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Nr </w:t>
      </w:r>
      <w:r w:rsidRPr="004E6CF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sprawy: </w:t>
      </w:r>
      <w:r w:rsidR="002014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2021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2014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0317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Pr="00265E11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4E6CF9"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 w:rsidR="00265E11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3770D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1B</w:t>
      </w:r>
      <w:r w:rsidRPr="00B35836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 xml:space="preserve"> do Zapytania Ofertowego</w:t>
      </w:r>
    </w:p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DE509C" w:rsidRPr="00B35836" w:rsidRDefault="00DE509C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B35836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B35836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B35836" w:rsidRPr="00DE509C" w:rsidRDefault="00B857CE" w:rsidP="00B35836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pl-PL"/>
        </w:rPr>
      </w:pPr>
      <w:r w:rsidRPr="00DE509C"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pl-PL"/>
        </w:rPr>
        <w:t>WYKAZ ROZWIĄZAŃ RÓWNOWAŻNYCH</w:t>
      </w:r>
    </w:p>
    <w:p w:rsidR="00C91FDB" w:rsidRDefault="00C91FDB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857CE" w:rsidRDefault="00B857CE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857CE" w:rsidRPr="00B857CE" w:rsidRDefault="00B857CE" w:rsidP="00B857CE">
      <w:pPr>
        <w:suppressAutoHyphens/>
        <w:autoSpaceDN w:val="0"/>
        <w:snapToGrid w:val="0"/>
        <w:spacing w:after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zh-CN"/>
        </w:rPr>
      </w:pPr>
      <w:r w:rsidRPr="00B857CE">
        <w:rPr>
          <w:rFonts w:ascii="Myriad Pro Light SemiExt" w:eastAsia="Times New Roman" w:hAnsi="Myriad Pro Light SemiExt" w:cs="Times New Roman"/>
          <w:sz w:val="24"/>
          <w:szCs w:val="24"/>
          <w:lang w:eastAsia="zh-CN"/>
        </w:rPr>
        <w:t>Niniejszym oferuję(my) następujące materiały/urządzenia równoważne, stanowiące integralną część oferty:</w:t>
      </w:r>
    </w:p>
    <w:p w:rsidR="00B857CE" w:rsidRPr="00B857CE" w:rsidRDefault="00B857CE" w:rsidP="00B857CE">
      <w:pPr>
        <w:widowControl w:val="0"/>
        <w:autoSpaceDE w:val="0"/>
        <w:autoSpaceDN w:val="0"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842"/>
        <w:gridCol w:w="1418"/>
        <w:gridCol w:w="2551"/>
      </w:tblGrid>
      <w:tr w:rsidR="00B857CE" w:rsidRPr="00FC4F61" w:rsidTr="00DE509C">
        <w:trPr>
          <w:cantSplit/>
          <w:trHeight w:val="66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205B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CE" w:rsidRPr="00B857CE" w:rsidRDefault="00B857CE" w:rsidP="00B205B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Urządzenie</w:t>
            </w:r>
            <w:r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/materiał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przyjęte</w:t>
            </w:r>
            <w:r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(y)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br/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w </w:t>
            </w:r>
            <w:r w:rsidR="0020149A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OPZ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Zamawiającego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7CE" w:rsidRPr="00B857CE" w:rsidRDefault="00B857CE" w:rsidP="00B205B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Proponowane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przez Wykonawcę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urządzenie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/materiał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równoważne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(y)</w:t>
            </w:r>
          </w:p>
        </w:tc>
      </w:tr>
      <w:tr w:rsidR="00B857CE" w:rsidRPr="00FC4F61" w:rsidTr="00DE509C">
        <w:trPr>
          <w:cantSplit/>
          <w:trHeight w:val="2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205B8">
            <w:pPr>
              <w:spacing w:after="0" w:line="240" w:lineRule="auto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CE" w:rsidRPr="00B857CE" w:rsidRDefault="00B857CE" w:rsidP="00B205B8">
            <w:pPr>
              <w:spacing w:after="0" w:line="240" w:lineRule="auto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Dostawca/Producent</w:t>
            </w:r>
          </w:p>
        </w:tc>
      </w:tr>
      <w:tr w:rsidR="00B857CE" w:rsidRPr="00FC4F61" w:rsidTr="00DE509C">
        <w:trPr>
          <w:cantSplit/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  <w:tr w:rsidR="00B857CE" w:rsidRPr="00FC4F61" w:rsidTr="00DE509C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  <w:tr w:rsidR="00B857CE" w:rsidRPr="00FC4F61" w:rsidTr="00DE509C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  <w:tr w:rsidR="00B857CE" w:rsidRPr="00FC4F61" w:rsidTr="00DE509C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</w:tbl>
    <w:p w:rsidR="00B857CE" w:rsidRPr="00FC4F61" w:rsidRDefault="00B857CE" w:rsidP="00B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857CE" w:rsidRPr="00B857CE" w:rsidRDefault="00B857CE" w:rsidP="00B857CE">
      <w:pPr>
        <w:widowControl w:val="0"/>
        <w:autoSpaceDE w:val="0"/>
        <w:autoSpaceDN w:val="0"/>
        <w:spacing w:line="240" w:lineRule="auto"/>
        <w:jc w:val="both"/>
        <w:rPr>
          <w:rFonts w:ascii="Myriad Pro Light SemiExt" w:eastAsia="Times New Roman" w:hAnsi="Myriad Pro Light SemiExt" w:cs="Times New Roman"/>
          <w:b/>
          <w:sz w:val="20"/>
          <w:szCs w:val="20"/>
          <w:lang w:eastAsia="pl-PL"/>
        </w:rPr>
      </w:pPr>
      <w:r w:rsidRPr="00B857CE">
        <w:rPr>
          <w:rFonts w:ascii="Myriad Pro Light SemiExt" w:eastAsia="Times New Roman" w:hAnsi="Myriad Pro Light SemiExt" w:cs="Times New Roman"/>
          <w:b/>
          <w:sz w:val="20"/>
          <w:szCs w:val="20"/>
          <w:lang w:eastAsia="pl-PL"/>
        </w:rPr>
        <w:t>UWAGA:</w:t>
      </w:r>
    </w:p>
    <w:p w:rsidR="00B857CE" w:rsidRPr="009A11B6" w:rsidRDefault="00B857CE" w:rsidP="009A11B6">
      <w:pPr>
        <w:pStyle w:val="Akapitzlist"/>
        <w:numPr>
          <w:ilvl w:val="3"/>
          <w:numId w:val="16"/>
        </w:numPr>
        <w:tabs>
          <w:tab w:val="clear" w:pos="2880"/>
        </w:tabs>
        <w:ind w:left="426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</w:pP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W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niniejszym załączniku, stanowiącym </w:t>
      </w: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integralną 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część oferty</w:t>
      </w: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, Wykonawca winie</w:t>
      </w:r>
      <w:r w:rsidR="00DE509C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n wskazać 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za</w:t>
      </w:r>
      <w:r w:rsidR="00DE509C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oferowane urządzenia/</w:t>
      </w: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materiały równoważne, posiadające określone parametry 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jakościowe, techniczne i funkcjonalne, w stosunku do przyjętych </w:t>
      </w:r>
      <w:r w:rsid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(opisanych przez Zamawiajacego) 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w OPZ.</w:t>
      </w:r>
    </w:p>
    <w:p w:rsidR="00B857CE" w:rsidRPr="00DE509C" w:rsidRDefault="00B857CE" w:rsidP="00B857CE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spacing w:after="120" w:line="240" w:lineRule="auto"/>
        <w:ind w:left="425" w:hanging="357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</w:pP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Jeżeli Wykonawca nie planuje zaoferowania urządzeń/materiałów równoważnych do opisanych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w OPZ,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to nie ma obowiązku składania niniejszego  załącznika, a Zamawiający uprawniony jest przyjąć, że przedmiot zamówienia (Zapy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tania Ofertowego Nr sprawy: 2021/0317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/N) będzie wykonany 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przez Wykonawcę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z uwzględnieniem urządzeń/materiał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ów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opisanych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przez Zamawiającego w OPZ.</w:t>
      </w:r>
    </w:p>
    <w:p w:rsidR="00B857CE" w:rsidRPr="00DE509C" w:rsidRDefault="00B857CE" w:rsidP="00B857CE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spacing w:after="120" w:line="240" w:lineRule="auto"/>
        <w:ind w:left="425" w:hanging="357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</w:pPr>
      <w:r w:rsidRPr="00DE509C">
        <w:rPr>
          <w:rFonts w:ascii="Myriad Pro Light SemiExt" w:eastAsia="Times New Roman" w:hAnsi="Myriad Pro Light SemiExt" w:cs="Times New Roman"/>
          <w:snapToGrid w:val="0"/>
          <w:sz w:val="18"/>
          <w:szCs w:val="18"/>
          <w:lang w:eastAsia="pl-PL"/>
        </w:rPr>
        <w:t xml:space="preserve">W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celu wykazania równowa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żności proponowanego urządzenia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/materiału Wykonawca ma obowiązek załączyć do niniejszego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wykazu odpowiednie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szczegółowe rysunki techniczne, atesty na kompletne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lastRenderedPageBreak/>
        <w:t>urządzenie, aprobaty, deklaracje zgodności z przepisami i normami, karty katalogowe proponowanych urządzeń/materiałów równoważnych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, itp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. Niniejsze dokumenty muszą w sposób jednoznaczny stwierdzać równoważność proponowanych urządzeń/materiałów w stosunku do przyjętych </w:t>
      </w:r>
      <w:r w:rsid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(opisanych przez Zamawiajacego)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w 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OPZ.</w:t>
      </w:r>
    </w:p>
    <w:p w:rsidR="00C91FDB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C91FDB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</w:t>
      </w: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DE509C" w:rsidRDefault="00DE509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DE509C" w:rsidRDefault="00DE509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DE509C" w:rsidRPr="00B35836" w:rsidRDefault="00DE509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miejscowość …............................................</w:t>
      </w:r>
      <w:r w:rsidR="0000167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</w:t>
      </w:r>
      <w:r w:rsidR="002014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dnia …….................... 2021</w:t>
      </w:r>
      <w:bookmarkStart w:id="0" w:name="_GoBack"/>
      <w:bookmarkEnd w:id="0"/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r.</w:t>
      </w: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DE509C" w:rsidRDefault="00DE509C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DE509C" w:rsidRPr="00B35836" w:rsidRDefault="00DE509C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B35836" w:rsidRPr="003A3944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3A3944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B35836" w:rsidRPr="003A3944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suwać ze wzoru niniejszego załącznika</w:t>
      </w:r>
      <w:r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jakichkolwiek zapisów.</w:t>
      </w:r>
    </w:p>
    <w:p w:rsidR="00B35836" w:rsidRPr="003A3944" w:rsidRDefault="00DE509C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Załącznik, stanowiący integralną część Oferty musi być podpisany</w:t>
      </w:r>
      <w:r w:rsidR="00B35836"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przez osobę(-y)</w:t>
      </w: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składające ofertę w niniejszym postępowaniu, </w:t>
      </w:r>
      <w:r w:rsidR="00B35836"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uprawnioną(-e) do reprezentowania Wykonawcy, zgodnie z formą reprezentacji Wykonawcy określoną w rejestrze lub innym dokumencie właściwym dla formy organizacyjnej Wykonawcy lub przez pełnomocnika.</w:t>
      </w:r>
    </w:p>
    <w:p w:rsidR="00FC4F61" w:rsidRPr="00E612EE" w:rsidRDefault="00FC4F61">
      <w:pPr>
        <w:rPr>
          <w:rFonts w:ascii="Myriad Pro Light SemiExt" w:hAnsi="Myriad Pro Light SemiExt"/>
          <w:color w:val="00263D"/>
          <w:sz w:val="20"/>
          <w:szCs w:val="20"/>
        </w:rPr>
      </w:pPr>
    </w:p>
    <w:sectPr w:rsidR="00FC4F61" w:rsidRPr="00E612EE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21" w:rsidRDefault="00F04F21" w:rsidP="008F14F3">
      <w:pPr>
        <w:spacing w:after="0" w:line="240" w:lineRule="auto"/>
      </w:pPr>
      <w:r>
        <w:separator/>
      </w:r>
    </w:p>
  </w:endnote>
  <w:endnote w:type="continuationSeparator" w:id="0">
    <w:p w:rsidR="00F04F21" w:rsidRDefault="00F04F21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1DC71C" wp14:editId="6F6C86D0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17CCD54" wp14:editId="1BDDDB6C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21" w:rsidRDefault="00F04F21" w:rsidP="008F14F3">
      <w:pPr>
        <w:spacing w:after="0" w:line="240" w:lineRule="auto"/>
      </w:pPr>
      <w:r>
        <w:separator/>
      </w:r>
    </w:p>
  </w:footnote>
  <w:footnote w:type="continuationSeparator" w:id="0">
    <w:p w:rsidR="00F04F21" w:rsidRDefault="00F04F21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>
    <w:pPr>
      <w:pStyle w:val="Nagwek"/>
    </w:pPr>
    <w:r>
      <w:rPr>
        <w:noProof/>
        <w:lang w:eastAsia="pl-PL"/>
      </w:rPr>
      <w:drawing>
        <wp:inline distT="0" distB="0" distL="0" distR="0" wp14:anchorId="5EC5099D" wp14:editId="480EAD5E">
          <wp:extent cx="5650992" cy="941832"/>
          <wp:effectExtent l="0" t="0" r="698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9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C0005"/>
    <w:rsid w:val="000E3910"/>
    <w:rsid w:val="00104A13"/>
    <w:rsid w:val="00107D78"/>
    <w:rsid w:val="00134E7E"/>
    <w:rsid w:val="00171E60"/>
    <w:rsid w:val="00186317"/>
    <w:rsid w:val="001A0AD5"/>
    <w:rsid w:val="001A1678"/>
    <w:rsid w:val="001A4FEB"/>
    <w:rsid w:val="001F5F92"/>
    <w:rsid w:val="0020149A"/>
    <w:rsid w:val="00222BC2"/>
    <w:rsid w:val="00234EEB"/>
    <w:rsid w:val="00265E11"/>
    <w:rsid w:val="00283FB5"/>
    <w:rsid w:val="002B14C2"/>
    <w:rsid w:val="00322001"/>
    <w:rsid w:val="00323B68"/>
    <w:rsid w:val="00327517"/>
    <w:rsid w:val="00330ED3"/>
    <w:rsid w:val="00356B43"/>
    <w:rsid w:val="00367976"/>
    <w:rsid w:val="00374149"/>
    <w:rsid w:val="003813C8"/>
    <w:rsid w:val="00394283"/>
    <w:rsid w:val="003A3944"/>
    <w:rsid w:val="003D3B05"/>
    <w:rsid w:val="003E4862"/>
    <w:rsid w:val="00402E18"/>
    <w:rsid w:val="00414115"/>
    <w:rsid w:val="004621E0"/>
    <w:rsid w:val="00476F71"/>
    <w:rsid w:val="00496C91"/>
    <w:rsid w:val="004E0927"/>
    <w:rsid w:val="004E6CF9"/>
    <w:rsid w:val="005632D5"/>
    <w:rsid w:val="005809AA"/>
    <w:rsid w:val="00591D4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7057"/>
    <w:rsid w:val="006A642A"/>
    <w:rsid w:val="006C4BC8"/>
    <w:rsid w:val="006E76DE"/>
    <w:rsid w:val="006F487E"/>
    <w:rsid w:val="00715E6C"/>
    <w:rsid w:val="00760AD9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6941"/>
    <w:rsid w:val="008617F8"/>
    <w:rsid w:val="00870F2C"/>
    <w:rsid w:val="00873035"/>
    <w:rsid w:val="008778EB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20C8C"/>
    <w:rsid w:val="00934176"/>
    <w:rsid w:val="009358B2"/>
    <w:rsid w:val="0093770D"/>
    <w:rsid w:val="009A11B6"/>
    <w:rsid w:val="009D6BA3"/>
    <w:rsid w:val="009E1DEC"/>
    <w:rsid w:val="00A137E1"/>
    <w:rsid w:val="00A43EA7"/>
    <w:rsid w:val="00A52B71"/>
    <w:rsid w:val="00A62ACB"/>
    <w:rsid w:val="00A856DB"/>
    <w:rsid w:val="00AA41A7"/>
    <w:rsid w:val="00AB0C69"/>
    <w:rsid w:val="00AD0200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857CE"/>
    <w:rsid w:val="00BA46E2"/>
    <w:rsid w:val="00BB1E3E"/>
    <w:rsid w:val="00BB32E9"/>
    <w:rsid w:val="00C0290E"/>
    <w:rsid w:val="00C063DB"/>
    <w:rsid w:val="00C27CD9"/>
    <w:rsid w:val="00C4240E"/>
    <w:rsid w:val="00C6147D"/>
    <w:rsid w:val="00C91FDB"/>
    <w:rsid w:val="00CC5D77"/>
    <w:rsid w:val="00CF1FF7"/>
    <w:rsid w:val="00D0243D"/>
    <w:rsid w:val="00D168FB"/>
    <w:rsid w:val="00D30837"/>
    <w:rsid w:val="00D536B4"/>
    <w:rsid w:val="00D5793B"/>
    <w:rsid w:val="00DB19CF"/>
    <w:rsid w:val="00DB50BE"/>
    <w:rsid w:val="00DB7B2E"/>
    <w:rsid w:val="00DC2236"/>
    <w:rsid w:val="00DE4B26"/>
    <w:rsid w:val="00DE509C"/>
    <w:rsid w:val="00DF184E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E5476"/>
    <w:rsid w:val="00EF2EC9"/>
    <w:rsid w:val="00F04F21"/>
    <w:rsid w:val="00F07000"/>
    <w:rsid w:val="00F108C3"/>
    <w:rsid w:val="00F2237D"/>
    <w:rsid w:val="00F31876"/>
    <w:rsid w:val="00F35289"/>
    <w:rsid w:val="00F50142"/>
    <w:rsid w:val="00F71C71"/>
    <w:rsid w:val="00F76E53"/>
    <w:rsid w:val="00F818A3"/>
    <w:rsid w:val="00F86647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0AAB-886D-4E6D-8954-22C058F5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7</cp:revision>
  <cp:lastPrinted>2019-07-04T10:39:00Z</cp:lastPrinted>
  <dcterms:created xsi:type="dcterms:W3CDTF">2020-12-10T21:26:00Z</dcterms:created>
  <dcterms:modified xsi:type="dcterms:W3CDTF">2021-07-02T06:55:00Z</dcterms:modified>
</cp:coreProperties>
</file>