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28" w:rsidRDefault="005D3167" w:rsidP="005D3167">
      <w:pPr>
        <w:autoSpaceDE w:val="0"/>
        <w:autoSpaceDN w:val="0"/>
        <w:adjustRightInd w:val="0"/>
        <w:spacing w:after="0" w:line="240" w:lineRule="auto"/>
        <w:jc w:val="right"/>
        <w:rPr>
          <w:rFonts w:ascii="Myriad Pro Light SemiExt" w:hAnsi="Myriad Pro Light SemiExt" w:cs="Arial"/>
          <w:b/>
          <w:i/>
          <w:color w:val="FF0000"/>
          <w:sz w:val="24"/>
          <w:szCs w:val="24"/>
          <w:u w:val="single"/>
        </w:rPr>
      </w:pPr>
      <w:r>
        <w:rPr>
          <w:rFonts w:ascii="Myriad Pro Light SemiExt" w:hAnsi="Myriad Pro Light SemiExt" w:cs="Arial"/>
          <w:b/>
          <w:i/>
          <w:color w:val="FF0000"/>
          <w:sz w:val="24"/>
          <w:szCs w:val="24"/>
          <w:u w:val="single"/>
        </w:rPr>
        <w:t>Załącznik nr 4</w:t>
      </w:r>
      <w:r>
        <w:rPr>
          <w:rFonts w:ascii="Myriad Pro Light SemiExt" w:hAnsi="Myriad Pro Light SemiExt" w:cs="Arial"/>
          <w:b/>
          <w:i/>
          <w:color w:val="FF0000"/>
          <w:sz w:val="24"/>
          <w:szCs w:val="24"/>
          <w:u w:val="single"/>
        </w:rPr>
        <w:t xml:space="preserve"> do </w:t>
      </w:r>
      <w:r>
        <w:rPr>
          <w:rFonts w:ascii="Myriad Pro Light SemiExt" w:hAnsi="Myriad Pro Light SemiExt" w:cs="Arial"/>
          <w:b/>
          <w:i/>
          <w:color w:val="FF0000"/>
          <w:sz w:val="24"/>
          <w:szCs w:val="24"/>
          <w:u w:val="single"/>
        </w:rPr>
        <w:t>ZO</w:t>
      </w:r>
      <w:r>
        <w:rPr>
          <w:rFonts w:ascii="Myriad Pro Light SemiExt" w:hAnsi="Myriad Pro Light SemiExt" w:cs="Arial"/>
          <w:b/>
          <w:i/>
          <w:color w:val="FF0000"/>
          <w:sz w:val="24"/>
          <w:szCs w:val="24"/>
          <w:u w:val="single"/>
        </w:rPr>
        <w:t xml:space="preserve">  po zmianie  nr 1</w:t>
      </w:r>
    </w:p>
    <w:p w:rsidR="005D3167" w:rsidRDefault="005D3167" w:rsidP="005D3167">
      <w:pPr>
        <w:autoSpaceDE w:val="0"/>
        <w:autoSpaceDN w:val="0"/>
        <w:adjustRightInd w:val="0"/>
        <w:spacing w:after="0" w:line="240" w:lineRule="auto"/>
        <w:jc w:val="right"/>
        <w:rPr>
          <w:rFonts w:ascii="Arial" w:hAnsi="Arial" w:cs="Arial"/>
          <w:b/>
          <w:bCs/>
          <w:color w:val="000000"/>
          <w:sz w:val="28"/>
          <w:szCs w:val="28"/>
        </w:rPr>
      </w:pPr>
    </w:p>
    <w:p w:rsidR="00AD7E60" w:rsidRDefault="00932482" w:rsidP="00AA1528">
      <w:pPr>
        <w:autoSpaceDE w:val="0"/>
        <w:autoSpaceDN w:val="0"/>
        <w:adjustRightInd w:val="0"/>
        <w:spacing w:after="0" w:line="240" w:lineRule="auto"/>
        <w:jc w:val="center"/>
        <w:rPr>
          <w:rFonts w:ascii="Myriad Pro Light SemiExt" w:hAnsi="Myriad Pro Light SemiExt" w:cs="Arial"/>
          <w:b/>
          <w:bCs/>
          <w:color w:val="000000"/>
          <w:sz w:val="28"/>
          <w:szCs w:val="28"/>
        </w:rPr>
      </w:pPr>
      <w:r>
        <w:rPr>
          <w:rFonts w:ascii="Myriad Pro Light SemiExt" w:hAnsi="Myriad Pro Light SemiExt" w:cs="Arial"/>
          <w:b/>
          <w:bCs/>
          <w:color w:val="000000"/>
          <w:sz w:val="28"/>
          <w:szCs w:val="28"/>
        </w:rPr>
        <w:t xml:space="preserve">PROJEKT </w:t>
      </w:r>
    </w:p>
    <w:p w:rsidR="00AA1528" w:rsidRPr="00C86E94" w:rsidRDefault="00932482" w:rsidP="00AA1528">
      <w:pPr>
        <w:autoSpaceDE w:val="0"/>
        <w:autoSpaceDN w:val="0"/>
        <w:adjustRightInd w:val="0"/>
        <w:spacing w:after="0" w:line="240" w:lineRule="auto"/>
        <w:jc w:val="center"/>
        <w:rPr>
          <w:rFonts w:ascii="Myriad Pro Light SemiExt" w:hAnsi="Myriad Pro Light SemiExt" w:cs="Arial"/>
          <w:b/>
          <w:bCs/>
          <w:color w:val="000000"/>
          <w:sz w:val="28"/>
          <w:szCs w:val="28"/>
        </w:rPr>
      </w:pPr>
      <w:r>
        <w:rPr>
          <w:rFonts w:ascii="Myriad Pro Light SemiExt" w:hAnsi="Myriad Pro Light SemiExt" w:cs="Arial"/>
          <w:b/>
          <w:bCs/>
          <w:color w:val="000000"/>
          <w:sz w:val="28"/>
          <w:szCs w:val="28"/>
        </w:rPr>
        <w:t>UMOW</w:t>
      </w:r>
      <w:r w:rsidR="00AD7E60">
        <w:rPr>
          <w:rFonts w:ascii="Myriad Pro Light SemiExt" w:hAnsi="Myriad Pro Light SemiExt" w:cs="Arial"/>
          <w:b/>
          <w:bCs/>
          <w:color w:val="000000"/>
          <w:sz w:val="28"/>
          <w:szCs w:val="28"/>
        </w:rPr>
        <w:t>A</w:t>
      </w:r>
      <w:r w:rsidR="00AA1528" w:rsidRPr="00C86E94">
        <w:rPr>
          <w:rFonts w:ascii="Myriad Pro Light SemiExt" w:hAnsi="Myriad Pro Light SemiExt" w:cs="Arial"/>
          <w:b/>
          <w:bCs/>
          <w:color w:val="000000"/>
          <w:sz w:val="28"/>
          <w:szCs w:val="28"/>
        </w:rPr>
        <w:t xml:space="preserve"> Nr </w:t>
      </w:r>
      <w:r w:rsidR="00AD7E60">
        <w:rPr>
          <w:rFonts w:ascii="Myriad Pro Light SemiExt" w:hAnsi="Myriad Pro Light SemiExt" w:cs="Arial"/>
          <w:b/>
          <w:bCs/>
          <w:color w:val="000000"/>
          <w:sz w:val="28"/>
          <w:szCs w:val="28"/>
        </w:rPr>
        <w:t>CTM/………/2019</w:t>
      </w:r>
    </w:p>
    <w:p w:rsidR="00AA1528" w:rsidRPr="00C86E94" w:rsidRDefault="00AA1528" w:rsidP="00AA1528">
      <w:pPr>
        <w:autoSpaceDE w:val="0"/>
        <w:autoSpaceDN w:val="0"/>
        <w:adjustRightInd w:val="0"/>
        <w:spacing w:after="0" w:line="240" w:lineRule="auto"/>
        <w:jc w:val="center"/>
        <w:rPr>
          <w:rFonts w:ascii="Myriad Pro Light SemiExt" w:hAnsi="Myriad Pro Light SemiExt" w:cs="Arial"/>
          <w:color w:val="000000"/>
          <w:sz w:val="32"/>
          <w:szCs w:val="32"/>
        </w:rPr>
      </w:pPr>
      <w:bookmarkStart w:id="0" w:name="_GoBack"/>
      <w:bookmarkEnd w:id="0"/>
    </w:p>
    <w:p w:rsidR="00AA1528" w:rsidRPr="00C86E94" w:rsidRDefault="00AA1528" w:rsidP="00AA1528">
      <w:pPr>
        <w:autoSpaceDE w:val="0"/>
        <w:autoSpaceDN w:val="0"/>
        <w:adjustRightInd w:val="0"/>
        <w:spacing w:after="0"/>
        <w:jc w:val="both"/>
        <w:rPr>
          <w:rFonts w:ascii="Myriad Pro Light SemiExt" w:hAnsi="Myriad Pro Light SemiExt" w:cs="Arial"/>
          <w:color w:val="000000"/>
          <w:sz w:val="20"/>
          <w:szCs w:val="20"/>
        </w:rPr>
      </w:pP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zawarta w dniu ____________________w Gdyni pomiędzy:</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b/>
          <w:color w:val="000000"/>
          <w:sz w:val="24"/>
          <w:szCs w:val="24"/>
        </w:rPr>
        <w:t>Ośrodkiem Badawczo</w:t>
      </w:r>
      <w:r w:rsidR="00F32A19">
        <w:rPr>
          <w:rFonts w:ascii="Myriad Pro Light SemiExt" w:hAnsi="Myriad Pro Light SemiExt" w:cs="Arial"/>
          <w:b/>
          <w:color w:val="000000"/>
          <w:sz w:val="24"/>
          <w:szCs w:val="24"/>
        </w:rPr>
        <w:t xml:space="preserve"> </w:t>
      </w:r>
      <w:r w:rsidRPr="008769AA">
        <w:rPr>
          <w:rFonts w:ascii="Myriad Pro Light SemiExt" w:hAnsi="Myriad Pro Light SemiExt" w:cs="Arial"/>
          <w:b/>
          <w:color w:val="000000"/>
          <w:sz w:val="24"/>
          <w:szCs w:val="24"/>
        </w:rPr>
        <w:t>–</w:t>
      </w:r>
      <w:r w:rsidR="00F32A19">
        <w:rPr>
          <w:rFonts w:ascii="Myriad Pro Light SemiExt" w:hAnsi="Myriad Pro Light SemiExt" w:cs="Arial"/>
          <w:b/>
          <w:color w:val="000000"/>
          <w:sz w:val="24"/>
          <w:szCs w:val="24"/>
        </w:rPr>
        <w:t xml:space="preserve"> </w:t>
      </w:r>
      <w:r w:rsidRPr="008769AA">
        <w:rPr>
          <w:rFonts w:ascii="Myriad Pro Light SemiExt" w:hAnsi="Myriad Pro Light SemiExt" w:cs="Arial"/>
          <w:b/>
          <w:color w:val="000000"/>
          <w:sz w:val="24"/>
          <w:szCs w:val="24"/>
        </w:rPr>
        <w:t>Rozwojowym Centrum Techniki Morskiej S.A.</w:t>
      </w:r>
      <w:r w:rsidR="00295D5E">
        <w:rPr>
          <w:rFonts w:ascii="Myriad Pro Light SemiExt" w:hAnsi="Myriad Pro Light SemiExt" w:cs="Arial"/>
          <w:color w:val="000000"/>
          <w:sz w:val="24"/>
          <w:szCs w:val="24"/>
        </w:rPr>
        <w:t xml:space="preserve"> z siedzibą w Gdyni przy </w:t>
      </w:r>
      <w:r w:rsidRPr="008769AA">
        <w:rPr>
          <w:rFonts w:ascii="Myriad Pro Light SemiExt" w:hAnsi="Myriad Pro Light SemiExt" w:cs="Arial"/>
          <w:color w:val="000000"/>
          <w:sz w:val="24"/>
          <w:szCs w:val="24"/>
        </w:rPr>
        <w:t xml:space="preserve">ul. A. Dickmana 62, kod pocztowy 81-109, NIP 584-020-36-01, Regon 220535280, </w:t>
      </w:r>
      <w:r w:rsidR="00295D5E">
        <w:rPr>
          <w:rFonts w:ascii="Myriad Pro Light SemiExt" w:hAnsi="Myriad Pro Light SemiExt" w:cs="Arial"/>
          <w:color w:val="000000"/>
          <w:sz w:val="24"/>
          <w:szCs w:val="24"/>
        </w:rPr>
        <w:t xml:space="preserve">zarejestrowanym </w:t>
      </w:r>
      <w:r w:rsidRPr="008769AA">
        <w:rPr>
          <w:rFonts w:ascii="Myriad Pro Light SemiExt" w:hAnsi="Myriad Pro Light SemiExt" w:cs="Arial"/>
          <w:color w:val="000000"/>
          <w:sz w:val="24"/>
          <w:szCs w:val="24"/>
        </w:rPr>
        <w:t xml:space="preserve">w Sądzie Rejonowym Gdańsk – Północ w Gdańsku, VIII Wydział Gospodarczy Krajowego Rejestru Sądowego pod numerem KRS: 0000295769, o kapitale zakładowym 30 000 000,00 zł wpłaconym </w:t>
      </w:r>
      <w:r w:rsidRPr="008769AA">
        <w:rPr>
          <w:rFonts w:ascii="Myriad Pro Light SemiExt" w:hAnsi="Myriad Pro Light SemiExt" w:cs="Arial"/>
          <w:color w:val="000000"/>
          <w:sz w:val="24"/>
          <w:szCs w:val="24"/>
        </w:rPr>
        <w:br/>
        <w:t>w całości, (zwaną dalej: „</w:t>
      </w:r>
      <w:r w:rsidRPr="008769AA">
        <w:rPr>
          <w:rFonts w:ascii="Myriad Pro Light SemiExt" w:hAnsi="Myriad Pro Light SemiExt" w:cs="Arial"/>
          <w:b/>
          <w:color w:val="000000"/>
          <w:sz w:val="24"/>
          <w:szCs w:val="24"/>
        </w:rPr>
        <w:t>Zamawiającym</w:t>
      </w:r>
      <w:r w:rsidRPr="008769AA">
        <w:rPr>
          <w:rFonts w:ascii="Myriad Pro Light SemiExt" w:hAnsi="Myriad Pro Light SemiExt" w:cs="Arial"/>
          <w:color w:val="000000"/>
          <w:sz w:val="24"/>
          <w:szCs w:val="24"/>
        </w:rPr>
        <w:t>”), reprezentowaną przez:</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-_________________________________;</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a</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___________________________________________________________________________________________________________________________________________________________________________________________________________________________________________________________________________(zwaną dalej: „</w:t>
      </w:r>
      <w:r w:rsidRPr="008769AA">
        <w:rPr>
          <w:rFonts w:ascii="Myriad Pro Light SemiExt" w:hAnsi="Myriad Pro Light SemiExt" w:cs="Arial"/>
          <w:b/>
          <w:bCs/>
          <w:color w:val="000000"/>
          <w:sz w:val="24"/>
          <w:szCs w:val="24"/>
        </w:rPr>
        <w:t>Dostawcą urządzeń i wyposażenia</w:t>
      </w:r>
      <w:r w:rsidRPr="008769AA">
        <w:rPr>
          <w:rFonts w:ascii="Myriad Pro Light SemiExt" w:hAnsi="Myriad Pro Light SemiExt" w:cs="Arial"/>
          <w:color w:val="000000"/>
          <w:sz w:val="24"/>
          <w:szCs w:val="24"/>
        </w:rPr>
        <w:t>”), reprezentowaną przez:</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-_________________________________;</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przy czym Zamawiający i Dostawca urządzeń i wyposażenia będą w dalszej części niniejszej umowy (dalej jako „Umowa”) łącznie „</w:t>
      </w:r>
      <w:r w:rsidRPr="008769AA">
        <w:rPr>
          <w:rFonts w:ascii="Myriad Pro Light SemiExt" w:hAnsi="Myriad Pro Light SemiExt" w:cs="Arial"/>
          <w:b/>
          <w:bCs/>
          <w:color w:val="000000"/>
          <w:sz w:val="24"/>
          <w:szCs w:val="24"/>
        </w:rPr>
        <w:t>Stronami</w:t>
      </w:r>
      <w:r w:rsidRPr="008769AA">
        <w:rPr>
          <w:rFonts w:ascii="Myriad Pro Light SemiExt" w:hAnsi="Myriad Pro Light SemiExt" w:cs="Arial"/>
          <w:color w:val="000000"/>
          <w:sz w:val="24"/>
          <w:szCs w:val="24"/>
        </w:rPr>
        <w:t>”, a każdy z osobna „</w:t>
      </w:r>
      <w:r w:rsidRPr="008769AA">
        <w:rPr>
          <w:rFonts w:ascii="Myriad Pro Light SemiExt" w:hAnsi="Myriad Pro Light SemiExt" w:cs="Arial"/>
          <w:b/>
          <w:bCs/>
          <w:color w:val="000000"/>
          <w:sz w:val="24"/>
          <w:szCs w:val="24"/>
        </w:rPr>
        <w:t>Stroną</w:t>
      </w:r>
      <w:r w:rsidRPr="008769AA">
        <w:rPr>
          <w:rFonts w:ascii="Myriad Pro Light SemiExt" w:hAnsi="Myriad Pro Light SemiExt" w:cs="Arial"/>
          <w:color w:val="000000"/>
          <w:sz w:val="24"/>
          <w:szCs w:val="24"/>
        </w:rPr>
        <w:t>”.</w:t>
      </w: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p>
    <w:p w:rsidR="00AA1528" w:rsidRPr="008769AA" w:rsidRDefault="00AA1528" w:rsidP="00AA1528">
      <w:pPr>
        <w:autoSpaceDE w:val="0"/>
        <w:autoSpaceDN w:val="0"/>
        <w:adjustRightInd w:val="0"/>
        <w:spacing w:after="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Zważywszy, że:</w:t>
      </w:r>
    </w:p>
    <w:p w:rsidR="00AA1528" w:rsidRPr="008769AA" w:rsidRDefault="00AA1528" w:rsidP="00AA1528">
      <w:pPr>
        <w:numPr>
          <w:ilvl w:val="0"/>
          <w:numId w:val="1"/>
        </w:numPr>
        <w:autoSpaceDE w:val="0"/>
        <w:autoSpaceDN w:val="0"/>
        <w:adjustRightInd w:val="0"/>
        <w:spacing w:before="120" w:after="120"/>
        <w:jc w:val="both"/>
        <w:rPr>
          <w:rFonts w:ascii="Myriad Pro Light SemiExt" w:hAnsi="Myriad Pro Light SemiExt" w:cs="Arial"/>
          <w:color w:val="000000"/>
          <w:sz w:val="24"/>
          <w:szCs w:val="24"/>
        </w:rPr>
      </w:pPr>
      <w:r w:rsidRPr="008769AA">
        <w:rPr>
          <w:rFonts w:ascii="Myriad Pro Light SemiExt" w:hAnsi="Myriad Pro Light SemiExt" w:cs="Arial"/>
          <w:color w:val="000000"/>
          <w:sz w:val="24"/>
          <w:szCs w:val="24"/>
        </w:rPr>
        <w:t>Zamawiający w ramach prowadzonej działalności oraz w celu dalszego rozwoju planuje zrealizować inwestycję obejmującą „Budowę hali laboratoryjnej i stanowiska do badań pól magnetycznych wraz z niezbędną infrastrukturą techniczną” (dalej jako: „</w:t>
      </w:r>
      <w:r w:rsidRPr="008769AA">
        <w:rPr>
          <w:rFonts w:ascii="Myriad Pro Light SemiExt" w:hAnsi="Myriad Pro Light SemiExt" w:cs="Arial"/>
          <w:b/>
          <w:bCs/>
          <w:color w:val="000000"/>
          <w:sz w:val="24"/>
          <w:szCs w:val="24"/>
        </w:rPr>
        <w:t>Inwestycja</w:t>
      </w:r>
      <w:r w:rsidRPr="008769AA">
        <w:rPr>
          <w:rFonts w:ascii="Myriad Pro Light SemiExt" w:hAnsi="Myriad Pro Light SemiExt" w:cs="Arial"/>
          <w:color w:val="000000"/>
          <w:sz w:val="24"/>
          <w:szCs w:val="24"/>
        </w:rPr>
        <w:t>”);</w:t>
      </w:r>
    </w:p>
    <w:p w:rsidR="00AA1528" w:rsidRPr="008769AA" w:rsidRDefault="00AA1528" w:rsidP="00AA1528">
      <w:pPr>
        <w:numPr>
          <w:ilvl w:val="0"/>
          <w:numId w:val="1"/>
        </w:numPr>
        <w:autoSpaceDE w:val="0"/>
        <w:autoSpaceDN w:val="0"/>
        <w:adjustRightInd w:val="0"/>
        <w:spacing w:before="120" w:after="120"/>
        <w:jc w:val="both"/>
        <w:rPr>
          <w:rFonts w:ascii="Myriad Pro Light SemiExt" w:hAnsi="Myriad Pro Light SemiExt" w:cs="Arial"/>
          <w:sz w:val="24"/>
          <w:szCs w:val="24"/>
        </w:rPr>
      </w:pPr>
      <w:r w:rsidRPr="008769AA">
        <w:rPr>
          <w:rFonts w:ascii="Myriad Pro Light SemiExt" w:hAnsi="Myriad Pro Light SemiExt" w:cs="Arial"/>
          <w:sz w:val="24"/>
          <w:szCs w:val="24"/>
        </w:rPr>
        <w:t>Inwestycja realizowana będzie w ramach projektu „Polska Sieć Laboratoriów EMC (EMC-LabNet)” w ramach Programu Operacyjnego Inteligentny Rozwój 2014–2020, Priorytet IV: Zwiększenie potencjału naukowo-badawczego, Działanie 4.2: Rozwój nowoczesnej infrastruktury badawczej sektora nauki, współfinansowanego ze środków Europejskiego Funduszu Rozwoju Regionalnego (dalej jako: „</w:t>
      </w:r>
      <w:r w:rsidRPr="008769AA">
        <w:rPr>
          <w:rFonts w:ascii="Myriad Pro Light SemiExt" w:hAnsi="Myriad Pro Light SemiExt" w:cs="Arial"/>
          <w:b/>
          <w:bCs/>
          <w:sz w:val="24"/>
          <w:szCs w:val="24"/>
        </w:rPr>
        <w:t>Projekt</w:t>
      </w:r>
      <w:r w:rsidRPr="008769AA">
        <w:rPr>
          <w:rFonts w:ascii="Myriad Pro Light SemiExt" w:hAnsi="Myriad Pro Light SemiExt" w:cs="Arial"/>
          <w:sz w:val="24"/>
          <w:szCs w:val="24"/>
        </w:rPr>
        <w:t>”);</w:t>
      </w:r>
    </w:p>
    <w:p w:rsidR="00AA1528" w:rsidRPr="008769AA" w:rsidRDefault="00AA1528" w:rsidP="00AA1528">
      <w:pPr>
        <w:numPr>
          <w:ilvl w:val="0"/>
          <w:numId w:val="1"/>
        </w:numPr>
        <w:autoSpaceDE w:val="0"/>
        <w:autoSpaceDN w:val="0"/>
        <w:adjustRightInd w:val="0"/>
        <w:spacing w:before="120" w:after="120"/>
        <w:jc w:val="both"/>
        <w:rPr>
          <w:rFonts w:ascii="Myriad Pro Light SemiExt" w:hAnsi="Myriad Pro Light SemiExt" w:cs="Arial"/>
          <w:sz w:val="24"/>
          <w:szCs w:val="24"/>
        </w:rPr>
      </w:pPr>
      <w:r w:rsidRPr="008769AA">
        <w:rPr>
          <w:rFonts w:ascii="Myriad Pro Light SemiExt" w:hAnsi="Myriad Pro Light SemiExt" w:cs="Arial"/>
          <w:sz w:val="24"/>
          <w:szCs w:val="24"/>
        </w:rPr>
        <w:lastRenderedPageBreak/>
        <w:t xml:space="preserve">Zamawiający planuje zrealizować Inwestycję we współpracy z Dostawcą </w:t>
      </w:r>
      <w:r w:rsidR="00A32EFB">
        <w:rPr>
          <w:rFonts w:ascii="Myriad Pro Light SemiExt" w:hAnsi="Myriad Pro Light SemiExt" w:cs="Arial"/>
          <w:sz w:val="24"/>
          <w:szCs w:val="24"/>
        </w:rPr>
        <w:t xml:space="preserve">urządzeń i </w:t>
      </w:r>
      <w:r w:rsidRPr="008769AA">
        <w:rPr>
          <w:rFonts w:ascii="Myriad Pro Light SemiExt" w:hAnsi="Myriad Pro Light SemiExt" w:cs="Arial"/>
          <w:sz w:val="24"/>
          <w:szCs w:val="24"/>
        </w:rPr>
        <w:t>wyposażenia, który przygotuje w tym celu niezbędną dokumentację projektową</w:t>
      </w:r>
      <w:r w:rsidR="00A32EFB">
        <w:rPr>
          <w:rFonts w:ascii="Myriad Pro Light SemiExt" w:hAnsi="Myriad Pro Light SemiExt" w:cs="Arial"/>
          <w:sz w:val="24"/>
          <w:szCs w:val="24"/>
        </w:rPr>
        <w:t xml:space="preserve"> wraz z pełnieniem nadzoru autorskiego</w:t>
      </w:r>
      <w:r w:rsidRPr="008769AA">
        <w:rPr>
          <w:rFonts w:ascii="Myriad Pro Light SemiExt" w:hAnsi="Myriad Pro Light SemiExt" w:cs="Arial"/>
          <w:sz w:val="24"/>
          <w:szCs w:val="24"/>
        </w:rPr>
        <w:t xml:space="preserve"> oraz dostarczy</w:t>
      </w:r>
      <w:r w:rsidR="00A32EFB">
        <w:rPr>
          <w:rFonts w:ascii="Myriad Pro Light SemiExt" w:hAnsi="Myriad Pro Light SemiExt" w:cs="Arial"/>
          <w:sz w:val="24"/>
          <w:szCs w:val="24"/>
        </w:rPr>
        <w:t xml:space="preserve"> </w:t>
      </w:r>
      <w:r w:rsidRPr="008769AA">
        <w:rPr>
          <w:rFonts w:ascii="Myriad Pro Light SemiExt" w:hAnsi="Myriad Pro Light SemiExt" w:cs="Arial"/>
          <w:sz w:val="24"/>
          <w:szCs w:val="24"/>
        </w:rPr>
        <w:t>(w zależności od dokonanego wyboru przez Zamawiającego oferty najkorzystniejszej</w:t>
      </w:r>
      <w:r w:rsidR="00B316F5">
        <w:rPr>
          <w:rFonts w:ascii="Myriad Pro Light SemiExt" w:hAnsi="Myriad Pro Light SemiExt" w:cs="Arial"/>
          <w:sz w:val="24"/>
          <w:szCs w:val="24"/>
        </w:rPr>
        <w:t xml:space="preserve"> w ramach zadania nr 1 i/lub zadania nr 2</w:t>
      </w:r>
      <w:r w:rsidR="009969D1">
        <w:rPr>
          <w:rFonts w:ascii="Myriad Pro Light SemiExt" w:hAnsi="Myriad Pro Light SemiExt" w:cs="Arial"/>
          <w:sz w:val="24"/>
          <w:szCs w:val="24"/>
        </w:rPr>
        <w:t>, określonych w §1 ust. 1 Umowy</w:t>
      </w:r>
      <w:r w:rsidR="00A32EFB">
        <w:rPr>
          <w:rFonts w:ascii="Myriad Pro Light SemiExt" w:hAnsi="Myriad Pro Light SemiExt" w:cs="Arial"/>
          <w:sz w:val="24"/>
          <w:szCs w:val="24"/>
        </w:rPr>
        <w:t xml:space="preserve"> </w:t>
      </w:r>
      <w:r w:rsidR="000B15C1">
        <w:rPr>
          <w:rFonts w:ascii="Myriad Pro Light SemiExt" w:hAnsi="Myriad Pro Light SemiExt" w:cs="Arial"/>
          <w:sz w:val="24"/>
          <w:szCs w:val="24"/>
        </w:rPr>
        <w:t>części</w:t>
      </w:r>
      <w:r w:rsidR="009969D1">
        <w:rPr>
          <w:rFonts w:ascii="Myriad Pro Light SemiExt" w:hAnsi="Myriad Pro Light SemiExt" w:cs="Arial"/>
          <w:sz w:val="24"/>
          <w:szCs w:val="24"/>
        </w:rPr>
        <w:t>, tj.</w:t>
      </w:r>
      <w:r w:rsidRPr="008769AA">
        <w:rPr>
          <w:rFonts w:ascii="Myriad Pro Light SemiExt" w:hAnsi="Myriad Pro Light SemiExt" w:cs="Arial"/>
          <w:sz w:val="24"/>
          <w:szCs w:val="24"/>
        </w:rPr>
        <w:t>:</w:t>
      </w:r>
    </w:p>
    <w:p w:rsidR="009C573C" w:rsidRPr="009C573C" w:rsidRDefault="00B03822" w:rsidP="00E31A6A">
      <w:pPr>
        <w:pStyle w:val="Akapitzlist"/>
        <w:numPr>
          <w:ilvl w:val="0"/>
          <w:numId w:val="50"/>
        </w:numPr>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 xml:space="preserve">Część 1 - </w:t>
      </w:r>
      <w:r w:rsidR="00660A56">
        <w:rPr>
          <w:rFonts w:ascii="Myriad Pro Light SemiExt" w:hAnsi="Myriad Pro Light SemiExt" w:cs="Arial"/>
          <w:sz w:val="24"/>
          <w:szCs w:val="24"/>
        </w:rPr>
        <w:t>k</w:t>
      </w:r>
      <w:r w:rsidR="009C573C" w:rsidRPr="009C573C">
        <w:rPr>
          <w:rFonts w:ascii="Myriad Pro Light SemiExt" w:hAnsi="Myriad Pro Light SemiExt" w:cs="Arial"/>
          <w:sz w:val="24"/>
          <w:szCs w:val="24"/>
        </w:rPr>
        <w:t>omor</w:t>
      </w:r>
      <w:r w:rsidR="009969D1">
        <w:rPr>
          <w:rFonts w:ascii="Myriad Pro Light SemiExt" w:hAnsi="Myriad Pro Light SemiExt" w:cs="Arial"/>
          <w:sz w:val="24"/>
          <w:szCs w:val="24"/>
        </w:rPr>
        <w:t>ę</w:t>
      </w:r>
      <w:r w:rsidR="009C573C" w:rsidRPr="009C573C">
        <w:rPr>
          <w:rFonts w:ascii="Myriad Pro Light SemiExt" w:hAnsi="Myriad Pro Light SemiExt" w:cs="Arial"/>
          <w:sz w:val="24"/>
          <w:szCs w:val="24"/>
        </w:rPr>
        <w:t xml:space="preserve"> semi-bezodbiciow</w:t>
      </w:r>
      <w:r w:rsidR="00C25456">
        <w:rPr>
          <w:rFonts w:ascii="Myriad Pro Light SemiExt" w:hAnsi="Myriad Pro Light SemiExt" w:cs="Arial"/>
          <w:sz w:val="24"/>
          <w:szCs w:val="24"/>
        </w:rPr>
        <w:t>ą</w:t>
      </w:r>
      <w:r w:rsidR="009C573C" w:rsidRPr="009C573C">
        <w:rPr>
          <w:rFonts w:ascii="Myriad Pro Light SemiExt" w:hAnsi="Myriad Pro Light SemiExt" w:cs="Arial"/>
          <w:sz w:val="24"/>
          <w:szCs w:val="24"/>
        </w:rPr>
        <w:t xml:space="preserve"> (SAC 10M) wraz ze zbiornikiem pomiarowym (zwan</w:t>
      </w:r>
      <w:r w:rsidR="00C25456">
        <w:rPr>
          <w:rFonts w:ascii="Myriad Pro Light SemiExt" w:hAnsi="Myriad Pro Light SemiExt" w:cs="Arial"/>
          <w:sz w:val="24"/>
          <w:szCs w:val="24"/>
        </w:rPr>
        <w:t>ą</w:t>
      </w:r>
      <w:r w:rsidR="009C573C" w:rsidRPr="009C573C">
        <w:rPr>
          <w:rFonts w:ascii="Myriad Pro Light SemiExt" w:hAnsi="Myriad Pro Light SemiExt" w:cs="Arial"/>
          <w:sz w:val="24"/>
          <w:szCs w:val="24"/>
        </w:rPr>
        <w:t xml:space="preserve"> jako </w:t>
      </w:r>
      <w:r w:rsidR="002A53D9">
        <w:rPr>
          <w:rFonts w:ascii="Myriad Pro Light SemiExt" w:hAnsi="Myriad Pro Light SemiExt" w:cs="Arial"/>
          <w:sz w:val="24"/>
          <w:szCs w:val="24"/>
        </w:rPr>
        <w:t>„</w:t>
      </w:r>
      <w:r w:rsidR="009C573C" w:rsidRPr="009C573C">
        <w:rPr>
          <w:rFonts w:ascii="Myriad Pro Light SemiExt" w:hAnsi="Myriad Pro Light SemiExt" w:cs="Arial"/>
          <w:b/>
          <w:sz w:val="24"/>
          <w:szCs w:val="24"/>
        </w:rPr>
        <w:t>Komora</w:t>
      </w:r>
      <w:r w:rsidR="002A53D9">
        <w:rPr>
          <w:rFonts w:ascii="Myriad Pro Light SemiExt" w:hAnsi="Myriad Pro Light SemiExt" w:cs="Arial"/>
          <w:b/>
          <w:sz w:val="24"/>
          <w:szCs w:val="24"/>
        </w:rPr>
        <w:t>”</w:t>
      </w:r>
      <w:r w:rsidR="009C573C" w:rsidRPr="009C573C">
        <w:rPr>
          <w:rFonts w:ascii="Myriad Pro Light SemiExt" w:hAnsi="Myriad Pro Light SemiExt" w:cs="Arial"/>
          <w:sz w:val="24"/>
          <w:szCs w:val="24"/>
        </w:rPr>
        <w:t>)</w:t>
      </w:r>
      <w:r w:rsidR="009C573C">
        <w:rPr>
          <w:rFonts w:ascii="Myriad Pro Light SemiExt" w:hAnsi="Myriad Pro Light SemiExt" w:cs="Arial"/>
          <w:sz w:val="24"/>
          <w:szCs w:val="24"/>
        </w:rPr>
        <w:t>,</w:t>
      </w:r>
    </w:p>
    <w:p w:rsidR="009C573C" w:rsidRPr="00513E84" w:rsidRDefault="00B03822" w:rsidP="00E31A6A">
      <w:pPr>
        <w:numPr>
          <w:ilvl w:val="0"/>
          <w:numId w:val="50"/>
        </w:numPr>
        <w:spacing w:before="120" w:after="120"/>
        <w:jc w:val="both"/>
        <w:rPr>
          <w:rFonts w:ascii="Myriad Pro Light SemiExt" w:hAnsi="Myriad Pro Light SemiExt" w:cs="Arial"/>
          <w:sz w:val="24"/>
          <w:szCs w:val="24"/>
        </w:rPr>
      </w:pPr>
      <w:r>
        <w:rPr>
          <w:rFonts w:ascii="Myriad Pro Light SemiExt" w:hAnsi="Myriad Pro Light SemiExt" w:cs="Arial"/>
          <w:sz w:val="24"/>
          <w:szCs w:val="24"/>
        </w:rPr>
        <w:t xml:space="preserve">Część 2 - </w:t>
      </w:r>
      <w:r w:rsidR="00660A56">
        <w:rPr>
          <w:rFonts w:ascii="Myriad Pro Light SemiExt" w:hAnsi="Myriad Pro Light SemiExt" w:cs="Arial"/>
          <w:sz w:val="24"/>
          <w:szCs w:val="24"/>
        </w:rPr>
        <w:t>e</w:t>
      </w:r>
      <w:r w:rsidR="009C573C" w:rsidRPr="00513E84">
        <w:rPr>
          <w:rFonts w:ascii="Myriad Pro Light SemiExt" w:hAnsi="Myriad Pro Light SemiExt" w:cs="Arial"/>
          <w:sz w:val="24"/>
          <w:szCs w:val="24"/>
        </w:rPr>
        <w:t xml:space="preserve">lement </w:t>
      </w:r>
      <w:r w:rsidR="009C573C">
        <w:rPr>
          <w:rFonts w:ascii="Myriad Pro Light SemiExt" w:hAnsi="Myriad Pro Light SemiExt" w:cs="Arial"/>
          <w:sz w:val="24"/>
          <w:szCs w:val="24"/>
        </w:rPr>
        <w:t>K</w:t>
      </w:r>
      <w:r w:rsidR="009C573C" w:rsidRPr="00513E84">
        <w:rPr>
          <w:rFonts w:ascii="Myriad Pro Light SemiExt" w:hAnsi="Myriad Pro Light SemiExt" w:cs="Arial"/>
          <w:sz w:val="24"/>
          <w:szCs w:val="24"/>
        </w:rPr>
        <w:t>omory - zestaw do pomiaru emisji przewodzonych/promieniowanych</w:t>
      </w:r>
      <w:r w:rsidR="009C573C">
        <w:rPr>
          <w:rFonts w:ascii="Myriad Pro Light SemiExt" w:hAnsi="Myriad Pro Light SemiExt" w:cs="Arial"/>
          <w:sz w:val="24"/>
          <w:szCs w:val="24"/>
        </w:rPr>
        <w:t>,</w:t>
      </w:r>
    </w:p>
    <w:p w:rsidR="009C573C" w:rsidRPr="0081182C" w:rsidRDefault="00B03822" w:rsidP="00E31A6A">
      <w:pPr>
        <w:numPr>
          <w:ilvl w:val="0"/>
          <w:numId w:val="50"/>
        </w:numPr>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Część 3 - </w:t>
      </w:r>
      <w:r w:rsidR="009C573C" w:rsidRPr="0081182C">
        <w:rPr>
          <w:rFonts w:ascii="Myriad Pro Light SemiExt" w:hAnsi="Myriad Pro Light SemiExt" w:cs="Arial"/>
          <w:sz w:val="24"/>
          <w:szCs w:val="24"/>
        </w:rPr>
        <w:t>element Komory - zestaw do badań odporności promieniowanej,</w:t>
      </w:r>
    </w:p>
    <w:p w:rsidR="009C573C" w:rsidRPr="0081182C" w:rsidRDefault="00B03822" w:rsidP="00E31A6A">
      <w:pPr>
        <w:numPr>
          <w:ilvl w:val="0"/>
          <w:numId w:val="50"/>
        </w:numPr>
        <w:spacing w:before="120" w:after="120"/>
        <w:jc w:val="both"/>
        <w:rPr>
          <w:rFonts w:ascii="Myriad Pro Light SemiExt" w:hAnsi="Myriad Pro Light SemiExt" w:cs="Arial"/>
          <w:sz w:val="24"/>
          <w:szCs w:val="24"/>
          <w:lang w:eastAsia="pl-PL"/>
        </w:rPr>
      </w:pPr>
      <w:r w:rsidRPr="0081182C">
        <w:rPr>
          <w:rFonts w:ascii="Myriad Pro Light SemiExt" w:hAnsi="Myriad Pro Light SemiExt" w:cs="Arial"/>
          <w:sz w:val="24"/>
          <w:szCs w:val="24"/>
        </w:rPr>
        <w:t xml:space="preserve">Część 4 - </w:t>
      </w:r>
      <w:r w:rsidR="00660A56" w:rsidRPr="0081182C">
        <w:rPr>
          <w:rFonts w:ascii="Myriad Pro Light SemiExt" w:hAnsi="Myriad Pro Light SemiExt" w:cs="Arial"/>
          <w:sz w:val="24"/>
          <w:szCs w:val="24"/>
        </w:rPr>
        <w:t>s</w:t>
      </w:r>
      <w:r w:rsidR="009C573C" w:rsidRPr="0081182C">
        <w:rPr>
          <w:rFonts w:ascii="Myriad Pro Light SemiExt" w:hAnsi="Myriad Pro Light SemiExt" w:cs="Arial"/>
          <w:sz w:val="24"/>
          <w:szCs w:val="24"/>
        </w:rPr>
        <w:t xml:space="preserve">tanowisko </w:t>
      </w:r>
      <w:r w:rsidR="009C573C" w:rsidRPr="0081182C">
        <w:rPr>
          <w:rFonts w:ascii="Myriad Pro Light SemiExt" w:hAnsi="Myriad Pro Light SemiExt" w:cs="Arial"/>
          <w:bCs/>
          <w:sz w:val="24"/>
          <w:szCs w:val="24"/>
        </w:rPr>
        <w:t>do badania odporności urządzeń i systemów techniki morskiej na oddziaływanie pól elektromagnetycznych impulsowych wysokiej mocy,</w:t>
      </w:r>
    </w:p>
    <w:p w:rsidR="00AA1528" w:rsidRPr="0081182C" w:rsidRDefault="00AA1528" w:rsidP="009C573C">
      <w:pPr>
        <w:pStyle w:val="Akapitzlist"/>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bCs/>
          <w:sz w:val="24"/>
          <w:szCs w:val="24"/>
        </w:rPr>
        <w:t xml:space="preserve">zwanych dalej </w:t>
      </w:r>
      <w:r w:rsidRPr="0081182C">
        <w:rPr>
          <w:rFonts w:ascii="Myriad Pro Light SemiExt" w:hAnsi="Myriad Pro Light SemiExt" w:cs="Arial"/>
          <w:sz w:val="24"/>
          <w:szCs w:val="24"/>
        </w:rPr>
        <w:t>jako: „</w:t>
      </w:r>
      <w:r w:rsidRPr="0081182C">
        <w:rPr>
          <w:rFonts w:ascii="Myriad Pro Light SemiExt" w:hAnsi="Myriad Pro Light SemiExt" w:cs="Arial"/>
          <w:b/>
          <w:sz w:val="24"/>
          <w:szCs w:val="24"/>
        </w:rPr>
        <w:t xml:space="preserve">element </w:t>
      </w:r>
      <w:r w:rsidRPr="0081182C">
        <w:rPr>
          <w:rFonts w:ascii="Myriad Pro Light SemiExt" w:hAnsi="Myriad Pro Light SemiExt" w:cs="Arial"/>
          <w:b/>
          <w:bCs/>
          <w:sz w:val="24"/>
          <w:szCs w:val="24"/>
        </w:rPr>
        <w:t>Stanowiska/Stanowisko</w:t>
      </w:r>
      <w:r w:rsidRPr="0081182C">
        <w:rPr>
          <w:rFonts w:ascii="Myriad Pro Light SemiExt" w:hAnsi="Myriad Pro Light SemiExt" w:cs="Arial"/>
          <w:sz w:val="24"/>
          <w:szCs w:val="24"/>
        </w:rPr>
        <w:t>”) wraz z jego uruchomieniem, sprawdzeniem prawidłowości działania i potwierdzeniem zgodności z postawionymi wymaganiami, a także zapewni</w:t>
      </w:r>
      <w:r w:rsidR="003A5BE9" w:rsidRPr="0081182C">
        <w:rPr>
          <w:rFonts w:ascii="Myriad Pro Light SemiExt" w:hAnsi="Myriad Pro Light SemiExt" w:cs="Arial"/>
          <w:sz w:val="24"/>
          <w:szCs w:val="24"/>
        </w:rPr>
        <w:t>eniem</w:t>
      </w:r>
      <w:r w:rsidRPr="0081182C">
        <w:rPr>
          <w:rFonts w:ascii="Myriad Pro Light SemiExt" w:hAnsi="Myriad Pro Light SemiExt" w:cs="Arial"/>
          <w:sz w:val="24"/>
          <w:szCs w:val="24"/>
        </w:rPr>
        <w:t xml:space="preserve"> usług</w:t>
      </w:r>
      <w:r w:rsidR="003A5BE9" w:rsidRPr="0081182C">
        <w:rPr>
          <w:rFonts w:ascii="Myriad Pro Light SemiExt" w:hAnsi="Myriad Pro Light SemiExt" w:cs="Arial"/>
          <w:sz w:val="24"/>
          <w:szCs w:val="24"/>
        </w:rPr>
        <w:t>i</w:t>
      </w:r>
      <w:r w:rsidR="009969D1" w:rsidRPr="0081182C">
        <w:rPr>
          <w:rFonts w:ascii="Myriad Pro Light SemiExt" w:hAnsi="Myriad Pro Light SemiExt" w:cs="Arial"/>
          <w:sz w:val="24"/>
          <w:szCs w:val="24"/>
        </w:rPr>
        <w:t xml:space="preserve"> szkoleniowej i</w:t>
      </w:r>
      <w:r w:rsidRPr="0081182C">
        <w:rPr>
          <w:rFonts w:ascii="Myriad Pro Light SemiExt" w:hAnsi="Myriad Pro Light SemiExt" w:cs="Arial"/>
          <w:sz w:val="24"/>
          <w:szCs w:val="24"/>
        </w:rPr>
        <w:t xml:space="preserve"> serwisow</w:t>
      </w:r>
      <w:r w:rsidR="003A5BE9" w:rsidRPr="0081182C">
        <w:rPr>
          <w:rFonts w:ascii="Myriad Pro Light SemiExt" w:hAnsi="Myriad Pro Light SemiExt" w:cs="Arial"/>
          <w:sz w:val="24"/>
          <w:szCs w:val="24"/>
        </w:rPr>
        <w:t>ej</w:t>
      </w:r>
      <w:r w:rsidRPr="0081182C">
        <w:rPr>
          <w:rFonts w:ascii="Myriad Pro Light SemiExt" w:hAnsi="Myriad Pro Light SemiExt" w:cs="Arial"/>
          <w:sz w:val="24"/>
          <w:szCs w:val="24"/>
        </w:rPr>
        <w:t>;</w:t>
      </w:r>
    </w:p>
    <w:p w:rsidR="00AA1528" w:rsidRPr="0081182C" w:rsidRDefault="00AA1528" w:rsidP="00AA1528">
      <w:pPr>
        <w:numPr>
          <w:ilvl w:val="0"/>
          <w:numId w:val="1"/>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W celu wyboru Dostawcy urządzeń i wyposażenia Zamawiający przeprowadził postępowanie o udzielenie zamówienia w trybie konkurencyjnym.</w:t>
      </w:r>
    </w:p>
    <w:p w:rsidR="00AA1528" w:rsidRPr="0081182C" w:rsidRDefault="00AA1528" w:rsidP="00AA1528">
      <w:p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Strony zawarły </w:t>
      </w:r>
      <w:r w:rsidR="003A5BE9" w:rsidRPr="0081182C">
        <w:rPr>
          <w:rFonts w:ascii="Myriad Pro Light SemiExt" w:hAnsi="Myriad Pro Light SemiExt" w:cs="Arial"/>
          <w:sz w:val="24"/>
          <w:szCs w:val="24"/>
        </w:rPr>
        <w:t>niniejszą umowę (dalej jako „</w:t>
      </w:r>
      <w:r w:rsidR="00FB5A71" w:rsidRPr="0081182C">
        <w:rPr>
          <w:rFonts w:ascii="Myriad Pro Light SemiExt" w:hAnsi="Myriad Pro Light SemiExt" w:cs="Arial"/>
          <w:b/>
          <w:sz w:val="24"/>
          <w:szCs w:val="24"/>
        </w:rPr>
        <w:t>Umow</w:t>
      </w:r>
      <w:r w:rsidR="00C25456" w:rsidRPr="0081182C">
        <w:rPr>
          <w:rFonts w:ascii="Myriad Pro Light SemiExt" w:hAnsi="Myriad Pro Light SemiExt" w:cs="Arial"/>
          <w:b/>
          <w:sz w:val="24"/>
          <w:szCs w:val="24"/>
        </w:rPr>
        <w:t>a</w:t>
      </w:r>
      <w:r w:rsidR="003A5BE9"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o następującej treści:</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sz w:val="24"/>
          <w:szCs w:val="24"/>
        </w:rPr>
        <w:t>§1</w:t>
      </w:r>
      <w:r w:rsidRPr="0081182C">
        <w:rPr>
          <w:rFonts w:ascii="Myriad Pro Light SemiExt" w:hAnsi="Myriad Pro Light SemiExt" w:cs="Arial"/>
          <w:sz w:val="24"/>
          <w:szCs w:val="24"/>
        </w:rPr>
        <w:t xml:space="preserve"> </w:t>
      </w:r>
      <w:r w:rsidRPr="0081182C">
        <w:rPr>
          <w:rFonts w:ascii="Myriad Pro Light SemiExt" w:hAnsi="Myriad Pro Light SemiExt" w:cs="Arial"/>
          <w:b/>
          <w:bCs/>
          <w:sz w:val="24"/>
          <w:szCs w:val="24"/>
        </w:rPr>
        <w:t>Przedmiot Umowy/Zamówienia</w:t>
      </w:r>
    </w:p>
    <w:p w:rsidR="00E13E2E" w:rsidRPr="0081182C" w:rsidRDefault="00AA1528" w:rsidP="006E71EA">
      <w:pPr>
        <w:pStyle w:val="Akapitzlist"/>
        <w:numPr>
          <w:ilvl w:val="0"/>
          <w:numId w:val="49"/>
        </w:numPr>
        <w:spacing w:before="120" w:after="120"/>
        <w:ind w:left="426"/>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Zamawiający zleca, a Dostawca urządzeń i wyposażenia </w:t>
      </w:r>
      <w:r w:rsidR="003A5BE9" w:rsidRPr="0081182C">
        <w:rPr>
          <w:rFonts w:ascii="Myriad Pro Light SemiExt" w:hAnsi="Myriad Pro Light SemiExt" w:cs="Arial"/>
          <w:sz w:val="24"/>
          <w:szCs w:val="24"/>
        </w:rPr>
        <w:t xml:space="preserve">zobowiązuje się </w:t>
      </w:r>
      <w:r w:rsidRPr="0081182C">
        <w:rPr>
          <w:rFonts w:ascii="Myriad Pro Light SemiExt" w:hAnsi="Myriad Pro Light SemiExt" w:cs="Arial"/>
          <w:sz w:val="24"/>
          <w:szCs w:val="24"/>
        </w:rPr>
        <w:t>wykona</w:t>
      </w:r>
      <w:r w:rsidR="003A5BE9" w:rsidRPr="0081182C">
        <w:rPr>
          <w:rFonts w:ascii="Myriad Pro Light SemiExt" w:hAnsi="Myriad Pro Light SemiExt" w:cs="Arial"/>
          <w:sz w:val="24"/>
          <w:szCs w:val="24"/>
        </w:rPr>
        <w:t>ć</w:t>
      </w:r>
      <w:r w:rsidRPr="0081182C">
        <w:rPr>
          <w:rFonts w:ascii="Myriad Pro Light SemiExt" w:hAnsi="Myriad Pro Light SemiExt" w:cs="Arial"/>
          <w:sz w:val="24"/>
          <w:szCs w:val="24"/>
        </w:rPr>
        <w:t xml:space="preserve"> zamówieni</w:t>
      </w:r>
      <w:r w:rsidR="003A5BE9" w:rsidRPr="0081182C">
        <w:rPr>
          <w:rFonts w:ascii="Myriad Pro Light SemiExt" w:hAnsi="Myriad Pro Light SemiExt" w:cs="Arial"/>
          <w:sz w:val="24"/>
          <w:szCs w:val="24"/>
        </w:rPr>
        <w:t>e</w:t>
      </w:r>
      <w:r w:rsidR="006E71EA" w:rsidRPr="0081182C">
        <w:rPr>
          <w:rFonts w:ascii="Myriad Pro Light SemiExt" w:hAnsi="Myriad Pro Light SemiExt" w:cs="Arial"/>
          <w:sz w:val="24"/>
          <w:szCs w:val="24"/>
        </w:rPr>
        <w:t>, którego przedmiotem jest</w:t>
      </w:r>
      <w:r w:rsidR="00E13E2E" w:rsidRPr="0081182C">
        <w:rPr>
          <w:rFonts w:ascii="Myriad Pro Light SemiExt" w:hAnsi="Myriad Pro Light SemiExt" w:cs="Arial"/>
          <w:sz w:val="24"/>
          <w:szCs w:val="24"/>
        </w:rPr>
        <w:t>:</w:t>
      </w:r>
    </w:p>
    <w:p w:rsidR="00742E4E" w:rsidRPr="0081182C" w:rsidRDefault="00742E4E" w:rsidP="00742E4E">
      <w:pPr>
        <w:pStyle w:val="Akapitzlist"/>
        <w:numPr>
          <w:ilvl w:val="0"/>
          <w:numId w:val="62"/>
        </w:numPr>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b/>
          <w:bCs/>
          <w:sz w:val="24"/>
          <w:szCs w:val="24"/>
        </w:rPr>
        <w:t>Zadanie nr 1</w:t>
      </w:r>
      <w:r w:rsidR="00262998" w:rsidRPr="0081182C">
        <w:rPr>
          <w:rFonts w:ascii="Myriad Pro Light SemiExt" w:hAnsi="Myriad Pro Light SemiExt" w:cs="Arial"/>
          <w:b/>
          <w:bCs/>
          <w:sz w:val="24"/>
          <w:szCs w:val="24"/>
        </w:rPr>
        <w:t>*</w:t>
      </w:r>
      <w:r w:rsidRPr="0081182C">
        <w:rPr>
          <w:rFonts w:ascii="Myriad Pro Light SemiExt" w:hAnsi="Myriad Pro Light SemiExt" w:cs="Arial"/>
          <w:bCs/>
          <w:sz w:val="24"/>
          <w:szCs w:val="24"/>
        </w:rPr>
        <w:t xml:space="preserve"> – opracowanie dokumentacji projektowej stanowiska do bezodbiciowego badania pól elektromagnetycznych od urządzeń </w:t>
      </w:r>
      <w:r w:rsidR="00F15252" w:rsidRPr="0081182C">
        <w:rPr>
          <w:rFonts w:ascii="Myriad Pro Light SemiExt" w:hAnsi="Myriad Pro Light SemiExt" w:cs="Arial"/>
          <w:bCs/>
          <w:sz w:val="24"/>
          <w:szCs w:val="24"/>
        </w:rPr>
        <w:br/>
      </w:r>
      <w:r w:rsidRPr="0081182C">
        <w:rPr>
          <w:rFonts w:ascii="Myriad Pro Light SemiExt" w:hAnsi="Myriad Pro Light SemiExt" w:cs="Arial"/>
          <w:bCs/>
          <w:sz w:val="24"/>
          <w:szCs w:val="24"/>
        </w:rPr>
        <w:t>i systemów techniki morskiej wraz z dostawą, montażem, uruchomieniem stanowiska i pełnieniem nadzoru autorskiego. Zadanie nr 1 obejmuje swoim zakresem 3 (trzy) części, tj.:</w:t>
      </w:r>
    </w:p>
    <w:p w:rsidR="00742E4E" w:rsidRPr="0081182C" w:rsidRDefault="00742E4E" w:rsidP="00742E4E">
      <w:pPr>
        <w:pStyle w:val="Akapitzlist"/>
        <w:numPr>
          <w:ilvl w:val="0"/>
          <w:numId w:val="63"/>
        </w:numPr>
        <w:spacing w:before="120"/>
        <w:ind w:left="1134"/>
        <w:jc w:val="both"/>
        <w:rPr>
          <w:rFonts w:ascii="Myriad Pro Light SemiExt" w:hAnsi="Myriad Pro Light SemiExt" w:cs="Arial"/>
          <w:sz w:val="24"/>
          <w:szCs w:val="24"/>
        </w:rPr>
      </w:pPr>
      <w:r w:rsidRPr="0081182C">
        <w:rPr>
          <w:rFonts w:ascii="Myriad Pro Light SemiExt" w:hAnsi="Myriad Pro Light SemiExt" w:cs="Arial"/>
          <w:sz w:val="24"/>
          <w:szCs w:val="24"/>
        </w:rPr>
        <w:t>Część 1 - komorę semi-bezodbiciową (SAC 10M) wraz ze zbiornikiem pomiarowym (zwaną dalej jako „Komorą</w:t>
      </w:r>
      <w:r w:rsidRPr="0081182C">
        <w:rPr>
          <w:rFonts w:ascii="Myriad Pro Light SemiExt" w:hAnsi="Myriad Pro Light SemiExt" w:cs="Arial"/>
          <w:b/>
          <w:sz w:val="24"/>
          <w:szCs w:val="24"/>
        </w:rPr>
        <w:t>”</w:t>
      </w:r>
      <w:r w:rsidRPr="0081182C">
        <w:rPr>
          <w:rFonts w:ascii="Myriad Pro Light SemiExt" w:hAnsi="Myriad Pro Light SemiExt" w:cs="Arial"/>
          <w:sz w:val="24"/>
          <w:szCs w:val="24"/>
        </w:rPr>
        <w:t>),</w:t>
      </w:r>
    </w:p>
    <w:p w:rsidR="00742E4E" w:rsidRPr="0081182C" w:rsidRDefault="00742E4E" w:rsidP="00742E4E">
      <w:pPr>
        <w:pStyle w:val="Akapitzlist"/>
        <w:numPr>
          <w:ilvl w:val="0"/>
          <w:numId w:val="63"/>
        </w:numPr>
        <w:spacing w:before="120"/>
        <w:ind w:left="1134"/>
        <w:jc w:val="both"/>
        <w:rPr>
          <w:rFonts w:ascii="Myriad Pro Light SemiExt" w:hAnsi="Myriad Pro Light SemiExt" w:cs="Arial"/>
          <w:sz w:val="24"/>
          <w:szCs w:val="24"/>
        </w:rPr>
      </w:pPr>
      <w:r w:rsidRPr="0081182C">
        <w:rPr>
          <w:rFonts w:ascii="Myriad Pro Light SemiExt" w:hAnsi="Myriad Pro Light SemiExt" w:cs="Arial"/>
          <w:sz w:val="24"/>
          <w:szCs w:val="24"/>
        </w:rPr>
        <w:t>Cześć 2 - element Komory - zestaw do pomiaru emisji przewodzonych/promieniowanych,</w:t>
      </w:r>
    </w:p>
    <w:p w:rsidR="00742E4E" w:rsidRPr="0081182C" w:rsidRDefault="00742E4E" w:rsidP="00742E4E">
      <w:pPr>
        <w:pStyle w:val="Akapitzlist"/>
        <w:numPr>
          <w:ilvl w:val="0"/>
          <w:numId w:val="63"/>
        </w:numPr>
        <w:spacing w:before="120"/>
        <w:ind w:left="1134"/>
        <w:jc w:val="both"/>
        <w:rPr>
          <w:rFonts w:ascii="Myriad Pro Light SemiExt" w:hAnsi="Myriad Pro Light SemiExt" w:cs="Arial"/>
          <w:sz w:val="24"/>
          <w:szCs w:val="24"/>
        </w:rPr>
      </w:pPr>
      <w:r w:rsidRPr="0081182C">
        <w:rPr>
          <w:rFonts w:ascii="Myriad Pro Light SemiExt" w:hAnsi="Myriad Pro Light SemiExt" w:cs="Arial"/>
          <w:sz w:val="24"/>
          <w:szCs w:val="24"/>
        </w:rPr>
        <w:lastRenderedPageBreak/>
        <w:t>Cześć 3 -  element Komory - zestaw do badań odporności promieniowanej</w:t>
      </w:r>
      <w:r w:rsidR="00C25456" w:rsidRPr="0081182C">
        <w:rPr>
          <w:rFonts w:ascii="Myriad Pro Light SemiExt" w:hAnsi="Myriad Pro Light SemiExt" w:cs="Arial"/>
          <w:sz w:val="24"/>
          <w:szCs w:val="24"/>
        </w:rPr>
        <w:t>;</w:t>
      </w:r>
    </w:p>
    <w:p w:rsidR="00742E4E" w:rsidRPr="0081182C" w:rsidRDefault="00742E4E" w:rsidP="00742E4E">
      <w:pPr>
        <w:pStyle w:val="Akapitzlist"/>
        <w:numPr>
          <w:ilvl w:val="0"/>
          <w:numId w:val="65"/>
        </w:numPr>
        <w:spacing w:before="120"/>
        <w:ind w:left="709"/>
        <w:jc w:val="both"/>
        <w:rPr>
          <w:rFonts w:ascii="Myriad Pro Light SemiExt" w:hAnsi="Myriad Pro Light SemiExt" w:cs="Arial"/>
          <w:sz w:val="24"/>
          <w:szCs w:val="24"/>
        </w:rPr>
      </w:pPr>
      <w:r w:rsidRPr="0081182C">
        <w:rPr>
          <w:rFonts w:ascii="Myriad Pro Light SemiExt" w:hAnsi="Myriad Pro Light SemiExt" w:cs="Arial"/>
          <w:b/>
          <w:sz w:val="24"/>
          <w:szCs w:val="24"/>
        </w:rPr>
        <w:t>Zadanie nr 2</w:t>
      </w:r>
      <w:r w:rsidR="00262998" w:rsidRPr="0081182C">
        <w:rPr>
          <w:rFonts w:ascii="Myriad Pro Light SemiExt" w:hAnsi="Myriad Pro Light SemiExt" w:cs="Arial"/>
          <w:b/>
          <w:sz w:val="24"/>
          <w:szCs w:val="24"/>
        </w:rPr>
        <w:t>*</w:t>
      </w:r>
      <w:r w:rsidRPr="0081182C">
        <w:rPr>
          <w:rFonts w:ascii="Myriad Pro Light SemiExt" w:hAnsi="Myriad Pro Light SemiExt" w:cs="Arial"/>
          <w:sz w:val="24"/>
          <w:szCs w:val="24"/>
        </w:rPr>
        <w:t xml:space="preserve"> – opracowanie dokumentacji projektowej stanowiska do badania odporności urządzeń i systemów techniki morskiej na oddziaływanie pól elektromagnetycznych impulsowych wysokiej mocy wraz z dostawą, montażem, uruchomieniem stanowiska i pełnieniem nadzoru autorskiego. Zadanie nr 2 obejmuje swoim zakresem Część 4 (czwartą) przedmiotu zamówienia, tj.:</w:t>
      </w:r>
    </w:p>
    <w:p w:rsidR="00742E4E" w:rsidRPr="0081182C" w:rsidRDefault="00742E4E" w:rsidP="00742E4E">
      <w:pPr>
        <w:pStyle w:val="Akapitzlist"/>
        <w:spacing w:before="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Cześć 4 - Stanowisko </w:t>
      </w:r>
      <w:r w:rsidRPr="0081182C">
        <w:rPr>
          <w:rFonts w:ascii="Myriad Pro Light SemiExt" w:hAnsi="Myriad Pro Light SemiExt" w:cs="Arial"/>
          <w:bCs/>
          <w:sz w:val="24"/>
          <w:szCs w:val="24"/>
        </w:rPr>
        <w:t>do badania odporności urządzeń i systemów techniki morskiej na oddziaływanie pól elektromagnetycznych impulsowych wysokiej mocy</w:t>
      </w:r>
      <w:r w:rsidR="00C25456" w:rsidRPr="0081182C">
        <w:rPr>
          <w:rFonts w:ascii="Myriad Pro Light SemiExt" w:hAnsi="Myriad Pro Light SemiExt" w:cs="Arial"/>
          <w:bCs/>
          <w:sz w:val="24"/>
          <w:szCs w:val="24"/>
        </w:rPr>
        <w:t>;</w:t>
      </w:r>
      <w:r w:rsidRPr="0081182C">
        <w:rPr>
          <w:rFonts w:ascii="Myriad Pro Light SemiExt" w:hAnsi="Myriad Pro Light SemiExt" w:cs="Arial"/>
          <w:sz w:val="24"/>
          <w:szCs w:val="24"/>
        </w:rPr>
        <w:t xml:space="preserve"> </w:t>
      </w:r>
    </w:p>
    <w:p w:rsidR="00103F83" w:rsidRPr="0081182C" w:rsidRDefault="00AA1528" w:rsidP="00103F83">
      <w:pPr>
        <w:pStyle w:val="Akapitzlist"/>
        <w:spacing w:after="120"/>
        <w:ind w:left="426"/>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dla Inwestycji „Budowa hali laboratoryjnej i stanowiska do badań pól magnetycznych wraz z niezbędną infrastrukturą techniczną” realizowanej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ramach  projektu „Polska Sieć Laboratoriów EMC (EMC-LabNet)” zgodnie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treścią Oferty Dostawcy urządzeń i wyposażenia, stanowiącej </w:t>
      </w:r>
      <w:r w:rsidRPr="0081182C">
        <w:rPr>
          <w:rFonts w:ascii="Myriad Pro Light SemiExt" w:hAnsi="Myriad Pro Light SemiExt" w:cs="Arial"/>
          <w:b/>
          <w:i/>
          <w:sz w:val="24"/>
          <w:szCs w:val="24"/>
        </w:rPr>
        <w:t>załącznik nr 4</w:t>
      </w:r>
      <w:r w:rsidRPr="0081182C">
        <w:rPr>
          <w:rFonts w:ascii="Myriad Pro Light SemiExt" w:hAnsi="Myriad Pro Light SemiExt" w:cs="Arial"/>
          <w:sz w:val="24"/>
          <w:szCs w:val="24"/>
        </w:rPr>
        <w:t xml:space="preserve"> do Umowy oraz Opisem Przedmiotu Zamówienia (</w:t>
      </w:r>
      <w:r w:rsidR="003D6BA0" w:rsidRPr="0081182C">
        <w:rPr>
          <w:rFonts w:ascii="Myriad Pro Light SemiExt" w:hAnsi="Myriad Pro Light SemiExt" w:cs="Arial"/>
          <w:sz w:val="24"/>
          <w:szCs w:val="24"/>
        </w:rPr>
        <w:t xml:space="preserve">dalej: </w:t>
      </w:r>
      <w:r w:rsidRPr="0081182C">
        <w:rPr>
          <w:rFonts w:ascii="Myriad Pro Light SemiExt" w:hAnsi="Myriad Pro Light SemiExt" w:cs="Arial"/>
          <w:sz w:val="24"/>
          <w:szCs w:val="24"/>
        </w:rPr>
        <w:t xml:space="preserve">„OPZ"), który stanowi </w:t>
      </w:r>
      <w:r w:rsidRPr="0081182C">
        <w:rPr>
          <w:rFonts w:ascii="Myriad Pro Light SemiExt" w:hAnsi="Myriad Pro Light SemiExt" w:cs="Arial"/>
          <w:b/>
          <w:i/>
          <w:sz w:val="24"/>
          <w:szCs w:val="24"/>
        </w:rPr>
        <w:t>załącznik nr 1</w:t>
      </w:r>
      <w:r w:rsidRPr="0081182C">
        <w:rPr>
          <w:rFonts w:ascii="Myriad Pro Light SemiExt" w:hAnsi="Myriad Pro Light SemiExt" w:cs="Arial"/>
          <w:sz w:val="24"/>
          <w:szCs w:val="24"/>
        </w:rPr>
        <w:t xml:space="preserve"> do Umowy.</w:t>
      </w:r>
    </w:p>
    <w:p w:rsidR="00262998" w:rsidRPr="0081182C" w:rsidRDefault="00262998" w:rsidP="00103F83">
      <w:pPr>
        <w:pStyle w:val="Akapitzlist"/>
        <w:spacing w:after="120"/>
        <w:ind w:left="426"/>
        <w:jc w:val="both"/>
        <w:rPr>
          <w:rFonts w:ascii="Myriad Pro Light SemiExt" w:hAnsi="Myriad Pro Light SemiExt" w:cs="Arial"/>
          <w:i/>
          <w:sz w:val="16"/>
          <w:szCs w:val="16"/>
        </w:rPr>
      </w:pPr>
      <w:r w:rsidRPr="0081182C">
        <w:rPr>
          <w:rFonts w:ascii="Myriad Pro Light SemiExt" w:hAnsi="Myriad Pro Light SemiExt" w:cs="Arial"/>
          <w:sz w:val="16"/>
          <w:szCs w:val="16"/>
        </w:rPr>
        <w:t>*</w:t>
      </w:r>
      <w:r w:rsidR="009767AD" w:rsidRPr="0081182C">
        <w:rPr>
          <w:rFonts w:ascii="Myriad Pro Light SemiExt" w:hAnsi="Myriad Pro Light SemiExt" w:cs="Arial"/>
          <w:i/>
          <w:sz w:val="16"/>
          <w:szCs w:val="16"/>
        </w:rPr>
        <w:t>wybrać właściwe zadanie</w:t>
      </w:r>
    </w:p>
    <w:p w:rsidR="00D02DB3" w:rsidRPr="0081182C" w:rsidRDefault="00D02DB3" w:rsidP="00EB3CF3">
      <w:pPr>
        <w:pStyle w:val="Akapitzlist"/>
        <w:numPr>
          <w:ilvl w:val="0"/>
          <w:numId w:val="49"/>
        </w:numPr>
        <w:spacing w:after="120"/>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zobowiązuje się do</w:t>
      </w:r>
      <w:r w:rsidR="00F32A19" w:rsidRPr="0081182C">
        <w:rPr>
          <w:rFonts w:ascii="Myriad Pro Light SemiExt" w:hAnsi="Myriad Pro Light SemiExt" w:cs="Arial"/>
          <w:sz w:val="24"/>
          <w:szCs w:val="24"/>
        </w:rPr>
        <w:t xml:space="preserve"> wykonania przedmiotu Umowy</w:t>
      </w:r>
      <w:r w:rsidR="00E13E2E" w:rsidRPr="0081182C">
        <w:rPr>
          <w:rFonts w:ascii="Myriad Pro Light SemiExt" w:hAnsi="Myriad Pro Light SemiExt" w:cs="Arial"/>
          <w:sz w:val="24"/>
          <w:szCs w:val="24"/>
        </w:rPr>
        <w:t>, o którym mowa w ust. 1 powyżej</w:t>
      </w:r>
      <w:r w:rsidR="00F61BB3" w:rsidRPr="0081182C">
        <w:rPr>
          <w:rFonts w:ascii="Myriad Pro Light SemiExt" w:hAnsi="Myriad Pro Light SemiExt" w:cs="Arial"/>
          <w:sz w:val="24"/>
          <w:szCs w:val="24"/>
        </w:rPr>
        <w:t>, dla każdego z zadań,</w:t>
      </w:r>
      <w:r w:rsidRPr="0081182C">
        <w:rPr>
          <w:rFonts w:ascii="Myriad Pro Light SemiExt" w:hAnsi="Myriad Pro Light SemiExt" w:cs="Arial"/>
          <w:sz w:val="24"/>
          <w:szCs w:val="24"/>
        </w:rPr>
        <w:t xml:space="preserve"> w dwóch etapach, tj.:</w:t>
      </w:r>
    </w:p>
    <w:p w:rsidR="00D02DB3" w:rsidRPr="0081182C" w:rsidRDefault="00D02DB3" w:rsidP="00D02DB3">
      <w:pPr>
        <w:pStyle w:val="Akapitzlist"/>
        <w:numPr>
          <w:ilvl w:val="0"/>
          <w:numId w:val="56"/>
        </w:numPr>
        <w:spacing w:after="120"/>
        <w:ind w:left="851"/>
        <w:jc w:val="both"/>
        <w:rPr>
          <w:rFonts w:ascii="Myriad Pro Light SemiExt" w:hAnsi="Myriad Pro Light SemiExt" w:cs="Arial"/>
          <w:sz w:val="24"/>
          <w:szCs w:val="24"/>
        </w:rPr>
      </w:pPr>
      <w:r w:rsidRPr="0081182C">
        <w:rPr>
          <w:rFonts w:ascii="Myriad Pro Light SemiExt" w:hAnsi="Myriad Pro Light SemiExt" w:cs="Arial"/>
          <w:b/>
          <w:sz w:val="24"/>
          <w:szCs w:val="24"/>
        </w:rPr>
        <w:t xml:space="preserve">Etap I – </w:t>
      </w:r>
      <w:r w:rsidR="007D5B13" w:rsidRPr="0081182C">
        <w:rPr>
          <w:rFonts w:ascii="Myriad Pro Light SemiExt" w:hAnsi="Myriad Pro Light SemiExt" w:cs="Arial"/>
          <w:b/>
          <w:sz w:val="24"/>
          <w:szCs w:val="24"/>
        </w:rPr>
        <w:t xml:space="preserve">zamówienie podstawowe </w:t>
      </w:r>
      <w:r w:rsidR="007D5B13" w:rsidRPr="0081182C">
        <w:rPr>
          <w:rFonts w:ascii="Myriad Pro Light SemiExt" w:hAnsi="Myriad Pro Light SemiExt" w:cs="Arial"/>
          <w:sz w:val="24"/>
          <w:szCs w:val="24"/>
        </w:rPr>
        <w:t xml:space="preserve">(dalej jako </w:t>
      </w:r>
      <w:r w:rsidRPr="0081182C">
        <w:rPr>
          <w:rFonts w:ascii="Myriad Pro Light SemiExt" w:hAnsi="Myriad Pro Light SemiExt" w:cs="Arial"/>
          <w:sz w:val="24"/>
          <w:szCs w:val="24"/>
        </w:rPr>
        <w:t>„zamówienie podstawowe”</w:t>
      </w:r>
      <w:r w:rsidR="007E699D" w:rsidRPr="0081182C">
        <w:rPr>
          <w:rFonts w:ascii="Myriad Pro Light SemiExt" w:hAnsi="Myriad Pro Light SemiExt" w:cs="Arial"/>
          <w:sz w:val="24"/>
          <w:szCs w:val="24"/>
        </w:rPr>
        <w:t>)</w:t>
      </w:r>
      <w:r w:rsidR="008F6F26" w:rsidRPr="0081182C">
        <w:rPr>
          <w:rFonts w:ascii="Myriad Pro Light SemiExt" w:hAnsi="Myriad Pro Light SemiExt" w:cs="Arial"/>
          <w:sz w:val="24"/>
          <w:szCs w:val="24"/>
        </w:rPr>
        <w:t xml:space="preserve"> – tj. </w:t>
      </w:r>
      <w:r w:rsidR="00262998" w:rsidRPr="0081182C">
        <w:rPr>
          <w:rFonts w:ascii="Myriad Pro Light SemiExt" w:hAnsi="Myriad Pro Light SemiExt" w:cs="Arial"/>
          <w:sz w:val="24"/>
          <w:szCs w:val="24"/>
        </w:rPr>
        <w:t>opracowanie dokumentacji projektowej Stanowiska, opisanego w Zadaniu nr 1/Zadaniu nr 2</w:t>
      </w:r>
      <w:r w:rsidR="008F6F26" w:rsidRPr="0081182C">
        <w:rPr>
          <w:rFonts w:ascii="Myriad Pro Light SemiExt" w:hAnsi="Myriad Pro Light SemiExt" w:cs="Arial"/>
          <w:sz w:val="24"/>
          <w:szCs w:val="24"/>
        </w:rPr>
        <w:t>,</w:t>
      </w:r>
      <w:r w:rsidR="00262998" w:rsidRPr="0081182C">
        <w:rPr>
          <w:rFonts w:ascii="Myriad Pro Light SemiExt" w:hAnsi="Myriad Pro Light SemiExt" w:cs="Arial"/>
          <w:sz w:val="24"/>
          <w:szCs w:val="24"/>
        </w:rPr>
        <w:t>*</w:t>
      </w:r>
      <w:r w:rsidR="008F6F26" w:rsidRPr="0081182C">
        <w:rPr>
          <w:rFonts w:ascii="Myriad Pro Light SemiExt" w:hAnsi="Myriad Pro Light SemiExt" w:cs="Arial"/>
          <w:sz w:val="24"/>
          <w:szCs w:val="24"/>
        </w:rPr>
        <w:t xml:space="preserve"> szczegółowo opisane</w:t>
      </w:r>
      <w:r w:rsidR="00262998" w:rsidRPr="0081182C">
        <w:rPr>
          <w:rFonts w:ascii="Myriad Pro Light SemiExt" w:hAnsi="Myriad Pro Light SemiExt" w:cs="Arial"/>
          <w:sz w:val="24"/>
          <w:szCs w:val="24"/>
        </w:rPr>
        <w:t>j</w:t>
      </w:r>
      <w:r w:rsidR="008F6F26" w:rsidRPr="0081182C">
        <w:rPr>
          <w:rFonts w:ascii="Myriad Pro Light SemiExt" w:hAnsi="Myriad Pro Light SemiExt" w:cs="Arial"/>
          <w:sz w:val="24"/>
          <w:szCs w:val="24"/>
        </w:rPr>
        <w:t xml:space="preserve"> w OPZ, w ramach Fazy I,</w:t>
      </w:r>
    </w:p>
    <w:p w:rsidR="008F6F26" w:rsidRPr="0081182C" w:rsidRDefault="008F6F26" w:rsidP="00D02DB3">
      <w:pPr>
        <w:pStyle w:val="Akapitzlist"/>
        <w:numPr>
          <w:ilvl w:val="0"/>
          <w:numId w:val="56"/>
        </w:numPr>
        <w:spacing w:after="120"/>
        <w:ind w:left="851"/>
        <w:jc w:val="both"/>
        <w:rPr>
          <w:rFonts w:ascii="Myriad Pro Light SemiExt" w:hAnsi="Myriad Pro Light SemiExt" w:cs="Arial"/>
          <w:sz w:val="24"/>
          <w:szCs w:val="24"/>
        </w:rPr>
      </w:pPr>
      <w:r w:rsidRPr="0081182C">
        <w:rPr>
          <w:rFonts w:ascii="Myriad Pro Light SemiExt" w:hAnsi="Myriad Pro Light SemiExt" w:cs="Arial"/>
          <w:b/>
          <w:sz w:val="24"/>
          <w:szCs w:val="24"/>
        </w:rPr>
        <w:t xml:space="preserve">Etap II – </w:t>
      </w:r>
      <w:r w:rsidR="007D5B13" w:rsidRPr="0081182C">
        <w:rPr>
          <w:rFonts w:ascii="Myriad Pro Light SemiExt" w:hAnsi="Myriad Pro Light SemiExt" w:cs="Arial"/>
          <w:b/>
          <w:sz w:val="24"/>
          <w:szCs w:val="24"/>
        </w:rPr>
        <w:t xml:space="preserve">zamówienie warunkowe </w:t>
      </w:r>
      <w:r w:rsidR="007D5B13" w:rsidRPr="0081182C">
        <w:rPr>
          <w:rFonts w:ascii="Myriad Pro Light SemiExt" w:hAnsi="Myriad Pro Light SemiExt" w:cs="Arial"/>
          <w:sz w:val="24"/>
          <w:szCs w:val="24"/>
        </w:rPr>
        <w:t xml:space="preserve">(dalej jako </w:t>
      </w:r>
      <w:r w:rsidRPr="0081182C">
        <w:rPr>
          <w:rFonts w:ascii="Myriad Pro Light SemiExt" w:hAnsi="Myriad Pro Light SemiExt" w:cs="Arial"/>
          <w:sz w:val="24"/>
          <w:szCs w:val="24"/>
        </w:rPr>
        <w:t>„zamówienie warunkowe”</w:t>
      </w:r>
      <w:r w:rsidR="007D5B13"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 tj. </w:t>
      </w:r>
      <w:r w:rsidR="00262998" w:rsidRPr="0081182C">
        <w:rPr>
          <w:rFonts w:ascii="Myriad Pro Light SemiExt" w:hAnsi="Myriad Pro Light SemiExt" w:cs="Arial"/>
          <w:sz w:val="24"/>
          <w:szCs w:val="24"/>
        </w:rPr>
        <w:t xml:space="preserve">dostawa, montaż, uruchomienie Stanowiska, opisanego w Zadaniu nr 1/Zadaniu nr 2* </w:t>
      </w:r>
      <w:r w:rsidRPr="0081182C">
        <w:rPr>
          <w:rFonts w:ascii="Myriad Pro Light SemiExt" w:hAnsi="Myriad Pro Light SemiExt" w:cs="Arial"/>
          <w:sz w:val="24"/>
          <w:szCs w:val="24"/>
        </w:rPr>
        <w:t xml:space="preserve"> szczegółowo opisane w OPZ, w ramach Fazy II i Fazy III.</w:t>
      </w:r>
    </w:p>
    <w:p w:rsidR="00262998" w:rsidRPr="0081182C" w:rsidRDefault="00262998" w:rsidP="00262998">
      <w:pPr>
        <w:pStyle w:val="Akapitzlist"/>
        <w:spacing w:after="120"/>
        <w:ind w:left="851"/>
        <w:jc w:val="both"/>
        <w:rPr>
          <w:rFonts w:ascii="Myriad Pro Light SemiExt" w:hAnsi="Myriad Pro Light SemiExt" w:cs="Arial"/>
          <w:i/>
          <w:sz w:val="16"/>
          <w:szCs w:val="16"/>
        </w:rPr>
      </w:pPr>
      <w:r w:rsidRPr="0081182C">
        <w:rPr>
          <w:rFonts w:ascii="Myriad Pro Light SemiExt" w:hAnsi="Myriad Pro Light SemiExt" w:cs="Arial"/>
          <w:sz w:val="16"/>
          <w:szCs w:val="16"/>
        </w:rPr>
        <w:t>*</w:t>
      </w:r>
      <w:r w:rsidR="009767AD" w:rsidRPr="0081182C">
        <w:rPr>
          <w:rFonts w:ascii="Myriad Pro Light SemiExt" w:hAnsi="Myriad Pro Light SemiExt" w:cs="Arial"/>
          <w:i/>
          <w:sz w:val="16"/>
          <w:szCs w:val="16"/>
        </w:rPr>
        <w:t>wybrać właściwe zadanie</w:t>
      </w:r>
    </w:p>
    <w:p w:rsidR="00D02DB3" w:rsidRPr="0081182C" w:rsidRDefault="0009636F" w:rsidP="00CA5BD7">
      <w:pPr>
        <w:pStyle w:val="Akapitzlist"/>
        <w:numPr>
          <w:ilvl w:val="0"/>
          <w:numId w:val="49"/>
        </w:numPr>
        <w:spacing w:after="120"/>
        <w:ind w:left="35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Umowa obowiązu</w:t>
      </w:r>
      <w:r w:rsidR="003C36D3" w:rsidRPr="0081182C">
        <w:rPr>
          <w:rFonts w:ascii="Myriad Pro Light SemiExt" w:hAnsi="Myriad Pro Light SemiExt" w:cs="Arial"/>
          <w:sz w:val="24"/>
          <w:szCs w:val="24"/>
        </w:rPr>
        <w:t>je Strony z dniem jej zawarcia,</w:t>
      </w:r>
      <w:r w:rsidRPr="0081182C">
        <w:rPr>
          <w:rFonts w:ascii="Myriad Pro Light SemiExt" w:hAnsi="Myriad Pro Light SemiExt" w:cs="Arial"/>
          <w:sz w:val="24"/>
          <w:szCs w:val="24"/>
        </w:rPr>
        <w:t xml:space="preserve"> z zastrzeżeniem postanowień ust. 4</w:t>
      </w:r>
      <w:r w:rsidR="003C36D3" w:rsidRPr="0081182C">
        <w:rPr>
          <w:rFonts w:ascii="Arial" w:hAnsi="Arial" w:cs="Arial"/>
          <w:sz w:val="24"/>
          <w:szCs w:val="24"/>
        </w:rPr>
        <w:t>÷</w:t>
      </w:r>
      <w:r w:rsidR="003C36D3" w:rsidRPr="0081182C">
        <w:rPr>
          <w:rFonts w:ascii="Myriad Pro Light SemiExt" w:hAnsi="Myriad Pro Light SemiExt" w:cs="Arial"/>
          <w:sz w:val="24"/>
          <w:szCs w:val="24"/>
        </w:rPr>
        <w:t>6</w:t>
      </w:r>
      <w:r w:rsidRPr="0081182C">
        <w:rPr>
          <w:rFonts w:ascii="Myriad Pro Light SemiExt" w:hAnsi="Myriad Pro Light SemiExt" w:cs="Arial"/>
          <w:sz w:val="24"/>
          <w:szCs w:val="24"/>
        </w:rPr>
        <w:t xml:space="preserve"> poniżej.</w:t>
      </w:r>
    </w:p>
    <w:p w:rsidR="00FC61C4" w:rsidRPr="0081182C" w:rsidRDefault="00600C8A" w:rsidP="00CA5BD7">
      <w:pPr>
        <w:pStyle w:val="Akapitzlist"/>
        <w:numPr>
          <w:ilvl w:val="0"/>
          <w:numId w:val="49"/>
        </w:numPr>
        <w:spacing w:after="120"/>
        <w:ind w:left="35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Etap II Umowy „zamówienie warunkowe”</w:t>
      </w:r>
      <w:r w:rsidR="00453446" w:rsidRPr="0081182C">
        <w:rPr>
          <w:rFonts w:ascii="Myriad Pro Light SemiExt" w:hAnsi="Myriad Pro Light SemiExt" w:cs="Arial"/>
          <w:sz w:val="24"/>
          <w:szCs w:val="24"/>
        </w:rPr>
        <w:t xml:space="preserve"> podlega realizacji, w terminach wskazanych w §3 Umowy, pod warunkiem</w:t>
      </w:r>
      <w:r w:rsidR="009343EE" w:rsidRPr="0081182C">
        <w:rPr>
          <w:rFonts w:ascii="Myriad Pro Light SemiExt" w:hAnsi="Myriad Pro Light SemiExt" w:cs="Arial"/>
          <w:sz w:val="24"/>
          <w:szCs w:val="24"/>
        </w:rPr>
        <w:t xml:space="preserve"> uzyskania przez Zamawiającego </w:t>
      </w:r>
      <w:r w:rsidR="009343EE" w:rsidRPr="0081182C">
        <w:rPr>
          <w:rFonts w:ascii="Myriad Pro Light SemiExt" w:hAnsi="Myriad Pro Light SemiExt" w:cs="Arial"/>
          <w:sz w:val="24"/>
          <w:szCs w:val="24"/>
          <w:lang w:eastAsia="pl-PL"/>
        </w:rPr>
        <w:t>prawomocnej Decyzji o Pozwoleniu na Budowę hali laboratoryjnej, w której przewidziany jest montaż</w:t>
      </w:r>
      <w:r w:rsidR="007D78F1" w:rsidRPr="0081182C">
        <w:rPr>
          <w:rFonts w:ascii="Myriad Pro Light SemiExt" w:hAnsi="Myriad Pro Light SemiExt" w:cs="Arial"/>
          <w:sz w:val="24"/>
          <w:szCs w:val="24"/>
          <w:lang w:eastAsia="pl-PL"/>
        </w:rPr>
        <w:t xml:space="preserve"> i uruchomienie </w:t>
      </w:r>
      <w:r w:rsidR="009343EE" w:rsidRPr="0081182C">
        <w:rPr>
          <w:rFonts w:ascii="Myriad Pro Light SemiExt" w:hAnsi="Myriad Pro Light SemiExt" w:cs="Arial"/>
          <w:sz w:val="24"/>
          <w:szCs w:val="24"/>
          <w:lang w:eastAsia="pl-PL"/>
        </w:rPr>
        <w:t>Stanowiska</w:t>
      </w:r>
      <w:r w:rsidR="00474BB7" w:rsidRPr="0081182C">
        <w:rPr>
          <w:rFonts w:ascii="Myriad Pro Light SemiExt" w:hAnsi="Myriad Pro Light SemiExt" w:cs="Arial"/>
          <w:sz w:val="24"/>
          <w:szCs w:val="24"/>
          <w:lang w:eastAsia="pl-PL"/>
        </w:rPr>
        <w:t xml:space="preserve"> oraz po podjęciu przez Zamawiającego decyzji o przystąpieniu do kontynuowania Umowy na realizację</w:t>
      </w:r>
      <w:r w:rsidR="00FC61C4" w:rsidRPr="0081182C">
        <w:rPr>
          <w:rFonts w:ascii="Myriad Pro Light SemiExt" w:hAnsi="Myriad Pro Light SemiExt" w:cs="Arial"/>
          <w:sz w:val="24"/>
          <w:szCs w:val="24"/>
          <w:lang w:eastAsia="pl-PL"/>
        </w:rPr>
        <w:t xml:space="preserve"> Inwestycji, zatwierdzonej przez Instytucję Zarządzającą Programem Operacyjnym „Inteligentny Rozwój”, zgodnie z zapisami umowy </w:t>
      </w:r>
      <w:r w:rsidR="00F15252" w:rsidRPr="0081182C">
        <w:rPr>
          <w:rFonts w:ascii="Myriad Pro Light SemiExt" w:hAnsi="Myriad Pro Light SemiExt" w:cs="Arial"/>
          <w:sz w:val="24"/>
          <w:szCs w:val="24"/>
          <w:lang w:eastAsia="pl-PL"/>
        </w:rPr>
        <w:br/>
      </w:r>
      <w:r w:rsidR="00FC61C4" w:rsidRPr="0081182C">
        <w:rPr>
          <w:rFonts w:ascii="Myriad Pro Light SemiExt" w:hAnsi="Myriad Pro Light SemiExt" w:cs="Arial"/>
          <w:sz w:val="24"/>
          <w:szCs w:val="24"/>
          <w:lang w:eastAsia="pl-PL"/>
        </w:rPr>
        <w:t>o dofinansowanie Projektu.</w:t>
      </w:r>
    </w:p>
    <w:p w:rsidR="00600C8A" w:rsidRPr="0081182C" w:rsidRDefault="00600C8A" w:rsidP="00CA5BD7">
      <w:pPr>
        <w:pStyle w:val="Akapitzlist"/>
        <w:numPr>
          <w:ilvl w:val="0"/>
          <w:numId w:val="49"/>
        </w:numPr>
        <w:spacing w:after="120"/>
        <w:ind w:left="35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lang w:eastAsia="pl-PL"/>
        </w:rPr>
        <w:t xml:space="preserve">Zamawiający niezwłocznie poinformuje Dostawcę urządzeń i wyposażenia </w:t>
      </w:r>
      <w:r w:rsidR="00F15252" w:rsidRPr="0081182C">
        <w:rPr>
          <w:rFonts w:ascii="Myriad Pro Light SemiExt" w:hAnsi="Myriad Pro Light SemiExt" w:cs="Arial"/>
          <w:sz w:val="24"/>
          <w:szCs w:val="24"/>
          <w:lang w:eastAsia="pl-PL"/>
        </w:rPr>
        <w:br/>
      </w:r>
      <w:r w:rsidRPr="0081182C">
        <w:rPr>
          <w:rFonts w:ascii="Myriad Pro Light SemiExt" w:hAnsi="Myriad Pro Light SemiExt" w:cs="Arial"/>
          <w:sz w:val="24"/>
          <w:szCs w:val="24"/>
          <w:lang w:eastAsia="pl-PL"/>
        </w:rPr>
        <w:t>o terminie</w:t>
      </w:r>
      <w:r w:rsidR="00072155" w:rsidRPr="0081182C">
        <w:rPr>
          <w:rFonts w:ascii="Myriad Pro Light SemiExt" w:hAnsi="Myriad Pro Light SemiExt" w:cs="Arial"/>
          <w:sz w:val="24"/>
          <w:szCs w:val="24"/>
          <w:lang w:eastAsia="pl-PL"/>
        </w:rPr>
        <w:t xml:space="preserve"> otrzymania </w:t>
      </w:r>
      <w:r w:rsidR="001D3B9E" w:rsidRPr="0081182C">
        <w:rPr>
          <w:rFonts w:ascii="Myriad Pro Light SemiExt" w:hAnsi="Myriad Pro Light SemiExt" w:cs="Arial"/>
          <w:sz w:val="24"/>
          <w:szCs w:val="24"/>
          <w:lang w:eastAsia="pl-PL"/>
        </w:rPr>
        <w:t xml:space="preserve">prawomocnej </w:t>
      </w:r>
      <w:r w:rsidR="00072155" w:rsidRPr="0081182C">
        <w:rPr>
          <w:rFonts w:ascii="Myriad Pro Light SemiExt" w:hAnsi="Myriad Pro Light SemiExt" w:cs="Arial"/>
          <w:sz w:val="24"/>
          <w:szCs w:val="24"/>
          <w:lang w:eastAsia="pl-PL"/>
        </w:rPr>
        <w:t xml:space="preserve">Decyzji o Pozwoleniu na Budowę hali </w:t>
      </w:r>
      <w:r w:rsidR="00072155" w:rsidRPr="0081182C">
        <w:rPr>
          <w:rFonts w:ascii="Myriad Pro Light SemiExt" w:hAnsi="Myriad Pro Light SemiExt" w:cs="Arial"/>
          <w:sz w:val="24"/>
          <w:szCs w:val="24"/>
          <w:lang w:eastAsia="pl-PL"/>
        </w:rPr>
        <w:lastRenderedPageBreak/>
        <w:t xml:space="preserve">laboratoryjnej </w:t>
      </w:r>
      <w:r w:rsidR="009211BF" w:rsidRPr="0081182C">
        <w:rPr>
          <w:rFonts w:ascii="Myriad Pro Light SemiExt" w:hAnsi="Myriad Pro Light SemiExt" w:cs="Arial"/>
          <w:sz w:val="24"/>
          <w:szCs w:val="24"/>
          <w:lang w:eastAsia="pl-PL"/>
        </w:rPr>
        <w:t xml:space="preserve">(dalej: „Decyzja”) </w:t>
      </w:r>
      <w:r w:rsidR="00072155" w:rsidRPr="0081182C">
        <w:rPr>
          <w:rFonts w:ascii="Myriad Pro Light SemiExt" w:hAnsi="Myriad Pro Light SemiExt" w:cs="Arial"/>
          <w:sz w:val="24"/>
          <w:szCs w:val="24"/>
          <w:lang w:eastAsia="pl-PL"/>
        </w:rPr>
        <w:t xml:space="preserve">i o swojej decyzji czy przystępuje do kontynuowania Umowy w ramach Fazy II i Fazy III, jednak nie później niż </w:t>
      </w:r>
      <w:r w:rsidR="00F15252" w:rsidRPr="0081182C">
        <w:rPr>
          <w:rFonts w:ascii="Myriad Pro Light SemiExt" w:hAnsi="Myriad Pro Light SemiExt" w:cs="Arial"/>
          <w:sz w:val="24"/>
          <w:szCs w:val="24"/>
          <w:lang w:eastAsia="pl-PL"/>
        </w:rPr>
        <w:br/>
      </w:r>
      <w:r w:rsidR="00072155" w:rsidRPr="0081182C">
        <w:rPr>
          <w:rFonts w:ascii="Myriad Pro Light SemiExt" w:hAnsi="Myriad Pro Light SemiExt" w:cs="Arial"/>
          <w:sz w:val="24"/>
          <w:szCs w:val="24"/>
          <w:lang w:eastAsia="pl-PL"/>
        </w:rPr>
        <w:t xml:space="preserve">w terminie </w:t>
      </w:r>
      <w:r w:rsidR="009211BF" w:rsidRPr="0081182C">
        <w:rPr>
          <w:rFonts w:ascii="Myriad Pro Light SemiExt" w:hAnsi="Myriad Pro Light SemiExt" w:cs="Arial"/>
          <w:sz w:val="24"/>
          <w:szCs w:val="24"/>
          <w:lang w:eastAsia="pl-PL"/>
        </w:rPr>
        <w:t xml:space="preserve">do 30 dni od otrzymania prawomocnej Decyzji lub odmowy jej </w:t>
      </w:r>
      <w:r w:rsidR="001D3B9E" w:rsidRPr="0081182C">
        <w:rPr>
          <w:rFonts w:ascii="Myriad Pro Light SemiExt" w:hAnsi="Myriad Pro Light SemiExt" w:cs="Arial"/>
          <w:sz w:val="24"/>
          <w:szCs w:val="24"/>
          <w:lang w:eastAsia="pl-PL"/>
        </w:rPr>
        <w:t>wydania.</w:t>
      </w:r>
    </w:p>
    <w:p w:rsidR="00453446" w:rsidRPr="0081182C" w:rsidRDefault="001D3B9E" w:rsidP="00CA5BD7">
      <w:pPr>
        <w:pStyle w:val="Akapitzlist"/>
        <w:numPr>
          <w:ilvl w:val="0"/>
          <w:numId w:val="49"/>
        </w:numPr>
        <w:spacing w:after="120"/>
        <w:ind w:left="35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lang w:eastAsia="pl-PL"/>
        </w:rPr>
        <w:t>W przypadku nieotrzymania prawomocnej Decyzji do 31.</w:t>
      </w:r>
      <w:r w:rsidR="00007BF2" w:rsidRPr="0081182C">
        <w:rPr>
          <w:rFonts w:ascii="Myriad Pro Light SemiExt" w:hAnsi="Myriad Pro Light SemiExt" w:cs="Arial"/>
          <w:sz w:val="24"/>
          <w:szCs w:val="24"/>
          <w:lang w:eastAsia="pl-PL"/>
        </w:rPr>
        <w:t>03</w:t>
      </w:r>
      <w:r w:rsidRPr="0081182C">
        <w:rPr>
          <w:rFonts w:ascii="Myriad Pro Light SemiExt" w:hAnsi="Myriad Pro Light SemiExt" w:cs="Arial"/>
          <w:sz w:val="24"/>
          <w:szCs w:val="24"/>
          <w:lang w:eastAsia="pl-PL"/>
        </w:rPr>
        <w:t>.20</w:t>
      </w:r>
      <w:r w:rsidR="00007BF2" w:rsidRPr="0081182C">
        <w:rPr>
          <w:rFonts w:ascii="Myriad Pro Light SemiExt" w:hAnsi="Myriad Pro Light SemiExt" w:cs="Arial"/>
          <w:sz w:val="24"/>
          <w:szCs w:val="24"/>
          <w:lang w:eastAsia="pl-PL"/>
        </w:rPr>
        <w:t>20</w:t>
      </w:r>
      <w:r w:rsidRPr="0081182C">
        <w:rPr>
          <w:rFonts w:ascii="Myriad Pro Light SemiExt" w:hAnsi="Myriad Pro Light SemiExt" w:cs="Arial"/>
          <w:sz w:val="24"/>
          <w:szCs w:val="24"/>
          <w:lang w:eastAsia="pl-PL"/>
        </w:rPr>
        <w:t xml:space="preserve"> r.</w:t>
      </w:r>
      <w:r w:rsidR="00945C05" w:rsidRPr="0081182C">
        <w:rPr>
          <w:rFonts w:ascii="Myriad Pro Light SemiExt" w:hAnsi="Myriad Pro Light SemiExt" w:cs="Arial"/>
          <w:sz w:val="24"/>
          <w:szCs w:val="24"/>
          <w:lang w:eastAsia="pl-PL"/>
        </w:rPr>
        <w:t xml:space="preserve"> </w:t>
      </w:r>
      <w:r w:rsidR="0031371A" w:rsidRPr="0081182C">
        <w:rPr>
          <w:rFonts w:ascii="Myriad Pro Light SemiExt" w:hAnsi="Myriad Pro Light SemiExt" w:cs="Arial"/>
          <w:sz w:val="24"/>
          <w:szCs w:val="24"/>
          <w:lang w:eastAsia="pl-PL"/>
        </w:rPr>
        <w:t xml:space="preserve">lub </w:t>
      </w:r>
      <w:r w:rsidR="00F15252" w:rsidRPr="0081182C">
        <w:rPr>
          <w:rFonts w:ascii="Myriad Pro Light SemiExt" w:hAnsi="Myriad Pro Light SemiExt" w:cs="Arial"/>
          <w:sz w:val="24"/>
          <w:szCs w:val="24"/>
          <w:lang w:eastAsia="pl-PL"/>
        </w:rPr>
        <w:br/>
      </w:r>
      <w:r w:rsidR="00945C05" w:rsidRPr="0081182C">
        <w:rPr>
          <w:rFonts w:ascii="Myriad Pro Light SemiExt" w:hAnsi="Myriad Pro Light SemiExt" w:cs="Arial"/>
          <w:sz w:val="24"/>
          <w:szCs w:val="24"/>
          <w:lang w:eastAsia="pl-PL"/>
        </w:rPr>
        <w:t xml:space="preserve">w przypadku podjęcia przez Zamawiającego w terminie do </w:t>
      </w:r>
      <w:r w:rsidR="009C0C6E">
        <w:rPr>
          <w:rFonts w:ascii="Myriad Pro Light SemiExt" w:hAnsi="Myriad Pro Light SemiExt" w:cs="Arial"/>
          <w:color w:val="FF0000"/>
          <w:sz w:val="24"/>
          <w:szCs w:val="24"/>
          <w:lang w:eastAsia="pl-PL"/>
        </w:rPr>
        <w:t>30</w:t>
      </w:r>
      <w:r w:rsidR="00945C05" w:rsidRPr="00A56462">
        <w:rPr>
          <w:rFonts w:ascii="Myriad Pro Light SemiExt" w:hAnsi="Myriad Pro Light SemiExt" w:cs="Arial"/>
          <w:color w:val="FF0000"/>
          <w:sz w:val="24"/>
          <w:szCs w:val="24"/>
          <w:lang w:eastAsia="pl-PL"/>
        </w:rPr>
        <w:t>.0</w:t>
      </w:r>
      <w:r w:rsidR="009C0C6E">
        <w:rPr>
          <w:rFonts w:ascii="Myriad Pro Light SemiExt" w:hAnsi="Myriad Pro Light SemiExt" w:cs="Arial"/>
          <w:color w:val="FF0000"/>
          <w:sz w:val="24"/>
          <w:szCs w:val="24"/>
          <w:lang w:eastAsia="pl-PL"/>
        </w:rPr>
        <w:t>6</w:t>
      </w:r>
      <w:r w:rsidR="00945C05" w:rsidRPr="00A56462">
        <w:rPr>
          <w:rFonts w:ascii="Myriad Pro Light SemiExt" w:hAnsi="Myriad Pro Light SemiExt" w:cs="Arial"/>
          <w:color w:val="FF0000"/>
          <w:sz w:val="24"/>
          <w:szCs w:val="24"/>
          <w:lang w:eastAsia="pl-PL"/>
        </w:rPr>
        <w:t>.2020</w:t>
      </w:r>
      <w:r w:rsidR="00945C05" w:rsidRPr="0081182C">
        <w:rPr>
          <w:rFonts w:ascii="Myriad Pro Light SemiExt" w:hAnsi="Myriad Pro Light SemiExt" w:cs="Arial"/>
          <w:sz w:val="24"/>
          <w:szCs w:val="24"/>
          <w:lang w:eastAsia="pl-PL"/>
        </w:rPr>
        <w:t xml:space="preserve"> r. decyzji o niekontynuowaniu Umowy, Umowa ulega rozwiązaniu </w:t>
      </w:r>
      <w:r w:rsidR="0031371A" w:rsidRPr="0081182C">
        <w:rPr>
          <w:rFonts w:ascii="Myriad Pro Light SemiExt" w:hAnsi="Myriad Pro Light SemiExt" w:cs="Arial"/>
          <w:sz w:val="24"/>
          <w:szCs w:val="24"/>
          <w:lang w:eastAsia="pl-PL"/>
        </w:rPr>
        <w:t xml:space="preserve">w części dotyczącej Etapu  II </w:t>
      </w:r>
      <w:r w:rsidR="00945C05" w:rsidRPr="0081182C">
        <w:rPr>
          <w:rFonts w:ascii="Myriad Pro Light SemiExt" w:hAnsi="Myriad Pro Light SemiExt" w:cs="Arial"/>
          <w:sz w:val="24"/>
          <w:szCs w:val="24"/>
          <w:lang w:eastAsia="pl-PL"/>
        </w:rPr>
        <w:t>bez prawa Stron do jakichkolwiek wzajemnych roszczeń</w:t>
      </w:r>
      <w:r w:rsidR="003C36D3" w:rsidRPr="0081182C">
        <w:rPr>
          <w:rFonts w:ascii="Myriad Pro Light SemiExt" w:hAnsi="Myriad Pro Light SemiExt" w:cs="Arial"/>
          <w:sz w:val="24"/>
          <w:szCs w:val="24"/>
          <w:lang w:eastAsia="pl-PL"/>
        </w:rPr>
        <w:t>.</w:t>
      </w:r>
      <w:r w:rsidR="00945C05" w:rsidRPr="0081182C">
        <w:rPr>
          <w:rFonts w:ascii="Myriad Pro Light SemiExt" w:hAnsi="Myriad Pro Light SemiExt" w:cs="Arial"/>
          <w:sz w:val="24"/>
          <w:szCs w:val="24"/>
          <w:lang w:eastAsia="pl-PL"/>
        </w:rPr>
        <w:t xml:space="preserve"> </w:t>
      </w:r>
    </w:p>
    <w:p w:rsidR="00F46194" w:rsidRPr="0081182C" w:rsidRDefault="00D56C51" w:rsidP="00CA5BD7">
      <w:pPr>
        <w:pStyle w:val="Akapitzlist"/>
        <w:numPr>
          <w:ilvl w:val="0"/>
          <w:numId w:val="49"/>
        </w:numPr>
        <w:spacing w:after="120"/>
        <w:ind w:left="35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ramach </w:t>
      </w:r>
      <w:r w:rsidR="00F46194" w:rsidRPr="0081182C">
        <w:rPr>
          <w:rFonts w:ascii="Myriad Pro Light SemiExt" w:hAnsi="Myriad Pro Light SemiExt" w:cs="Arial"/>
          <w:sz w:val="24"/>
          <w:szCs w:val="24"/>
        </w:rPr>
        <w:t>Etap</w:t>
      </w:r>
      <w:r w:rsidRPr="0081182C">
        <w:rPr>
          <w:rFonts w:ascii="Myriad Pro Light SemiExt" w:hAnsi="Myriad Pro Light SemiExt" w:cs="Arial"/>
          <w:sz w:val="24"/>
          <w:szCs w:val="24"/>
        </w:rPr>
        <w:t>u</w:t>
      </w:r>
      <w:r w:rsidR="00F46194" w:rsidRPr="0081182C">
        <w:rPr>
          <w:rFonts w:ascii="Myriad Pro Light SemiExt" w:hAnsi="Myriad Pro Light SemiExt" w:cs="Arial"/>
          <w:sz w:val="24"/>
          <w:szCs w:val="24"/>
        </w:rPr>
        <w:t xml:space="preserve"> II Umowy</w:t>
      </w:r>
      <w:r w:rsidRPr="0081182C">
        <w:rPr>
          <w:rFonts w:ascii="Myriad Pro Light SemiExt" w:hAnsi="Myriad Pro Light SemiExt" w:cs="Arial"/>
          <w:sz w:val="24"/>
          <w:szCs w:val="24"/>
        </w:rPr>
        <w:t xml:space="preserve"> tj.</w:t>
      </w:r>
      <w:r w:rsidR="00F46194" w:rsidRPr="0081182C">
        <w:rPr>
          <w:rFonts w:ascii="Myriad Pro Light SemiExt" w:hAnsi="Myriad Pro Light SemiExt" w:cs="Arial"/>
          <w:sz w:val="24"/>
          <w:szCs w:val="24"/>
        </w:rPr>
        <w:t xml:space="preserve"> „zamówieni</w:t>
      </w:r>
      <w:r w:rsidRPr="0081182C">
        <w:rPr>
          <w:rFonts w:ascii="Myriad Pro Light SemiExt" w:hAnsi="Myriad Pro Light SemiExt" w:cs="Arial"/>
          <w:sz w:val="24"/>
          <w:szCs w:val="24"/>
        </w:rPr>
        <w:t>a</w:t>
      </w:r>
      <w:r w:rsidR="00F46194" w:rsidRPr="0081182C">
        <w:rPr>
          <w:rFonts w:ascii="Myriad Pro Light SemiExt" w:hAnsi="Myriad Pro Light SemiExt" w:cs="Arial"/>
          <w:sz w:val="24"/>
          <w:szCs w:val="24"/>
        </w:rPr>
        <w:t xml:space="preserve"> warunkowe</w:t>
      </w:r>
      <w:r w:rsidRPr="0081182C">
        <w:rPr>
          <w:rFonts w:ascii="Myriad Pro Light SemiExt" w:hAnsi="Myriad Pro Light SemiExt" w:cs="Arial"/>
          <w:sz w:val="24"/>
          <w:szCs w:val="24"/>
        </w:rPr>
        <w:t>go</w:t>
      </w:r>
      <w:r w:rsidR="00F46194" w:rsidRPr="0081182C">
        <w:rPr>
          <w:rFonts w:ascii="Myriad Pro Light SemiExt" w:hAnsi="Myriad Pro Light SemiExt" w:cs="Arial"/>
          <w:sz w:val="24"/>
          <w:szCs w:val="24"/>
        </w:rPr>
        <w:t xml:space="preserve">” </w:t>
      </w:r>
      <w:r w:rsidRPr="0081182C">
        <w:rPr>
          <w:rFonts w:ascii="Myriad Pro Light SemiExt" w:hAnsi="Myriad Pro Light SemiExt" w:cs="Arial"/>
          <w:sz w:val="24"/>
          <w:szCs w:val="24"/>
        </w:rPr>
        <w:t>zamówienie obejmować będzie</w:t>
      </w:r>
      <w:r w:rsidR="00F46194" w:rsidRPr="0081182C">
        <w:rPr>
          <w:rFonts w:ascii="Myriad Pro Light SemiExt" w:hAnsi="Myriad Pro Light SemiExt" w:cs="Arial"/>
          <w:sz w:val="24"/>
          <w:szCs w:val="24"/>
        </w:rPr>
        <w:t>:</w:t>
      </w:r>
    </w:p>
    <w:p w:rsidR="00F46194" w:rsidRPr="0081182C" w:rsidRDefault="007D5B13" w:rsidP="00F46194">
      <w:pPr>
        <w:pStyle w:val="Akapitzlist"/>
        <w:numPr>
          <w:ilvl w:val="0"/>
          <w:numId w:val="67"/>
        </w:numPr>
        <w:spacing w:after="120"/>
        <w:jc w:val="both"/>
        <w:rPr>
          <w:rFonts w:ascii="Myriad Pro Light SemiExt" w:hAnsi="Myriad Pro Light SemiExt" w:cs="Arial"/>
          <w:sz w:val="24"/>
          <w:szCs w:val="24"/>
        </w:rPr>
      </w:pPr>
      <w:r w:rsidRPr="0081182C">
        <w:rPr>
          <w:rFonts w:ascii="Myriad Pro Light SemiExt" w:hAnsi="Myriad Pro Light SemiExt" w:cs="Arial"/>
          <w:b/>
          <w:sz w:val="24"/>
          <w:szCs w:val="24"/>
        </w:rPr>
        <w:t xml:space="preserve">zamówienie gwarantowanej </w:t>
      </w:r>
      <w:r w:rsidRPr="0081182C">
        <w:rPr>
          <w:rFonts w:ascii="Myriad Pro Light SemiExt" w:hAnsi="Myriad Pro Light SemiExt" w:cs="Arial"/>
          <w:sz w:val="24"/>
          <w:szCs w:val="24"/>
        </w:rPr>
        <w:t xml:space="preserve">(dalej jako </w:t>
      </w:r>
      <w:r w:rsidR="00F46194" w:rsidRPr="0081182C">
        <w:rPr>
          <w:rFonts w:ascii="Myriad Pro Light SemiExt" w:hAnsi="Myriad Pro Light SemiExt" w:cs="Arial"/>
          <w:sz w:val="24"/>
          <w:szCs w:val="24"/>
        </w:rPr>
        <w:t>„zamówienie gwarantowane”</w:t>
      </w:r>
      <w:r w:rsidRPr="0081182C">
        <w:rPr>
          <w:rFonts w:ascii="Myriad Pro Light SemiExt" w:hAnsi="Myriad Pro Light SemiExt" w:cs="Arial"/>
          <w:sz w:val="24"/>
          <w:szCs w:val="24"/>
        </w:rPr>
        <w:t>)</w:t>
      </w:r>
      <w:r w:rsidR="00F46194" w:rsidRPr="0081182C">
        <w:rPr>
          <w:rFonts w:ascii="Myriad Pro Light SemiExt" w:hAnsi="Myriad Pro Light SemiExt" w:cs="Arial"/>
          <w:b/>
          <w:i/>
          <w:sz w:val="24"/>
          <w:szCs w:val="24"/>
        </w:rPr>
        <w:t>,</w:t>
      </w:r>
      <w:r w:rsidR="00F46194" w:rsidRPr="0081182C">
        <w:rPr>
          <w:rFonts w:ascii="Myriad Pro Light SemiExt" w:hAnsi="Myriad Pro Light SemiExt" w:cs="Arial"/>
          <w:sz w:val="24"/>
          <w:szCs w:val="24"/>
        </w:rPr>
        <w:t xml:space="preserve"> którego realizacja będzie pewna w przypadku uruchomienia „zamówienia warunkowego”, oraz</w:t>
      </w:r>
    </w:p>
    <w:p w:rsidR="00F46194" w:rsidRPr="0081182C" w:rsidRDefault="007D5B13" w:rsidP="0029525A">
      <w:pPr>
        <w:pStyle w:val="Akapitzlist"/>
        <w:numPr>
          <w:ilvl w:val="0"/>
          <w:numId w:val="67"/>
        </w:numPr>
        <w:spacing w:after="0"/>
        <w:contextualSpacing w:val="0"/>
        <w:jc w:val="both"/>
        <w:rPr>
          <w:rFonts w:ascii="Myriad Pro Light SemiExt" w:hAnsi="Myriad Pro Light SemiExt" w:cs="Arial"/>
          <w:sz w:val="24"/>
          <w:szCs w:val="24"/>
        </w:rPr>
      </w:pPr>
      <w:r w:rsidRPr="0081182C">
        <w:rPr>
          <w:rFonts w:ascii="Myriad Pro Light SemiExt" w:hAnsi="Myriad Pro Light SemiExt" w:cs="Arial"/>
          <w:b/>
          <w:sz w:val="24"/>
          <w:szCs w:val="24"/>
        </w:rPr>
        <w:t xml:space="preserve">zamówienie opcjonalne </w:t>
      </w:r>
      <w:r w:rsidRPr="0081182C">
        <w:rPr>
          <w:rFonts w:ascii="Myriad Pro Light SemiExt" w:hAnsi="Myriad Pro Light SemiExt" w:cs="Arial"/>
          <w:sz w:val="24"/>
          <w:szCs w:val="24"/>
        </w:rPr>
        <w:t xml:space="preserve">(dalej jako </w:t>
      </w:r>
      <w:r w:rsidR="00F46194" w:rsidRPr="0081182C">
        <w:rPr>
          <w:rFonts w:ascii="Myriad Pro Light SemiExt" w:hAnsi="Myriad Pro Light SemiExt" w:cs="Arial"/>
          <w:sz w:val="24"/>
          <w:szCs w:val="24"/>
        </w:rPr>
        <w:t>„zamówienie opcjonalne”</w:t>
      </w:r>
      <w:r w:rsidRPr="0081182C">
        <w:rPr>
          <w:rFonts w:ascii="Myriad Pro Light SemiExt" w:hAnsi="Myriad Pro Light SemiExt" w:cs="Arial"/>
          <w:sz w:val="24"/>
          <w:szCs w:val="24"/>
        </w:rPr>
        <w:t>)</w:t>
      </w:r>
      <w:r w:rsidR="00F46194" w:rsidRPr="0081182C">
        <w:rPr>
          <w:rFonts w:ascii="Myriad Pro Light SemiExt" w:hAnsi="Myriad Pro Light SemiExt" w:cs="Arial"/>
          <w:b/>
          <w:i/>
          <w:sz w:val="24"/>
          <w:szCs w:val="24"/>
        </w:rPr>
        <w:t>,</w:t>
      </w:r>
      <w:r w:rsidR="00F46194" w:rsidRPr="0081182C">
        <w:rPr>
          <w:rFonts w:ascii="Myriad Pro Light SemiExt" w:hAnsi="Myriad Pro Light SemiExt" w:cs="Arial"/>
          <w:sz w:val="24"/>
          <w:szCs w:val="24"/>
        </w:rPr>
        <w:t xml:space="preserve"> którego realizacja będzie poddana uznaniu Zamawiajacego</w:t>
      </w:r>
      <w:r w:rsidR="00D56C51" w:rsidRPr="0081182C">
        <w:rPr>
          <w:rFonts w:ascii="Myriad Pro Light SemiExt" w:hAnsi="Myriad Pro Light SemiExt" w:cs="Arial"/>
          <w:sz w:val="24"/>
          <w:szCs w:val="24"/>
        </w:rPr>
        <w:t>,</w:t>
      </w:r>
      <w:r w:rsidR="00F46194" w:rsidRPr="0081182C">
        <w:rPr>
          <w:rFonts w:ascii="Myriad Pro Light SemiExt" w:hAnsi="Myriad Pro Light SemiExt" w:cs="Arial"/>
          <w:sz w:val="24"/>
          <w:szCs w:val="24"/>
        </w:rPr>
        <w:t xml:space="preserve"> w przypadku uruchomienia „zamówienia warunkowego”</w:t>
      </w:r>
      <w:r w:rsidR="00D56C51" w:rsidRPr="0081182C">
        <w:rPr>
          <w:rFonts w:ascii="Myriad Pro Light SemiExt" w:hAnsi="Myriad Pro Light SemiExt" w:cs="Arial"/>
          <w:sz w:val="24"/>
          <w:szCs w:val="24"/>
        </w:rPr>
        <w:t>,</w:t>
      </w:r>
      <w:r w:rsidR="00F46194" w:rsidRPr="0081182C">
        <w:rPr>
          <w:rFonts w:ascii="Myriad Pro Light SemiExt" w:hAnsi="Myriad Pro Light SemiExt" w:cs="Arial"/>
          <w:sz w:val="24"/>
          <w:szCs w:val="24"/>
        </w:rPr>
        <w:t xml:space="preserve"> w trybie i na zasadach określonych dla ‘prawa opcji”</w:t>
      </w:r>
      <w:r w:rsidR="00B21D9D" w:rsidRPr="0081182C">
        <w:rPr>
          <w:rFonts w:ascii="Myriad Pro Light SemiExt" w:hAnsi="Myriad Pro Light SemiExt" w:cs="Arial"/>
          <w:sz w:val="24"/>
          <w:szCs w:val="24"/>
        </w:rPr>
        <w:t xml:space="preserve"> w ust. 8÷</w:t>
      </w:r>
      <w:r w:rsidR="007F3F38" w:rsidRPr="0081182C">
        <w:rPr>
          <w:rFonts w:ascii="Myriad Pro Light SemiExt" w:hAnsi="Myriad Pro Light SemiExt" w:cs="Arial"/>
          <w:sz w:val="24"/>
          <w:szCs w:val="24"/>
        </w:rPr>
        <w:t>13</w:t>
      </w:r>
      <w:r w:rsidR="00B21D9D" w:rsidRPr="0081182C">
        <w:rPr>
          <w:rFonts w:ascii="Myriad Pro Light SemiExt" w:hAnsi="Myriad Pro Light SemiExt" w:cs="Arial"/>
          <w:sz w:val="24"/>
          <w:szCs w:val="24"/>
        </w:rPr>
        <w:t xml:space="preserve"> niniejszego paragraf</w:t>
      </w:r>
      <w:r w:rsidR="0029525A" w:rsidRPr="0081182C">
        <w:rPr>
          <w:rFonts w:ascii="Myriad Pro Light SemiExt" w:hAnsi="Myriad Pro Light SemiExt" w:cs="Arial"/>
          <w:sz w:val="24"/>
          <w:szCs w:val="24"/>
        </w:rPr>
        <w:t xml:space="preserve">u. </w:t>
      </w:r>
    </w:p>
    <w:p w:rsidR="0029525A" w:rsidRPr="0081182C" w:rsidRDefault="0029525A" w:rsidP="00CA5BD7">
      <w:pPr>
        <w:spacing w:after="120"/>
        <w:ind w:left="426"/>
        <w:jc w:val="both"/>
        <w:rPr>
          <w:rFonts w:ascii="Myriad Pro Light SemiExt" w:hAnsi="Myriad Pro Light SemiExt" w:cs="Arial"/>
          <w:sz w:val="24"/>
          <w:szCs w:val="24"/>
          <w:highlight w:val="yellow"/>
        </w:rPr>
      </w:pPr>
      <w:r w:rsidRPr="0081182C">
        <w:rPr>
          <w:rFonts w:ascii="Myriad Pro Light SemiExt" w:hAnsi="Myriad Pro Light SemiExt" w:cs="Arial"/>
          <w:sz w:val="24"/>
          <w:szCs w:val="24"/>
        </w:rPr>
        <w:t>Szczegółowy opis zakresu zamówień objętych: „zamówieniem gwarantowanym” i „zamówieniem opcjonalnym” zawiera Załącznik nr 1 do OPZ.</w:t>
      </w:r>
    </w:p>
    <w:p w:rsidR="000F55A6" w:rsidRPr="0081182C" w:rsidRDefault="000F55A6" w:rsidP="00CA5BD7">
      <w:pPr>
        <w:pStyle w:val="Akapitzlist"/>
        <w:numPr>
          <w:ilvl w:val="0"/>
          <w:numId w:val="49"/>
        </w:numPr>
        <w:spacing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Z</w:t>
      </w:r>
      <w:r w:rsidR="00B21D9D" w:rsidRPr="0081182C">
        <w:rPr>
          <w:rFonts w:ascii="Myriad Pro Light SemiExt" w:hAnsi="Myriad Pro Light SemiExt" w:cs="Arial"/>
          <w:sz w:val="24"/>
          <w:szCs w:val="24"/>
        </w:rPr>
        <w:t>amawiający</w:t>
      </w:r>
      <w:r w:rsidRPr="0081182C">
        <w:rPr>
          <w:rFonts w:ascii="Myriad Pro Light SemiExt" w:hAnsi="Myriad Pro Light SemiExt" w:cs="Arial"/>
          <w:sz w:val="24"/>
          <w:szCs w:val="24"/>
        </w:rPr>
        <w:t xml:space="preserve"> przewidu</w:t>
      </w:r>
      <w:r w:rsidR="00B21D9D" w:rsidRPr="0081182C">
        <w:rPr>
          <w:rFonts w:ascii="Myriad Pro Light SemiExt" w:hAnsi="Myriad Pro Light SemiExt" w:cs="Arial"/>
          <w:sz w:val="24"/>
          <w:szCs w:val="24"/>
        </w:rPr>
        <w:t>je w okresie, o którym mowa w §3</w:t>
      </w:r>
      <w:r w:rsidR="00D56C51" w:rsidRPr="0081182C">
        <w:rPr>
          <w:rFonts w:ascii="Myriad Pro Light SemiExt" w:hAnsi="Myriad Pro Light SemiExt" w:cs="Arial"/>
          <w:sz w:val="24"/>
          <w:szCs w:val="24"/>
        </w:rPr>
        <w:t xml:space="preserve"> </w:t>
      </w:r>
      <w:r w:rsidR="0031371A" w:rsidRPr="0081182C">
        <w:rPr>
          <w:rFonts w:ascii="Myriad Pro Light SemiExt" w:hAnsi="Myriad Pro Light SemiExt" w:cs="Arial"/>
          <w:sz w:val="24"/>
          <w:szCs w:val="24"/>
        </w:rPr>
        <w:t xml:space="preserve"> U</w:t>
      </w:r>
      <w:r w:rsidRPr="0081182C">
        <w:rPr>
          <w:rFonts w:ascii="Myriad Pro Light SemiExt" w:hAnsi="Myriad Pro Light SemiExt" w:cs="Arial"/>
          <w:sz w:val="24"/>
          <w:szCs w:val="24"/>
        </w:rPr>
        <w:t>mowy,</w:t>
      </w:r>
      <w:r w:rsidR="00B21D9D" w:rsidRPr="0081182C">
        <w:rPr>
          <w:rFonts w:ascii="Myriad Pro Light SemiExt" w:hAnsi="Myriad Pro Light SemiExt" w:cs="Arial"/>
          <w:sz w:val="24"/>
          <w:szCs w:val="24"/>
        </w:rPr>
        <w:t xml:space="preserve"> </w:t>
      </w:r>
      <w:r w:rsidRPr="0081182C">
        <w:rPr>
          <w:rFonts w:ascii="Myriad Pro Light SemiExt" w:hAnsi="Myriad Pro Light SemiExt" w:cs="Arial"/>
          <w:sz w:val="24"/>
          <w:szCs w:val="24"/>
        </w:rPr>
        <w:t>zlecenie „zamówienia opcjo</w:t>
      </w:r>
      <w:r w:rsidR="00B21D9D" w:rsidRPr="0081182C">
        <w:rPr>
          <w:rFonts w:ascii="Myriad Pro Light SemiExt" w:hAnsi="Myriad Pro Light SemiExt" w:cs="Arial"/>
          <w:sz w:val="24"/>
          <w:szCs w:val="24"/>
        </w:rPr>
        <w:t>nalnego”, o którym mowa w ust. 7</w:t>
      </w:r>
      <w:r w:rsidRPr="0081182C">
        <w:rPr>
          <w:rFonts w:ascii="Myriad Pro Light SemiExt" w:hAnsi="Myriad Pro Light SemiExt" w:cs="Arial"/>
          <w:sz w:val="24"/>
          <w:szCs w:val="24"/>
        </w:rPr>
        <w:t xml:space="preserve"> pkt 2</w:t>
      </w:r>
      <w:r w:rsidR="00B21D9D"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niniejszego paragrafu. Z</w:t>
      </w:r>
      <w:r w:rsidR="0075187F" w:rsidRPr="0081182C">
        <w:rPr>
          <w:rFonts w:ascii="Myriad Pro Light SemiExt" w:hAnsi="Myriad Pro Light SemiExt" w:cs="Arial"/>
          <w:sz w:val="24"/>
          <w:szCs w:val="24"/>
        </w:rPr>
        <w:t>amawiający</w:t>
      </w:r>
      <w:r w:rsidRPr="0081182C">
        <w:rPr>
          <w:rFonts w:ascii="Myriad Pro Light SemiExt" w:hAnsi="Myriad Pro Light SemiExt" w:cs="Arial"/>
          <w:sz w:val="24"/>
          <w:szCs w:val="24"/>
        </w:rPr>
        <w:t xml:space="preserve"> uzależnia zlecenie wykonania </w:t>
      </w:r>
      <w:r w:rsidR="0075187F" w:rsidRPr="0081182C">
        <w:rPr>
          <w:rFonts w:ascii="Myriad Pro Light SemiExt" w:hAnsi="Myriad Pro Light SemiExt" w:cs="Arial"/>
          <w:sz w:val="24"/>
          <w:szCs w:val="24"/>
        </w:rPr>
        <w:t>dostaw(y)</w:t>
      </w:r>
      <w:r w:rsidRPr="0081182C">
        <w:rPr>
          <w:rFonts w:ascii="Myriad Pro Light SemiExt" w:hAnsi="Myriad Pro Light SemiExt" w:cs="Arial"/>
          <w:sz w:val="24"/>
          <w:szCs w:val="24"/>
        </w:rPr>
        <w:t xml:space="preserve"> wraz z </w:t>
      </w:r>
      <w:r w:rsidR="0075187F" w:rsidRPr="0081182C">
        <w:rPr>
          <w:rFonts w:ascii="Myriad Pro Light SemiExt" w:hAnsi="Myriad Pro Light SemiExt" w:cs="Arial"/>
          <w:sz w:val="24"/>
          <w:szCs w:val="24"/>
        </w:rPr>
        <w:t>usługą, objętych(ej)</w:t>
      </w:r>
      <w:r w:rsidRPr="0081182C">
        <w:rPr>
          <w:rFonts w:ascii="Myriad Pro Light SemiExt" w:hAnsi="Myriad Pro Light SemiExt" w:cs="Arial"/>
          <w:sz w:val="24"/>
          <w:szCs w:val="24"/>
        </w:rPr>
        <w:t xml:space="preserve"> </w:t>
      </w:r>
      <w:r w:rsidR="0031371A" w:rsidRPr="0081182C">
        <w:rPr>
          <w:rFonts w:ascii="Myriad Pro Light SemiExt" w:hAnsi="Myriad Pro Light SemiExt" w:cs="Arial"/>
          <w:sz w:val="24"/>
          <w:szCs w:val="24"/>
        </w:rPr>
        <w:t xml:space="preserve">tym </w:t>
      </w:r>
      <w:r w:rsidRPr="0081182C">
        <w:rPr>
          <w:rFonts w:ascii="Myriad Pro Light SemiExt" w:hAnsi="Myriad Pro Light SemiExt" w:cs="Arial"/>
          <w:sz w:val="24"/>
          <w:szCs w:val="24"/>
        </w:rPr>
        <w:t>zamówieniem, od potrzeb Z</w:t>
      </w:r>
      <w:r w:rsidR="00B21D9D" w:rsidRPr="0081182C">
        <w:rPr>
          <w:rFonts w:ascii="Myriad Pro Light SemiExt" w:hAnsi="Myriad Pro Light SemiExt" w:cs="Arial"/>
          <w:sz w:val="24"/>
          <w:szCs w:val="24"/>
        </w:rPr>
        <w:t>amawiającego</w:t>
      </w:r>
      <w:r w:rsidRPr="0081182C">
        <w:rPr>
          <w:rFonts w:ascii="Myriad Pro Light SemiExt" w:hAnsi="Myriad Pro Light SemiExt" w:cs="Arial"/>
          <w:sz w:val="24"/>
          <w:szCs w:val="24"/>
        </w:rPr>
        <w:t>.</w:t>
      </w:r>
    </w:p>
    <w:p w:rsidR="000F55A6" w:rsidRPr="0081182C" w:rsidRDefault="000F55A6" w:rsidP="00A81190">
      <w:pPr>
        <w:pStyle w:val="Akapitzlist"/>
        <w:numPr>
          <w:ilvl w:val="0"/>
          <w:numId w:val="49"/>
        </w:numPr>
        <w:spacing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Warunkiem uruchomienia za</w:t>
      </w:r>
      <w:r w:rsidR="00B21D9D" w:rsidRPr="0081182C">
        <w:rPr>
          <w:rFonts w:ascii="Myriad Pro Light SemiExt" w:hAnsi="Myriad Pro Light SemiExt" w:cs="Arial"/>
          <w:sz w:val="24"/>
          <w:szCs w:val="24"/>
        </w:rPr>
        <w:t>mówienia, o którym mowa w ust. 7</w:t>
      </w:r>
      <w:r w:rsidRPr="0081182C">
        <w:rPr>
          <w:rFonts w:ascii="Myriad Pro Light SemiExt" w:hAnsi="Myriad Pro Light SemiExt" w:cs="Arial"/>
          <w:sz w:val="24"/>
          <w:szCs w:val="24"/>
        </w:rPr>
        <w:t xml:space="preserve"> pkt 2), jest złożenie przez Z</w:t>
      </w:r>
      <w:r w:rsidR="0075187F" w:rsidRPr="0081182C">
        <w:rPr>
          <w:rFonts w:ascii="Myriad Pro Light SemiExt" w:hAnsi="Myriad Pro Light SemiExt" w:cs="Arial"/>
          <w:sz w:val="24"/>
          <w:szCs w:val="24"/>
        </w:rPr>
        <w:t>amawiającego</w:t>
      </w:r>
      <w:r w:rsidRPr="0081182C">
        <w:rPr>
          <w:rFonts w:ascii="Myriad Pro Light SemiExt" w:hAnsi="Myriad Pro Light SemiExt" w:cs="Arial"/>
          <w:sz w:val="24"/>
          <w:szCs w:val="24"/>
        </w:rPr>
        <w:t xml:space="preserve"> </w:t>
      </w:r>
      <w:r w:rsidR="00520494" w:rsidRPr="0081182C">
        <w:rPr>
          <w:rFonts w:ascii="Myriad Pro Light SemiExt" w:hAnsi="Myriad Pro Light SemiExt" w:cs="Arial"/>
          <w:sz w:val="24"/>
          <w:szCs w:val="24"/>
        </w:rPr>
        <w:t xml:space="preserve">pisemnego </w:t>
      </w:r>
      <w:r w:rsidRPr="0081182C">
        <w:rPr>
          <w:rFonts w:ascii="Myriad Pro Light SemiExt" w:hAnsi="Myriad Pro Light SemiExt" w:cs="Arial"/>
          <w:sz w:val="24"/>
          <w:szCs w:val="24"/>
        </w:rPr>
        <w:t>oświadczenia woli w przedmiocie skorzystania z „zamówienia opcjonalnego”, w określonym przez niego zakresie.</w:t>
      </w:r>
      <w:r w:rsidR="00520494" w:rsidRPr="0081182C">
        <w:rPr>
          <w:rFonts w:ascii="Myriad Pro Light SemiExt" w:hAnsi="Myriad Pro Light SemiExt" w:cs="Arial"/>
          <w:sz w:val="24"/>
          <w:szCs w:val="24"/>
        </w:rPr>
        <w:t xml:space="preserve"> Do realizacji Umowy w tym zakresie nie jest potrzebna odrębna zgoda Dostawcy urządzeń i wyposażenia, przy czym Dostawca urządzeń i wyposażenia w terminie </w:t>
      </w:r>
      <w:r w:rsidR="00A81190" w:rsidRPr="0081182C">
        <w:rPr>
          <w:rFonts w:ascii="Myriad Pro Light SemiExt" w:hAnsi="Myriad Pro Light SemiExt" w:cs="Arial"/>
          <w:sz w:val="24"/>
          <w:szCs w:val="24"/>
        </w:rPr>
        <w:t>7 dni</w:t>
      </w:r>
      <w:r w:rsidR="00520494" w:rsidRPr="0081182C">
        <w:rPr>
          <w:rFonts w:ascii="Myriad Pro Light SemiExt" w:hAnsi="Myriad Pro Light SemiExt" w:cs="Arial"/>
          <w:sz w:val="24"/>
          <w:szCs w:val="24"/>
        </w:rPr>
        <w:t xml:space="preserve"> złoży pisemnie lub w drodze elektronicznej na adres e-mail </w:t>
      </w:r>
      <w:r w:rsidR="00A81190" w:rsidRPr="0081182C">
        <w:rPr>
          <w:rFonts w:ascii="Myriad Pro Light SemiExt" w:hAnsi="Myriad Pro Light SemiExt" w:cs="Arial"/>
          <w:sz w:val="24"/>
          <w:szCs w:val="24"/>
        </w:rPr>
        <w:t>emclabnet@ctm.gdynia.pl</w:t>
      </w:r>
      <w:r w:rsidR="00520494" w:rsidRPr="0081182C">
        <w:rPr>
          <w:rFonts w:ascii="Myriad Pro Light SemiExt" w:hAnsi="Myriad Pro Light SemiExt" w:cs="Arial"/>
          <w:sz w:val="24"/>
          <w:szCs w:val="24"/>
        </w:rPr>
        <w:t xml:space="preserve"> Oświadczenie, iż przystępuje do realizacji „zamówienia opcjonalnego”. </w:t>
      </w:r>
    </w:p>
    <w:p w:rsidR="000F55A6" w:rsidRPr="0081182C" w:rsidRDefault="000F55A6" w:rsidP="00CA5BD7">
      <w:pPr>
        <w:pStyle w:val="Akapitzlist"/>
        <w:numPr>
          <w:ilvl w:val="0"/>
          <w:numId w:val="49"/>
        </w:numPr>
        <w:spacing w:after="120"/>
        <w:ind w:hanging="502"/>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Z</w:t>
      </w:r>
      <w:r w:rsidR="0029525A" w:rsidRPr="0081182C">
        <w:rPr>
          <w:rFonts w:ascii="Myriad Pro Light SemiExt" w:hAnsi="Myriad Pro Light SemiExt" w:cs="Arial"/>
          <w:sz w:val="24"/>
          <w:szCs w:val="24"/>
        </w:rPr>
        <w:t>amawiający</w:t>
      </w:r>
      <w:r w:rsidRPr="0081182C">
        <w:rPr>
          <w:rFonts w:ascii="Myriad Pro Light SemiExt" w:hAnsi="Myriad Pro Light SemiExt" w:cs="Arial"/>
          <w:sz w:val="24"/>
          <w:szCs w:val="24"/>
        </w:rPr>
        <w:t xml:space="preserve"> złoży </w:t>
      </w:r>
      <w:r w:rsidR="0029525A" w:rsidRPr="0081182C">
        <w:rPr>
          <w:rFonts w:ascii="Myriad Pro Light SemiExt" w:hAnsi="Myriad Pro Light SemiExt" w:cs="Arial"/>
          <w:sz w:val="24"/>
          <w:szCs w:val="24"/>
        </w:rPr>
        <w:t>Dostawcy urządzeń i wyposażenia</w:t>
      </w:r>
      <w:r w:rsidRPr="0081182C">
        <w:rPr>
          <w:rFonts w:ascii="Myriad Pro Light SemiExt" w:hAnsi="Myriad Pro Light SemiExt" w:cs="Arial"/>
          <w:sz w:val="24"/>
          <w:szCs w:val="24"/>
        </w:rPr>
        <w:t xml:space="preserve"> pisemne oświadczenie o zleceniu wykonania opcji w określonym przez Z</w:t>
      </w:r>
      <w:r w:rsidR="0029525A" w:rsidRPr="0081182C">
        <w:rPr>
          <w:rFonts w:ascii="Myriad Pro Light SemiExt" w:hAnsi="Myriad Pro Light SemiExt" w:cs="Arial"/>
          <w:sz w:val="24"/>
          <w:szCs w:val="24"/>
        </w:rPr>
        <w:t>amawiającego</w:t>
      </w:r>
      <w:r w:rsidRPr="0081182C">
        <w:rPr>
          <w:rFonts w:ascii="Myriad Pro Light SemiExt" w:hAnsi="Myriad Pro Light SemiExt" w:cs="Arial"/>
          <w:sz w:val="24"/>
          <w:szCs w:val="24"/>
        </w:rPr>
        <w:t xml:space="preserve"> zakresie, z poszanowaniem postanowień zawartych w ust. 9 powyżej, nie później jednak niż do </w:t>
      </w:r>
      <w:r w:rsidR="0029525A" w:rsidRPr="0081182C">
        <w:rPr>
          <w:rFonts w:ascii="Myriad Pro Light SemiExt" w:hAnsi="Myriad Pro Light SemiExt" w:cs="Arial"/>
          <w:sz w:val="24"/>
          <w:szCs w:val="24"/>
        </w:rPr>
        <w:t xml:space="preserve">dnia </w:t>
      </w:r>
      <w:r w:rsidR="00944FD0" w:rsidRPr="0081182C">
        <w:rPr>
          <w:rFonts w:ascii="Myriad Pro Light SemiExt" w:hAnsi="Myriad Pro Light SemiExt" w:cs="Arial"/>
          <w:sz w:val="24"/>
          <w:szCs w:val="24"/>
        </w:rPr>
        <w:t>31.01.2021</w:t>
      </w:r>
      <w:r w:rsidR="005765D2" w:rsidRPr="0081182C">
        <w:rPr>
          <w:rFonts w:ascii="Myriad Pro Light SemiExt" w:hAnsi="Myriad Pro Light SemiExt" w:cs="Arial"/>
          <w:sz w:val="24"/>
          <w:szCs w:val="24"/>
        </w:rPr>
        <w:t xml:space="preserve"> r. </w:t>
      </w:r>
    </w:p>
    <w:p w:rsidR="000F55A6" w:rsidRPr="0081182C" w:rsidRDefault="000F55A6" w:rsidP="00CA5BD7">
      <w:pPr>
        <w:pStyle w:val="Akapitzlist"/>
        <w:numPr>
          <w:ilvl w:val="0"/>
          <w:numId w:val="49"/>
        </w:numPr>
        <w:spacing w:after="120"/>
        <w:ind w:hanging="502"/>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Niezłożenie przez Z</w:t>
      </w:r>
      <w:r w:rsidR="0029525A" w:rsidRPr="0081182C">
        <w:rPr>
          <w:rFonts w:ascii="Myriad Pro Light SemiExt" w:hAnsi="Myriad Pro Light SemiExt" w:cs="Arial"/>
          <w:sz w:val="24"/>
          <w:szCs w:val="24"/>
        </w:rPr>
        <w:t>amawiającego</w:t>
      </w:r>
      <w:r w:rsidRPr="0081182C">
        <w:rPr>
          <w:rFonts w:ascii="Myriad Pro Light SemiExt" w:hAnsi="Myriad Pro Light SemiExt" w:cs="Arial"/>
          <w:sz w:val="24"/>
          <w:szCs w:val="24"/>
        </w:rPr>
        <w:t xml:space="preserve"> oświadczenia, o którym mowa w ust. 9, oznacza rezygnację z korzystania przez Z</w:t>
      </w:r>
      <w:r w:rsidR="0029525A" w:rsidRPr="0081182C">
        <w:rPr>
          <w:rFonts w:ascii="Myriad Pro Light SemiExt" w:hAnsi="Myriad Pro Light SemiExt" w:cs="Arial"/>
          <w:sz w:val="24"/>
          <w:szCs w:val="24"/>
        </w:rPr>
        <w:t>amawiającego</w:t>
      </w:r>
      <w:r w:rsidRPr="0081182C">
        <w:rPr>
          <w:rFonts w:ascii="Myriad Pro Light SemiExt" w:hAnsi="Myriad Pro Light SemiExt" w:cs="Arial"/>
          <w:sz w:val="24"/>
          <w:szCs w:val="24"/>
        </w:rPr>
        <w:t xml:space="preserve"> z „zamówienia opcjonalnego”. W takim przypadku </w:t>
      </w:r>
      <w:r w:rsidR="0029525A" w:rsidRPr="0081182C">
        <w:rPr>
          <w:rFonts w:ascii="Myriad Pro Light SemiExt" w:hAnsi="Myriad Pro Light SemiExt" w:cs="Arial"/>
          <w:sz w:val="24"/>
          <w:szCs w:val="24"/>
        </w:rPr>
        <w:t>Dostawcy urządzeń i wyposażenia</w:t>
      </w:r>
      <w:r w:rsidRPr="0081182C">
        <w:rPr>
          <w:rFonts w:ascii="Myriad Pro Light SemiExt" w:hAnsi="Myriad Pro Light SemiExt" w:cs="Arial"/>
          <w:sz w:val="24"/>
          <w:szCs w:val="24"/>
        </w:rPr>
        <w:t xml:space="preserve"> </w:t>
      </w:r>
      <w:r w:rsidRPr="0081182C">
        <w:rPr>
          <w:rFonts w:ascii="Myriad Pro Light SemiExt" w:hAnsi="Myriad Pro Light SemiExt" w:cs="Arial"/>
          <w:sz w:val="24"/>
          <w:szCs w:val="24"/>
        </w:rPr>
        <w:lastRenderedPageBreak/>
        <w:t xml:space="preserve">przysługuje </w:t>
      </w:r>
      <w:r w:rsidR="00D56C51" w:rsidRPr="0081182C">
        <w:rPr>
          <w:rFonts w:ascii="Myriad Pro Light SemiExt" w:hAnsi="Myriad Pro Light SemiExt" w:cs="Arial"/>
          <w:sz w:val="24"/>
          <w:szCs w:val="24"/>
        </w:rPr>
        <w:t xml:space="preserve">w ramach „zamówienia warunkowego”, jeżeli będzie miało zastosowanie, </w:t>
      </w:r>
      <w:r w:rsidRPr="0081182C">
        <w:rPr>
          <w:rFonts w:ascii="Myriad Pro Light SemiExt" w:hAnsi="Myriad Pro Light SemiExt" w:cs="Arial"/>
          <w:sz w:val="24"/>
          <w:szCs w:val="24"/>
        </w:rPr>
        <w:t xml:space="preserve">jedynie wynagrodzenie za realizację „zamówienia </w:t>
      </w:r>
      <w:r w:rsidR="0029525A" w:rsidRPr="0081182C">
        <w:rPr>
          <w:rFonts w:ascii="Myriad Pro Light SemiExt" w:hAnsi="Myriad Pro Light SemiExt" w:cs="Arial"/>
          <w:sz w:val="24"/>
          <w:szCs w:val="24"/>
        </w:rPr>
        <w:t>gwarantowanego”, o którym mowa w ust. 7</w:t>
      </w:r>
      <w:r w:rsidRPr="0081182C">
        <w:rPr>
          <w:rFonts w:ascii="Myriad Pro Light SemiExt" w:hAnsi="Myriad Pro Light SemiExt" w:cs="Arial"/>
          <w:sz w:val="24"/>
          <w:szCs w:val="24"/>
        </w:rPr>
        <w:t xml:space="preserve"> pkt 1) niniejszego paragrafu. </w:t>
      </w:r>
    </w:p>
    <w:p w:rsidR="000F55A6" w:rsidRPr="0081182C" w:rsidRDefault="000F55A6" w:rsidP="00CA5BD7">
      <w:pPr>
        <w:pStyle w:val="Akapitzlist"/>
        <w:numPr>
          <w:ilvl w:val="0"/>
          <w:numId w:val="49"/>
        </w:numPr>
        <w:spacing w:after="120"/>
        <w:ind w:left="357" w:hanging="502"/>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Nieuruchomienie przez Z</w:t>
      </w:r>
      <w:r w:rsidR="00D56C51" w:rsidRPr="0081182C">
        <w:rPr>
          <w:rFonts w:ascii="Myriad Pro Light SemiExt" w:hAnsi="Myriad Pro Light SemiExt" w:cs="Arial"/>
          <w:sz w:val="24"/>
          <w:szCs w:val="24"/>
        </w:rPr>
        <w:t>amawiającego</w:t>
      </w:r>
      <w:r w:rsidRPr="0081182C">
        <w:rPr>
          <w:rFonts w:ascii="Myriad Pro Light SemiExt" w:hAnsi="Myriad Pro Light SemiExt" w:cs="Arial"/>
          <w:sz w:val="24"/>
          <w:szCs w:val="24"/>
        </w:rPr>
        <w:t xml:space="preserve"> zakresu prac objętego „zamówieniem opcjonalnym” nie wymaga podania przyczyn. Z</w:t>
      </w:r>
      <w:r w:rsidR="00D56C51" w:rsidRPr="0081182C">
        <w:rPr>
          <w:rFonts w:ascii="Myriad Pro Light SemiExt" w:hAnsi="Myriad Pro Light SemiExt" w:cs="Arial"/>
          <w:sz w:val="24"/>
          <w:szCs w:val="24"/>
        </w:rPr>
        <w:t>amawiający</w:t>
      </w:r>
      <w:r w:rsidRPr="0081182C">
        <w:rPr>
          <w:rFonts w:ascii="Myriad Pro Light SemiExt" w:hAnsi="Myriad Pro Light SemiExt" w:cs="Arial"/>
          <w:sz w:val="24"/>
          <w:szCs w:val="24"/>
        </w:rPr>
        <w:t xml:space="preserve"> zastrzega sobie prawo do niezrealizowania w całości przedmiotu umowy objętego „zamówieniem opcjonalnym”. </w:t>
      </w:r>
      <w:r w:rsidR="00D56C51" w:rsidRPr="0081182C">
        <w:rPr>
          <w:rFonts w:ascii="Myriad Pro Light SemiExt" w:hAnsi="Myriad Pro Light SemiExt" w:cs="Arial"/>
          <w:sz w:val="24"/>
          <w:szCs w:val="24"/>
        </w:rPr>
        <w:t>Dostawc</w:t>
      </w:r>
      <w:r w:rsidR="00520494" w:rsidRPr="0081182C">
        <w:rPr>
          <w:rFonts w:ascii="Myriad Pro Light SemiExt" w:hAnsi="Myriad Pro Light SemiExt" w:cs="Arial"/>
          <w:sz w:val="24"/>
          <w:szCs w:val="24"/>
        </w:rPr>
        <w:t>y</w:t>
      </w:r>
      <w:r w:rsidR="00D56C51" w:rsidRPr="0081182C">
        <w:rPr>
          <w:rFonts w:ascii="Myriad Pro Light SemiExt" w:hAnsi="Myriad Pro Light SemiExt" w:cs="Arial"/>
          <w:sz w:val="24"/>
          <w:szCs w:val="24"/>
        </w:rPr>
        <w:t xml:space="preserve"> urządzeń i wyposażenia</w:t>
      </w:r>
      <w:r w:rsidRPr="0081182C">
        <w:rPr>
          <w:rFonts w:ascii="Myriad Pro Light SemiExt" w:hAnsi="Myriad Pro Light SemiExt" w:cs="Arial"/>
          <w:sz w:val="24"/>
          <w:szCs w:val="24"/>
        </w:rPr>
        <w:t xml:space="preserve"> nie </w:t>
      </w:r>
      <w:r w:rsidR="00520494" w:rsidRPr="0081182C">
        <w:rPr>
          <w:rFonts w:ascii="Myriad Pro Light SemiExt" w:hAnsi="Myriad Pro Light SemiExt" w:cs="Arial"/>
          <w:sz w:val="24"/>
          <w:szCs w:val="24"/>
        </w:rPr>
        <w:t xml:space="preserve">przysługują wobec </w:t>
      </w:r>
      <w:r w:rsidRPr="0081182C">
        <w:rPr>
          <w:rFonts w:ascii="Myriad Pro Light SemiExt" w:hAnsi="Myriad Pro Light SemiExt" w:cs="Arial"/>
          <w:sz w:val="24"/>
          <w:szCs w:val="24"/>
        </w:rPr>
        <w:t>Z</w:t>
      </w:r>
      <w:r w:rsidR="00D56C51" w:rsidRPr="0081182C">
        <w:rPr>
          <w:rFonts w:ascii="Myriad Pro Light SemiExt" w:hAnsi="Myriad Pro Light SemiExt" w:cs="Arial"/>
          <w:sz w:val="24"/>
          <w:szCs w:val="24"/>
        </w:rPr>
        <w:t>amawiającego</w:t>
      </w:r>
      <w:r w:rsidRPr="0081182C">
        <w:rPr>
          <w:rFonts w:ascii="Myriad Pro Light SemiExt" w:hAnsi="Myriad Pro Light SemiExt" w:cs="Arial"/>
          <w:sz w:val="24"/>
          <w:szCs w:val="24"/>
        </w:rPr>
        <w:t xml:space="preserve"> </w:t>
      </w:r>
      <w:r w:rsidR="00520494" w:rsidRPr="0081182C">
        <w:rPr>
          <w:rFonts w:ascii="Myriad Pro Light SemiExt" w:hAnsi="Myriad Pro Light SemiExt" w:cs="Arial"/>
          <w:sz w:val="24"/>
          <w:szCs w:val="24"/>
        </w:rPr>
        <w:t xml:space="preserve">jakiekolwiek roszczenia, </w:t>
      </w:r>
      <w:r w:rsidRPr="0081182C">
        <w:rPr>
          <w:rFonts w:ascii="Myriad Pro Light SemiExt" w:hAnsi="Myriad Pro Light SemiExt" w:cs="Arial"/>
          <w:sz w:val="24"/>
          <w:szCs w:val="24"/>
        </w:rPr>
        <w:t>z tego tytułu</w:t>
      </w:r>
      <w:r w:rsidR="00520494" w:rsidRPr="0081182C">
        <w:rPr>
          <w:rFonts w:ascii="Myriad Pro Light SemiExt" w:hAnsi="Myriad Pro Light SemiExt" w:cs="Arial"/>
          <w:sz w:val="24"/>
          <w:szCs w:val="24"/>
        </w:rPr>
        <w:t>, w tym odszkodowanie czy zwrot kosztów</w:t>
      </w:r>
      <w:r w:rsidRPr="0081182C">
        <w:rPr>
          <w:rFonts w:ascii="Myriad Pro Light SemiExt" w:hAnsi="Myriad Pro Light SemiExt" w:cs="Arial"/>
          <w:sz w:val="24"/>
          <w:szCs w:val="24"/>
        </w:rPr>
        <w:t>.</w:t>
      </w:r>
    </w:p>
    <w:p w:rsidR="00F46194" w:rsidRPr="0081182C" w:rsidRDefault="00D56C51" w:rsidP="00CA5BD7">
      <w:pPr>
        <w:pStyle w:val="Akapitzlist"/>
        <w:numPr>
          <w:ilvl w:val="0"/>
          <w:numId w:val="49"/>
        </w:numPr>
        <w:spacing w:after="120"/>
        <w:ind w:left="357" w:hanging="502"/>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w:t>
      </w:r>
      <w:r w:rsidR="000F55A6" w:rsidRPr="0081182C">
        <w:rPr>
          <w:rFonts w:ascii="Myriad Pro Light SemiExt" w:hAnsi="Myriad Pro Light SemiExt" w:cs="Arial"/>
          <w:sz w:val="24"/>
          <w:szCs w:val="24"/>
        </w:rPr>
        <w:t>oświadcza, że zgadza się na przewidziane umową „zamówienie opcjonalne” w przypadku złożenia przez Z</w:t>
      </w:r>
      <w:r w:rsidRPr="0081182C">
        <w:rPr>
          <w:rFonts w:ascii="Myriad Pro Light SemiExt" w:hAnsi="Myriad Pro Light SemiExt" w:cs="Arial"/>
          <w:sz w:val="24"/>
          <w:szCs w:val="24"/>
        </w:rPr>
        <w:t>amawiającego</w:t>
      </w:r>
      <w:r w:rsidR="000F55A6" w:rsidRPr="0081182C">
        <w:rPr>
          <w:rFonts w:ascii="Myriad Pro Light SemiExt" w:hAnsi="Myriad Pro Light SemiExt" w:cs="Arial"/>
          <w:sz w:val="24"/>
          <w:szCs w:val="24"/>
        </w:rPr>
        <w:t>, w terminie określonym w ust. 10, pisemnego oświadczenia, o którym mowa w ust. 9 o chęci skorzystania z „zamówienia opcjonalnego” oraz, że nie przysługują mu żadne roszczenia z tytułu niezlecenia przez Z</w:t>
      </w:r>
      <w:r w:rsidRPr="0081182C">
        <w:rPr>
          <w:rFonts w:ascii="Myriad Pro Light SemiExt" w:hAnsi="Myriad Pro Light SemiExt" w:cs="Arial"/>
          <w:sz w:val="24"/>
          <w:szCs w:val="24"/>
        </w:rPr>
        <w:t>amawiającego</w:t>
      </w:r>
      <w:r w:rsidR="000F55A6" w:rsidRPr="0081182C">
        <w:rPr>
          <w:rFonts w:ascii="Myriad Pro Light SemiExt" w:hAnsi="Myriad Pro Light SemiExt" w:cs="Arial"/>
          <w:sz w:val="24"/>
          <w:szCs w:val="24"/>
        </w:rPr>
        <w:t xml:space="preserve"> realizacji przedmiotu umowy w zakresie objętym „zamówieniem opcjonalnym”.</w:t>
      </w:r>
    </w:p>
    <w:p w:rsidR="00EB3CF3" w:rsidRPr="0081182C" w:rsidRDefault="00AA1528" w:rsidP="00CA5BD7">
      <w:pPr>
        <w:pStyle w:val="Akapitzlist"/>
        <w:numPr>
          <w:ilvl w:val="0"/>
          <w:numId w:val="49"/>
        </w:numPr>
        <w:spacing w:after="120"/>
        <w:ind w:left="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oświadcza, że przedmiot zamówienia </w:t>
      </w:r>
      <w:r w:rsidR="00253D59" w:rsidRPr="0081182C">
        <w:rPr>
          <w:rFonts w:ascii="Myriad Pro Light SemiExt" w:hAnsi="Myriad Pro Light SemiExt" w:cs="Arial"/>
          <w:sz w:val="24"/>
          <w:szCs w:val="24"/>
        </w:rPr>
        <w:t xml:space="preserve">wykonany i </w:t>
      </w:r>
      <w:r w:rsidRPr="0081182C">
        <w:rPr>
          <w:rFonts w:ascii="Myriad Pro Light SemiExt" w:hAnsi="Myriad Pro Light SemiExt" w:cs="Arial"/>
          <w:sz w:val="24"/>
          <w:szCs w:val="24"/>
        </w:rPr>
        <w:t xml:space="preserve">dostarczony w ramach </w:t>
      </w:r>
      <w:r w:rsidR="00EB3CF3" w:rsidRPr="0081182C">
        <w:rPr>
          <w:rFonts w:ascii="Myriad Pro Light SemiExt" w:hAnsi="Myriad Pro Light SemiExt" w:cs="Arial"/>
          <w:sz w:val="24"/>
          <w:szCs w:val="24"/>
        </w:rPr>
        <w:t>U</w:t>
      </w:r>
      <w:r w:rsidRPr="0081182C">
        <w:rPr>
          <w:rFonts w:ascii="Myriad Pro Light SemiExt" w:hAnsi="Myriad Pro Light SemiExt" w:cs="Arial"/>
          <w:sz w:val="24"/>
          <w:szCs w:val="24"/>
        </w:rPr>
        <w:t xml:space="preserve">mowy </w:t>
      </w:r>
      <w:r w:rsidR="00572AE3" w:rsidRPr="0081182C">
        <w:rPr>
          <w:rFonts w:ascii="Myriad Pro Light SemiExt" w:hAnsi="Myriad Pro Light SemiExt" w:cs="Arial"/>
          <w:sz w:val="24"/>
          <w:szCs w:val="24"/>
        </w:rPr>
        <w:t>będzie</w:t>
      </w:r>
      <w:r w:rsidRPr="0081182C">
        <w:rPr>
          <w:rFonts w:ascii="Myriad Pro Light SemiExt" w:hAnsi="Myriad Pro Light SemiExt" w:cs="Arial"/>
          <w:sz w:val="24"/>
          <w:szCs w:val="24"/>
        </w:rPr>
        <w:t xml:space="preserve"> nowy, wolny od wszelkich wad fizycznych i prawnych oraz obciążeń prawami osób trzecich, kompletny</w:t>
      </w:r>
      <w:r w:rsidR="00EB3CF3" w:rsidRPr="0081182C">
        <w:rPr>
          <w:rFonts w:ascii="Myriad Pro Light SemiExt" w:hAnsi="Myriad Pro Light SemiExt" w:cs="Arial"/>
          <w:sz w:val="24"/>
          <w:szCs w:val="24"/>
        </w:rPr>
        <w:t xml:space="preserve"> zarówno</w:t>
      </w:r>
      <w:r w:rsidR="00932482" w:rsidRPr="0081182C">
        <w:rPr>
          <w:rFonts w:ascii="Myriad Pro Light SemiExt" w:hAnsi="Myriad Pro Light SemiExt" w:cs="Arial"/>
          <w:sz w:val="24"/>
          <w:szCs w:val="24"/>
        </w:rPr>
        <w:t xml:space="preserve"> z punktu widzenia celu, któremu ma służyć</w:t>
      </w:r>
      <w:r w:rsidR="00572AE3" w:rsidRPr="0081182C">
        <w:rPr>
          <w:rFonts w:ascii="Myriad Pro Light SemiExt" w:hAnsi="Myriad Pro Light SemiExt" w:cs="Arial"/>
          <w:sz w:val="24"/>
          <w:szCs w:val="24"/>
        </w:rPr>
        <w:t>,</w:t>
      </w:r>
      <w:r w:rsidR="00EB3CF3" w:rsidRPr="0081182C">
        <w:rPr>
          <w:rFonts w:ascii="Myriad Pro Light SemiExt" w:hAnsi="Myriad Pro Light SemiExt" w:cs="Arial"/>
          <w:sz w:val="24"/>
          <w:szCs w:val="24"/>
        </w:rPr>
        <w:t xml:space="preserve"> jak i dokumentacją producenta urządzeń i wyposażenia. Każde z urządzeń i wyposażenia musi posiadać wymagane prawem polskim atesty dopuszczające do stosowania               na rynku polskim. </w:t>
      </w:r>
    </w:p>
    <w:p w:rsidR="00AA1528" w:rsidRPr="0081182C" w:rsidRDefault="00AA1528" w:rsidP="00CA5BD7">
      <w:pPr>
        <w:pStyle w:val="Akapitzlist"/>
        <w:numPr>
          <w:ilvl w:val="0"/>
          <w:numId w:val="49"/>
        </w:numPr>
        <w:spacing w:after="120"/>
        <w:ind w:left="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bierze na siebie odpowiedzialność za braki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i wady powstałe w czasie transportu</w:t>
      </w:r>
      <w:r w:rsidR="00C66E66" w:rsidRPr="0081182C">
        <w:rPr>
          <w:rFonts w:ascii="Myriad Pro Light SemiExt" w:hAnsi="Myriad Pro Light SemiExt" w:cs="Arial"/>
          <w:sz w:val="24"/>
          <w:szCs w:val="24"/>
        </w:rPr>
        <w:t xml:space="preserve">, rozładunku i montażu przedmiotu Umowy do czasu jego odebrania przez Zamawiającego </w:t>
      </w:r>
      <w:r w:rsidRPr="0081182C">
        <w:rPr>
          <w:rFonts w:ascii="Myriad Pro Light SemiExt" w:hAnsi="Myriad Pro Light SemiExt" w:cs="Arial"/>
          <w:sz w:val="24"/>
          <w:szCs w:val="24"/>
        </w:rPr>
        <w:t>oraz ponosi z tego tytułu wszelkie skutki prawne.</w:t>
      </w:r>
    </w:p>
    <w:p w:rsidR="008507A5" w:rsidRPr="0081182C" w:rsidRDefault="008507A5" w:rsidP="008507A5">
      <w:pPr>
        <w:pStyle w:val="Akapitzlist"/>
        <w:spacing w:after="120"/>
        <w:ind w:left="786"/>
        <w:jc w:val="both"/>
        <w:rPr>
          <w:rFonts w:ascii="Myriad Pro Light SemiExt" w:hAnsi="Myriad Pro Light SemiExt" w:cs="Arial"/>
          <w:sz w:val="24"/>
          <w:szCs w:val="24"/>
        </w:rPr>
      </w:pP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2 Komunikacja pomiędzy Stronami</w:t>
      </w:r>
    </w:p>
    <w:p w:rsidR="00AA1528" w:rsidRPr="0081182C" w:rsidRDefault="00AA1528" w:rsidP="00AA1528">
      <w:pPr>
        <w:numPr>
          <w:ilvl w:val="0"/>
          <w:numId w:val="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Strony wskazują, że komunikacja związana z realizacją Umowy powinna odbywać się w formie pisemnej i/lub mailowej, na następujące adresy:</w:t>
      </w:r>
    </w:p>
    <w:p w:rsidR="00AA1528" w:rsidRPr="0081182C" w:rsidRDefault="00AA1528" w:rsidP="00AA1528">
      <w:pPr>
        <w:pStyle w:val="Akapitzlist"/>
        <w:numPr>
          <w:ilvl w:val="0"/>
          <w:numId w:val="2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dla Zamawiającego:</w:t>
      </w:r>
    </w:p>
    <w:p w:rsidR="00AA1528" w:rsidRPr="0081182C" w:rsidRDefault="00AA1528" w:rsidP="00AA1528">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adres: ___________________________________________;</w:t>
      </w:r>
    </w:p>
    <w:p w:rsidR="00AA1528" w:rsidRPr="0081182C" w:rsidRDefault="00AA1528" w:rsidP="00AA1528">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osoba kontaktowa: _________________________________________;</w:t>
      </w:r>
    </w:p>
    <w:p w:rsidR="00AA1528" w:rsidRPr="0081182C" w:rsidRDefault="00AA1528" w:rsidP="00AA1528">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adres mailowy osoby kontaktowej: ____________________________;</w:t>
      </w:r>
    </w:p>
    <w:p w:rsidR="00AA1528" w:rsidRPr="0081182C" w:rsidRDefault="00AA1528" w:rsidP="00AA1528">
      <w:pPr>
        <w:numPr>
          <w:ilvl w:val="0"/>
          <w:numId w:val="5"/>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telefon do osoby kontaktowej: ________________________________;</w:t>
      </w:r>
    </w:p>
    <w:p w:rsidR="00AA1528" w:rsidRPr="0081182C" w:rsidRDefault="00AA1528" w:rsidP="00AA1528">
      <w:pPr>
        <w:pStyle w:val="Akapitzlist"/>
        <w:numPr>
          <w:ilvl w:val="0"/>
          <w:numId w:val="2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lastRenderedPageBreak/>
        <w:t>dla Dostawcy urządzeń i wyposażenia:</w:t>
      </w:r>
    </w:p>
    <w:p w:rsidR="00AA1528" w:rsidRPr="0081182C" w:rsidRDefault="00AA1528" w:rsidP="00AA1528">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adres: ________________________________________________</w:t>
      </w:r>
    </w:p>
    <w:p w:rsidR="00AA1528" w:rsidRPr="0081182C" w:rsidRDefault="00AA1528" w:rsidP="00AA1528">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osoba kontaktowa: Kierownik Kontraktu, tj.________________________;</w:t>
      </w:r>
    </w:p>
    <w:p w:rsidR="00AA1528" w:rsidRPr="0081182C" w:rsidRDefault="00AA1528" w:rsidP="00AA1528">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adres mailowy osoby kontaktowej: ____________________________;</w:t>
      </w:r>
    </w:p>
    <w:p w:rsidR="00AA1528" w:rsidRPr="0081182C" w:rsidRDefault="00AA1528" w:rsidP="00AA1528">
      <w:pPr>
        <w:numPr>
          <w:ilvl w:val="0"/>
          <w:numId w:val="6"/>
        </w:numPr>
        <w:autoSpaceDE w:val="0"/>
        <w:autoSpaceDN w:val="0"/>
        <w:adjustRightInd w:val="0"/>
        <w:spacing w:before="120" w:after="120"/>
        <w:ind w:left="1134" w:hanging="283"/>
        <w:jc w:val="both"/>
        <w:rPr>
          <w:rFonts w:ascii="Myriad Pro Light SemiExt" w:hAnsi="Myriad Pro Light SemiExt" w:cs="Arial"/>
          <w:sz w:val="24"/>
          <w:szCs w:val="24"/>
        </w:rPr>
      </w:pPr>
      <w:r w:rsidRPr="0081182C">
        <w:rPr>
          <w:rFonts w:ascii="Myriad Pro Light SemiExt" w:hAnsi="Myriad Pro Light SemiExt" w:cs="Arial"/>
          <w:sz w:val="24"/>
          <w:szCs w:val="24"/>
        </w:rPr>
        <w:t>telefon do osoby kontaktowej: ________________________________;</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§3 Termin realizacji Umowy</w:t>
      </w:r>
    </w:p>
    <w:p w:rsidR="00AA1528" w:rsidRPr="0081182C" w:rsidRDefault="00AA1528" w:rsidP="00AA1528">
      <w:p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Strony ustalają następujące terminy realizacji przez Dostawcę urządzeń i wyposażenia przedmiotu Umowy: </w:t>
      </w:r>
    </w:p>
    <w:p w:rsidR="00247722" w:rsidRPr="0081182C" w:rsidRDefault="00AA1528" w:rsidP="00247722">
      <w:pPr>
        <w:pStyle w:val="Nagwek3"/>
        <w:numPr>
          <w:ilvl w:val="0"/>
          <w:numId w:val="13"/>
        </w:numPr>
        <w:spacing w:before="120" w:after="120" w:line="276" w:lineRule="auto"/>
        <w:ind w:left="709" w:hanging="340"/>
        <w:rPr>
          <w:rFonts w:ascii="Myriad Pro Light SemiExt" w:hAnsi="Myriad Pro Light SemiExt" w:cs="Arial"/>
        </w:rPr>
      </w:pPr>
      <w:r w:rsidRPr="0081182C">
        <w:rPr>
          <w:rFonts w:ascii="Myriad Pro Light SemiExt" w:hAnsi="Myriad Pro Light SemiExt" w:cs="Arial"/>
        </w:rPr>
        <w:t xml:space="preserve">Dzień rozpoczęcia realizacji przedmiotu Umowy – dzień zawarcia </w:t>
      </w:r>
      <w:r w:rsidR="002A1682" w:rsidRPr="0081182C">
        <w:rPr>
          <w:rFonts w:ascii="Myriad Pro Light SemiExt" w:hAnsi="Myriad Pro Light SemiExt" w:cs="Arial"/>
        </w:rPr>
        <w:t>Umowy</w:t>
      </w:r>
      <w:r w:rsidR="00247722" w:rsidRPr="0081182C">
        <w:rPr>
          <w:rFonts w:ascii="Myriad Pro Light SemiExt" w:hAnsi="Myriad Pro Light SemiExt" w:cs="Arial"/>
        </w:rPr>
        <w:t>,</w:t>
      </w:r>
    </w:p>
    <w:p w:rsidR="00AA1528" w:rsidRPr="0081182C" w:rsidRDefault="00AA1528" w:rsidP="00247722">
      <w:pPr>
        <w:pStyle w:val="Nagwek3"/>
        <w:numPr>
          <w:ilvl w:val="0"/>
          <w:numId w:val="13"/>
        </w:numPr>
        <w:spacing w:before="120" w:after="120" w:line="276" w:lineRule="auto"/>
        <w:ind w:left="709" w:hanging="340"/>
        <w:rPr>
          <w:rFonts w:ascii="Myriad Pro Light SemiExt" w:hAnsi="Myriad Pro Light SemiExt" w:cs="Arial"/>
        </w:rPr>
      </w:pPr>
      <w:r w:rsidRPr="0081182C">
        <w:rPr>
          <w:rFonts w:ascii="Myriad Pro Light SemiExt" w:hAnsi="Myriad Pro Light SemiExt" w:cs="Arial"/>
        </w:rPr>
        <w:t xml:space="preserve"> Szczegółowy podział wszystkich prac objętych Umową wraz z terminami ich wykonania i przekazania Zamawiającemu ujęty jest w Harmonogramie Rzeczowo–Finansowym, </w:t>
      </w:r>
      <w:r w:rsidR="002506C2" w:rsidRPr="0081182C">
        <w:rPr>
          <w:rFonts w:ascii="Myriad Pro Light SemiExt" w:hAnsi="Myriad Pro Light SemiExt" w:cs="Arial"/>
        </w:rPr>
        <w:t xml:space="preserve">stanowiącym </w:t>
      </w:r>
      <w:r w:rsidR="002506C2" w:rsidRPr="0081182C">
        <w:rPr>
          <w:rFonts w:ascii="Myriad Pro Light SemiExt" w:hAnsi="Myriad Pro Light SemiExt" w:cs="Arial"/>
          <w:b/>
          <w:i/>
        </w:rPr>
        <w:t>załącznik nr 3 do Opisu Przedmiotu zamówienia (OPZ)</w:t>
      </w:r>
      <w:r w:rsidR="002506C2" w:rsidRPr="0081182C">
        <w:rPr>
          <w:rFonts w:ascii="Myriad Pro Light SemiExt" w:hAnsi="Myriad Pro Light SemiExt" w:cs="Arial"/>
        </w:rPr>
        <w:t>.</w:t>
      </w:r>
      <w:r w:rsidRPr="0081182C">
        <w:rPr>
          <w:rFonts w:ascii="Myriad Pro Light SemiExt" w:hAnsi="Myriad Pro Light SemiExt" w:cs="Arial"/>
        </w:rPr>
        <w:t xml:space="preserve">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§4 Wynagrodzenie i warunki płatności</w:t>
      </w:r>
    </w:p>
    <w:p w:rsidR="00AA1528" w:rsidRPr="0081182C" w:rsidRDefault="00AA1528" w:rsidP="0041253E">
      <w:pPr>
        <w:pStyle w:val="Akapitzlist"/>
        <w:numPr>
          <w:ilvl w:val="0"/>
          <w:numId w:val="32"/>
        </w:numPr>
        <w:autoSpaceDE w:val="0"/>
        <w:autoSpaceDN w:val="0"/>
        <w:adjustRightInd w:val="0"/>
        <w:spacing w:before="120" w:after="120"/>
        <w:ind w:left="425" w:hanging="357"/>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Strony ustalają maksymalną kwotę zobowiązania Zamawiającego za wykonanie wszelkich zobowiązań Dostawcy urządzeń i wyposażenia wynikających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Umowy i załączników do niej, w tym za wykonanie przedmiotu Umowy zgodnie z jej postanowieniami na </w:t>
      </w:r>
      <w:r w:rsidR="006E46D4" w:rsidRPr="0081182C">
        <w:rPr>
          <w:rFonts w:ascii="Myriad Pro Light SemiExt" w:hAnsi="Myriad Pro Light SemiExt" w:cs="Arial"/>
          <w:sz w:val="24"/>
          <w:szCs w:val="24"/>
        </w:rPr>
        <w:t xml:space="preserve">łączną </w:t>
      </w:r>
      <w:r w:rsidRPr="0081182C">
        <w:rPr>
          <w:rFonts w:ascii="Myriad Pro Light SemiExt" w:hAnsi="Myriad Pro Light SemiExt" w:cs="Arial"/>
          <w:sz w:val="24"/>
          <w:szCs w:val="24"/>
        </w:rPr>
        <w:t>kwotę</w:t>
      </w:r>
      <w:r w:rsidR="006E46D4" w:rsidRPr="0081182C">
        <w:rPr>
          <w:rFonts w:ascii="Myriad Pro Light SemiExt" w:hAnsi="Myriad Pro Light SemiExt" w:cs="Arial"/>
          <w:sz w:val="24"/>
          <w:szCs w:val="24"/>
        </w:rPr>
        <w:t xml:space="preserve"> </w:t>
      </w:r>
      <w:r w:rsidR="008C7953" w:rsidRPr="0081182C">
        <w:rPr>
          <w:rFonts w:ascii="Myriad Pro Light SemiExt" w:hAnsi="Myriad Pro Light SemiExt" w:cs="Arial"/>
          <w:sz w:val="24"/>
          <w:szCs w:val="24"/>
        </w:rPr>
        <w:t>brutto</w:t>
      </w:r>
      <w:r w:rsidRPr="0081182C">
        <w:rPr>
          <w:rFonts w:ascii="Myriad Pro Light SemiExt" w:hAnsi="Myriad Pro Light SemiExt" w:cs="Arial"/>
          <w:sz w:val="24"/>
          <w:szCs w:val="24"/>
        </w:rPr>
        <w:t xml:space="preserve">  ............................................ PLN (słownie: …………………………...złotych), </w:t>
      </w:r>
      <w:r w:rsidR="006E46D4" w:rsidRPr="0081182C">
        <w:rPr>
          <w:rFonts w:ascii="Myriad Pro Light SemiExt" w:hAnsi="Myriad Pro Light SemiExt" w:cs="Arial"/>
          <w:sz w:val="24"/>
          <w:szCs w:val="24"/>
        </w:rPr>
        <w:t xml:space="preserve">w tym podatek VAT …….%, zgodnie </w:t>
      </w:r>
      <w:r w:rsidR="00F15252" w:rsidRPr="0081182C">
        <w:rPr>
          <w:rFonts w:ascii="Myriad Pro Light SemiExt" w:hAnsi="Myriad Pro Light SemiExt" w:cs="Arial"/>
          <w:sz w:val="24"/>
          <w:szCs w:val="24"/>
        </w:rPr>
        <w:br/>
      </w:r>
      <w:r w:rsidR="006E46D4" w:rsidRPr="0081182C">
        <w:rPr>
          <w:rFonts w:ascii="Myriad Pro Light SemiExt" w:hAnsi="Myriad Pro Light SemiExt" w:cs="Arial"/>
          <w:sz w:val="24"/>
          <w:szCs w:val="24"/>
        </w:rPr>
        <w:t xml:space="preserve">z ofertą Dostawcy </w:t>
      </w:r>
      <w:r w:rsidR="00E34ECB" w:rsidRPr="0081182C">
        <w:rPr>
          <w:rFonts w:ascii="Myriad Pro Light SemiExt" w:hAnsi="Myriad Pro Light SemiExt" w:cs="Arial"/>
          <w:sz w:val="24"/>
          <w:szCs w:val="24"/>
        </w:rPr>
        <w:t xml:space="preserve">urządzeń i wyposażenia, stanowiącą </w:t>
      </w:r>
      <w:r w:rsidR="00E34ECB" w:rsidRPr="0081182C">
        <w:rPr>
          <w:rFonts w:ascii="Myriad Pro Light SemiExt" w:hAnsi="Myriad Pro Light SemiExt" w:cs="Arial"/>
          <w:b/>
          <w:i/>
          <w:sz w:val="24"/>
          <w:szCs w:val="24"/>
        </w:rPr>
        <w:t>załącznik nr 4</w:t>
      </w:r>
      <w:r w:rsidR="00E34ECB" w:rsidRPr="0081182C">
        <w:rPr>
          <w:rFonts w:ascii="Myriad Pro Light SemiExt" w:hAnsi="Myriad Pro Light SemiExt" w:cs="Arial"/>
          <w:sz w:val="24"/>
          <w:szCs w:val="24"/>
        </w:rPr>
        <w:t xml:space="preserve"> do Umowy, w tym</w:t>
      </w:r>
      <w:r w:rsidR="004123CD" w:rsidRPr="0081182C">
        <w:rPr>
          <w:rFonts w:ascii="Myriad Pro Light SemiExt" w:hAnsi="Myriad Pro Light SemiExt" w:cs="Arial"/>
          <w:sz w:val="24"/>
          <w:szCs w:val="24"/>
        </w:rPr>
        <w:t>, w zakresie</w:t>
      </w:r>
      <w:r w:rsidR="00E34ECB" w:rsidRPr="0081182C">
        <w:rPr>
          <w:rFonts w:ascii="Myriad Pro Light SemiExt" w:hAnsi="Myriad Pro Light SemiExt" w:cs="Arial"/>
          <w:sz w:val="24"/>
          <w:szCs w:val="24"/>
        </w:rPr>
        <w:t>:</w:t>
      </w:r>
    </w:p>
    <w:p w:rsidR="000662D0" w:rsidRPr="0081182C" w:rsidRDefault="00E34ECB" w:rsidP="000662D0">
      <w:pPr>
        <w:pStyle w:val="Nagwek3"/>
        <w:numPr>
          <w:ilvl w:val="0"/>
          <w:numId w:val="45"/>
        </w:numPr>
        <w:spacing w:before="120" w:after="120" w:line="276" w:lineRule="auto"/>
        <w:rPr>
          <w:rFonts w:ascii="Myriad Pro Light SemiExt" w:hAnsi="Myriad Pro Light SemiExt" w:cs="Arial"/>
        </w:rPr>
      </w:pPr>
      <w:r w:rsidRPr="0081182C">
        <w:rPr>
          <w:rFonts w:ascii="Myriad Pro Light SemiExt" w:hAnsi="Myriad Pro Light SemiExt" w:cs="Arial"/>
          <w:b/>
        </w:rPr>
        <w:t>„zamówienia podstawowego”</w:t>
      </w:r>
      <w:r w:rsidRPr="0081182C">
        <w:rPr>
          <w:rFonts w:ascii="Myriad Pro Light SemiExt" w:hAnsi="Myriad Pro Light SemiExt" w:cs="Arial"/>
        </w:rPr>
        <w:t xml:space="preserve"> Etap I Umowy</w:t>
      </w:r>
      <w:r w:rsidR="00D32316" w:rsidRPr="0081182C">
        <w:rPr>
          <w:rFonts w:ascii="Myriad Pro Light SemiExt" w:hAnsi="Myriad Pro Light SemiExt" w:cs="Arial"/>
        </w:rPr>
        <w:t>, o którym mowa w §1 ust. 2</w:t>
      </w:r>
      <w:r w:rsidR="004F4D83" w:rsidRPr="0081182C">
        <w:rPr>
          <w:rFonts w:ascii="Myriad Pro Light SemiExt" w:hAnsi="Myriad Pro Light SemiExt" w:cs="Arial"/>
        </w:rPr>
        <w:t xml:space="preserve"> </w:t>
      </w:r>
      <w:r w:rsidR="009F3D18" w:rsidRPr="0081182C">
        <w:rPr>
          <w:rFonts w:ascii="Myriad Pro Light SemiExt" w:hAnsi="Myriad Pro Light SemiExt" w:cs="Arial"/>
          <w:lang w:val="pl-PL"/>
        </w:rPr>
        <w:t>p</w:t>
      </w:r>
      <w:r w:rsidR="004F4D83" w:rsidRPr="0081182C">
        <w:rPr>
          <w:rFonts w:ascii="Myriad Pro Light SemiExt" w:hAnsi="Myriad Pro Light SemiExt" w:cs="Arial"/>
          <w:lang w:val="pl-PL"/>
        </w:rPr>
        <w:t>kt</w:t>
      </w:r>
      <w:r w:rsidR="004F4D83" w:rsidRPr="0081182C">
        <w:rPr>
          <w:rFonts w:ascii="Myriad Pro Light SemiExt" w:hAnsi="Myriad Pro Light SemiExt" w:cs="Arial"/>
        </w:rPr>
        <w:t xml:space="preserve"> </w:t>
      </w:r>
      <w:r w:rsidR="00D32316" w:rsidRPr="0081182C">
        <w:rPr>
          <w:rFonts w:ascii="Myriad Pro Light SemiExt" w:hAnsi="Myriad Pro Light SemiExt" w:cs="Arial"/>
        </w:rPr>
        <w:t>1) Umowy</w:t>
      </w:r>
      <w:r w:rsidR="000662D0" w:rsidRPr="0081182C">
        <w:rPr>
          <w:rFonts w:ascii="Myriad Pro Light SemiExt" w:hAnsi="Myriad Pro Light SemiExt" w:cs="Arial"/>
        </w:rPr>
        <w:t xml:space="preserve"> </w:t>
      </w:r>
      <w:r w:rsidR="00AA1528" w:rsidRPr="0081182C">
        <w:rPr>
          <w:rFonts w:ascii="Myriad Pro Light SemiExt" w:hAnsi="Myriad Pro Light SemiExt" w:cs="Arial"/>
        </w:rPr>
        <w:t>(Faza I): wynagrodzenie brutto ……………..PLN</w:t>
      </w:r>
      <w:r w:rsidR="000662D0" w:rsidRPr="0081182C">
        <w:rPr>
          <w:rFonts w:ascii="Myriad Pro Light SemiExt" w:hAnsi="Myriad Pro Light SemiExt" w:cs="Arial"/>
        </w:rPr>
        <w:t>,</w:t>
      </w:r>
      <w:r w:rsidR="00AA1528" w:rsidRPr="0081182C">
        <w:rPr>
          <w:rFonts w:ascii="Myriad Pro Light SemiExt" w:hAnsi="Myriad Pro Light SemiExt" w:cs="Arial"/>
        </w:rPr>
        <w:t>(słownie:……………….PLN)</w:t>
      </w:r>
      <w:r w:rsidR="00D32316" w:rsidRPr="0081182C">
        <w:rPr>
          <w:rFonts w:ascii="Myriad Pro Light SemiExt" w:hAnsi="Myriad Pro Light SemiExt" w:cs="Arial"/>
        </w:rPr>
        <w:t xml:space="preserve">, </w:t>
      </w:r>
    </w:p>
    <w:p w:rsidR="00AA1528" w:rsidRPr="0081182C" w:rsidRDefault="00D32316" w:rsidP="004123CD">
      <w:pPr>
        <w:pStyle w:val="Nagwek3"/>
        <w:numPr>
          <w:ilvl w:val="0"/>
          <w:numId w:val="45"/>
        </w:numPr>
        <w:spacing w:before="120" w:after="120" w:line="276" w:lineRule="auto"/>
        <w:rPr>
          <w:rFonts w:ascii="Myriad Pro Light SemiExt" w:hAnsi="Myriad Pro Light SemiExt" w:cs="Arial"/>
        </w:rPr>
      </w:pPr>
      <w:r w:rsidRPr="0081182C">
        <w:rPr>
          <w:rFonts w:ascii="Myriad Pro Light SemiExt" w:hAnsi="Myriad Pro Light SemiExt" w:cs="Arial"/>
          <w:b/>
        </w:rPr>
        <w:t>„zamówienia warunkowego”</w:t>
      </w:r>
      <w:r w:rsidRPr="0081182C">
        <w:rPr>
          <w:rFonts w:ascii="Myriad Pro Light SemiExt" w:hAnsi="Myriad Pro Light SemiExt" w:cs="Arial"/>
        </w:rPr>
        <w:t xml:space="preserve"> Etap II Umowy</w:t>
      </w:r>
      <w:r w:rsidR="000662D0" w:rsidRPr="0081182C">
        <w:rPr>
          <w:rFonts w:ascii="Myriad Pro Light SemiExt" w:hAnsi="Myriad Pro Light SemiExt" w:cs="Arial"/>
        </w:rPr>
        <w:t xml:space="preserve">, o którym mowa </w:t>
      </w:r>
      <w:r w:rsidR="00F15252" w:rsidRPr="0081182C">
        <w:rPr>
          <w:rFonts w:ascii="Myriad Pro Light SemiExt" w:hAnsi="Myriad Pro Light SemiExt" w:cs="Arial"/>
        </w:rPr>
        <w:br/>
      </w:r>
      <w:r w:rsidR="000662D0" w:rsidRPr="0081182C">
        <w:rPr>
          <w:rFonts w:ascii="Myriad Pro Light SemiExt" w:hAnsi="Myriad Pro Light SemiExt" w:cs="Arial"/>
        </w:rPr>
        <w:t>w §1 ust. 2</w:t>
      </w:r>
      <w:r w:rsidR="004F4D83" w:rsidRPr="0081182C">
        <w:rPr>
          <w:rFonts w:ascii="Myriad Pro Light SemiExt" w:hAnsi="Myriad Pro Light SemiExt" w:cs="Arial"/>
        </w:rPr>
        <w:t xml:space="preserve"> </w:t>
      </w:r>
      <w:r w:rsidR="009F3D18" w:rsidRPr="0081182C">
        <w:rPr>
          <w:rFonts w:ascii="Myriad Pro Light SemiExt" w:hAnsi="Myriad Pro Light SemiExt" w:cs="Arial"/>
          <w:lang w:val="pl-PL"/>
        </w:rPr>
        <w:t>p</w:t>
      </w:r>
      <w:r w:rsidR="004F4D83" w:rsidRPr="0081182C">
        <w:rPr>
          <w:rFonts w:ascii="Myriad Pro Light SemiExt" w:hAnsi="Myriad Pro Light SemiExt" w:cs="Arial"/>
          <w:lang w:val="pl-PL"/>
        </w:rPr>
        <w:t>kt</w:t>
      </w:r>
      <w:r w:rsidR="004F4D83" w:rsidRPr="0081182C">
        <w:rPr>
          <w:rFonts w:ascii="Myriad Pro Light SemiExt" w:hAnsi="Myriad Pro Light SemiExt" w:cs="Arial"/>
        </w:rPr>
        <w:t xml:space="preserve"> </w:t>
      </w:r>
      <w:r w:rsidR="000662D0" w:rsidRPr="0081182C">
        <w:rPr>
          <w:rFonts w:ascii="Myriad Pro Light SemiExt" w:hAnsi="Myriad Pro Light SemiExt" w:cs="Arial"/>
        </w:rPr>
        <w:t xml:space="preserve">2) Umowy (Fazy: II i III): </w:t>
      </w:r>
      <w:r w:rsidR="00AA1528" w:rsidRPr="0081182C">
        <w:rPr>
          <w:rFonts w:ascii="Myriad Pro Light SemiExt" w:hAnsi="Myriad Pro Light SemiExt" w:cs="Arial"/>
        </w:rPr>
        <w:t>wynagrodzenie brutto …………………………..PLN  (słownie: ……………………….PLN)</w:t>
      </w:r>
      <w:r w:rsidR="00AD49C0" w:rsidRPr="0081182C">
        <w:rPr>
          <w:rFonts w:ascii="Myriad Pro Light SemiExt" w:hAnsi="Myriad Pro Light SemiExt" w:cs="Arial"/>
        </w:rPr>
        <w:t>,</w:t>
      </w:r>
      <w:r w:rsidR="004123CD" w:rsidRPr="0081182C">
        <w:rPr>
          <w:rFonts w:ascii="Myriad Pro Light SemiExt" w:hAnsi="Myriad Pro Light SemiExt" w:cs="Arial"/>
        </w:rPr>
        <w:t xml:space="preserve"> </w:t>
      </w:r>
      <w:r w:rsidR="00AD49C0" w:rsidRPr="0081182C">
        <w:rPr>
          <w:rFonts w:ascii="Myriad Pro Light SemiExt" w:hAnsi="Myriad Pro Light SemiExt" w:cs="Arial"/>
        </w:rPr>
        <w:t xml:space="preserve">w tym, </w:t>
      </w:r>
      <w:r w:rsidR="00AD49C0" w:rsidRPr="0081182C">
        <w:rPr>
          <w:rFonts w:ascii="Myriad Pro Light SemiExt" w:hAnsi="Myriad Pro Light SemiExt" w:cs="Arial"/>
        </w:rPr>
        <w:br/>
        <w:t>w ramach:</w:t>
      </w:r>
    </w:p>
    <w:p w:rsidR="00AD49C0" w:rsidRPr="0081182C" w:rsidRDefault="00AD49C0" w:rsidP="00AD49C0">
      <w:pPr>
        <w:pStyle w:val="Akapitzlist"/>
        <w:numPr>
          <w:ilvl w:val="0"/>
          <w:numId w:val="68"/>
        </w:numPr>
        <w:ind w:left="1276"/>
        <w:jc w:val="both"/>
        <w:rPr>
          <w:rFonts w:ascii="Myriad Pro Light SemiExt" w:hAnsi="Myriad Pro Light SemiExt"/>
          <w:sz w:val="24"/>
          <w:szCs w:val="24"/>
        </w:rPr>
      </w:pPr>
      <w:r w:rsidRPr="0081182C">
        <w:rPr>
          <w:rFonts w:ascii="Myriad Pro Light SemiExt" w:hAnsi="Myriad Pro Light SemiExt"/>
          <w:b/>
          <w:sz w:val="24"/>
          <w:szCs w:val="24"/>
        </w:rPr>
        <w:t>„zamówienia gwarantowanego”</w:t>
      </w:r>
      <w:r w:rsidRPr="0081182C">
        <w:rPr>
          <w:rFonts w:ascii="Myriad Pro Light SemiExt" w:hAnsi="Myriad Pro Light SemiExt"/>
          <w:b/>
          <w:i/>
          <w:sz w:val="24"/>
          <w:szCs w:val="24"/>
        </w:rPr>
        <w:t>,</w:t>
      </w:r>
      <w:r w:rsidRPr="0081182C">
        <w:rPr>
          <w:rFonts w:ascii="Myriad Pro Light SemiExt" w:hAnsi="Myriad Pro Light SemiExt"/>
          <w:sz w:val="24"/>
          <w:szCs w:val="24"/>
        </w:rPr>
        <w:t xml:space="preserve"> o którym mowa w §1 ust. 7</w:t>
      </w:r>
      <w:r w:rsidR="004F4D83" w:rsidRPr="0081182C">
        <w:rPr>
          <w:rFonts w:ascii="Myriad Pro Light SemiExt" w:hAnsi="Myriad Pro Light SemiExt"/>
          <w:sz w:val="24"/>
          <w:szCs w:val="24"/>
        </w:rPr>
        <w:t xml:space="preserve"> pkt </w:t>
      </w:r>
      <w:r w:rsidRPr="0081182C">
        <w:rPr>
          <w:rFonts w:ascii="Myriad Pro Light SemiExt" w:hAnsi="Myriad Pro Light SemiExt"/>
          <w:sz w:val="24"/>
          <w:szCs w:val="24"/>
        </w:rPr>
        <w:t xml:space="preserve">1) Umowy, </w:t>
      </w:r>
      <w:r w:rsidRPr="0081182C">
        <w:rPr>
          <w:rFonts w:ascii="Myriad Pro Light SemiExt" w:hAnsi="Myriad Pro Light SemiExt" w:cs="Arial"/>
          <w:sz w:val="24"/>
          <w:szCs w:val="24"/>
        </w:rPr>
        <w:t>wynagrodzenie brutto …………………………..PLN  (słownie: ……………………….PLN),</w:t>
      </w:r>
    </w:p>
    <w:p w:rsidR="00AD49C0" w:rsidRPr="0081182C" w:rsidRDefault="00AD49C0" w:rsidP="00AD49C0">
      <w:pPr>
        <w:pStyle w:val="Akapitzlist"/>
        <w:numPr>
          <w:ilvl w:val="0"/>
          <w:numId w:val="68"/>
        </w:numPr>
        <w:ind w:left="1276"/>
        <w:jc w:val="both"/>
        <w:rPr>
          <w:rFonts w:ascii="Myriad Pro Light SemiExt" w:hAnsi="Myriad Pro Light SemiExt"/>
          <w:sz w:val="24"/>
          <w:szCs w:val="24"/>
        </w:rPr>
      </w:pPr>
      <w:r w:rsidRPr="0081182C">
        <w:rPr>
          <w:rFonts w:ascii="Myriad Pro Light SemiExt" w:hAnsi="Myriad Pro Light SemiExt"/>
          <w:b/>
          <w:sz w:val="24"/>
          <w:szCs w:val="24"/>
        </w:rPr>
        <w:t>„zamówienia opcjonalnego”</w:t>
      </w:r>
      <w:r w:rsidRPr="0081182C">
        <w:rPr>
          <w:rFonts w:ascii="Myriad Pro Light SemiExt" w:hAnsi="Myriad Pro Light SemiExt"/>
          <w:sz w:val="24"/>
          <w:szCs w:val="24"/>
        </w:rPr>
        <w:t>, o którym mowa w §1 ust.7</w:t>
      </w:r>
      <w:r w:rsidR="004F4D83" w:rsidRPr="0081182C">
        <w:rPr>
          <w:rFonts w:ascii="Myriad Pro Light SemiExt" w:hAnsi="Myriad Pro Light SemiExt"/>
          <w:sz w:val="24"/>
          <w:szCs w:val="24"/>
        </w:rPr>
        <w:t xml:space="preserve"> pkt </w:t>
      </w:r>
      <w:r w:rsidRPr="0081182C">
        <w:rPr>
          <w:rFonts w:ascii="Myriad Pro Light SemiExt" w:hAnsi="Myriad Pro Light SemiExt"/>
          <w:sz w:val="24"/>
          <w:szCs w:val="24"/>
        </w:rPr>
        <w:t xml:space="preserve">2) Umowy, </w:t>
      </w:r>
      <w:r w:rsidR="004F4D83" w:rsidRPr="0081182C">
        <w:rPr>
          <w:rFonts w:ascii="Myriad Pro Light SemiExt" w:hAnsi="Myriad Pro Light SemiExt"/>
          <w:sz w:val="24"/>
          <w:szCs w:val="24"/>
        </w:rPr>
        <w:t xml:space="preserve">łączne maksymalne </w:t>
      </w:r>
      <w:r w:rsidRPr="0081182C">
        <w:rPr>
          <w:rFonts w:ascii="Myriad Pro Light SemiExt" w:hAnsi="Myriad Pro Light SemiExt"/>
          <w:sz w:val="24"/>
          <w:szCs w:val="24"/>
        </w:rPr>
        <w:t>wynagrodzenie brutto …………………………..PLN  (słownie: ……………………….PLN).</w:t>
      </w:r>
    </w:p>
    <w:p w:rsidR="00AD49C0" w:rsidRPr="0081182C" w:rsidRDefault="00AD49C0" w:rsidP="00AD49C0">
      <w:pPr>
        <w:pStyle w:val="Akapitzlist"/>
        <w:ind w:left="1276"/>
        <w:jc w:val="both"/>
        <w:rPr>
          <w:rFonts w:ascii="Myriad Pro Light SemiExt" w:hAnsi="Myriad Pro Light SemiExt"/>
          <w:sz w:val="24"/>
          <w:szCs w:val="24"/>
        </w:rPr>
      </w:pP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Wysokość Wynagrodzenia określona w ust. 1 powyżej jest niezmienna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stosunku do ustalonej w toku postępowania poprzedzającego zawarcie Umowy i zawiera w sobie cenę netto oraz wszystkie koszty towarzyszące oraz wszelkie należne podatki, opłaty lub cła.</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Wynagrodzenie ma charakter ryczałtowy i nie zostanie podwyższone. Dostawca urządzeń i wyposażenia nie może żądać podwyższenia należnego mu wynagrodzenia z tytułu realizacji przedmiotu Umowy, chociażby w chwili zawarcia Umowy nie mógł przewidzieć faktycznych kosztów prac, albo koszty te okazały się większe niż przewidywał. Wynagrodzenie obejmuje wszystkie koszty, które zgodnie z Umową mają na celu kompletne i należyte wykonanie przedmiotu Umowy, niezależnie od tego czy są one wyraźnie wskazane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Umowie, względnie w załącznikach do niej. Błędy rachunkowe bądź inne pomyłki w ustaleniu wynagrodzenia lub kalkulacji sporządzonej przez Dostawcę urządzeń i wyposażenia  nie stanowią podstawy do zmiany wynagrodzenia.</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Podatek od towarów i usług (VAT) wg obowiązującej stawki zostanie zapłacony ze środków własnych Zamawiającego. Natomiast w przypadku Dostawcy urządzeń i wyposażenia zagranicznego, który nie jest zarejestrowany w Polsce, podatek od towarów i usług zostanie rozliczony przez Zamawiającego zgodnie z przepisami Ustawy z dnia 11 marca 2004 roku o podatku od towarów i usług (</w:t>
      </w:r>
      <w:proofErr w:type="spellStart"/>
      <w:r w:rsidRPr="0081182C">
        <w:rPr>
          <w:rFonts w:ascii="Myriad Pro Light SemiExt" w:hAnsi="Myriad Pro Light SemiExt" w:cs="Arial"/>
          <w:sz w:val="24"/>
          <w:szCs w:val="24"/>
        </w:rPr>
        <w:t>t.j</w:t>
      </w:r>
      <w:proofErr w:type="spellEnd"/>
      <w:r w:rsidRPr="0081182C">
        <w:rPr>
          <w:rFonts w:ascii="Myriad Pro Light SemiExt" w:hAnsi="Myriad Pro Light SemiExt" w:cs="Arial"/>
          <w:sz w:val="24"/>
          <w:szCs w:val="24"/>
        </w:rPr>
        <w:t xml:space="preserve">. Dz.U. z 2018 r. poz. 2174).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Płatność za wykonanie zobowiązań, w zakresie wykonania przedmiotu Umowy nastąpi w drodze płatności częściowych w wysokości wskazanej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Harmonogramem Rzeczowo – Finansowym </w:t>
      </w:r>
      <w:r w:rsidR="002506C2" w:rsidRPr="0081182C">
        <w:rPr>
          <w:rFonts w:ascii="Myriad Pro Light SemiExt" w:hAnsi="Myriad Pro Light SemiExt" w:cs="Arial"/>
          <w:sz w:val="24"/>
          <w:szCs w:val="24"/>
        </w:rPr>
        <w:t xml:space="preserve">stanowiącym </w:t>
      </w:r>
      <w:r w:rsidR="002506C2" w:rsidRPr="0081182C">
        <w:rPr>
          <w:rFonts w:ascii="Myriad Pro Light SemiExt" w:hAnsi="Myriad Pro Light SemiExt" w:cs="Arial"/>
          <w:b/>
          <w:i/>
          <w:sz w:val="24"/>
          <w:szCs w:val="24"/>
        </w:rPr>
        <w:t>załącznik nr 3 do Opisu Przedmiotu zamówienia (OPZ)</w:t>
      </w:r>
      <w:r w:rsidR="002506C2" w:rsidRPr="0081182C">
        <w:rPr>
          <w:rFonts w:ascii="Myriad Pro Light SemiExt" w:hAnsi="Myriad Pro Light SemiExt" w:cs="Arial"/>
          <w:sz w:val="24"/>
          <w:szCs w:val="24"/>
        </w:rPr>
        <w:t>.</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Wynagrodzenie należne Dostawcy urządzeń i wyposażenia będzie płatne na rachunek bankowy wskazany na prawidłowo wystawionej przez Dostawcę urządzeń i wyposażenia fakturze wraz z dokumentami rozliczeniowymi,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o których mowa w </w:t>
      </w:r>
      <w:r w:rsidRPr="0081182C">
        <w:rPr>
          <w:rFonts w:ascii="Myriad Pro Light SemiExt" w:hAnsi="Myriad Pro Light SemiExt" w:cs="Arial"/>
          <w:bCs/>
          <w:sz w:val="24"/>
          <w:szCs w:val="24"/>
        </w:rPr>
        <w:t>§</w:t>
      </w:r>
      <w:r w:rsidRPr="0081182C">
        <w:rPr>
          <w:rFonts w:ascii="Myriad Pro Light SemiExt" w:hAnsi="Myriad Pro Light SemiExt" w:cs="Arial"/>
          <w:sz w:val="24"/>
          <w:szCs w:val="24"/>
        </w:rPr>
        <w:t xml:space="preserve">5 Umowy. O każdej zmianie rachunku wskazanego przez Dostawcę urządzeń i wyposażenia na poprzedniej fakturze Dostawca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wyposażenia każdorazowo powiadomi Zamawiającego osobnym pismem.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zobowiązany jest do wystawienia faktur VAT wyłącznie na następujące dane Zamawiającego: Ośrodek Badawczo-Rozwojowy Centrum Techniki Morskiej S.A., ul. A. Dickmana 62, 81-109 Gdynia.</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 każdej faktury, z wyjątkiem pierwszej, Dostawca urządzeń i wyposażenia przedkłada oświadczenia Dostawcy urządzeń i wyposażenia oraz jego Podwykonawców (podpisane zgodnie z zasadami reprezentacji), że wszystkie </w:t>
      </w:r>
      <w:r w:rsidRPr="0081182C">
        <w:rPr>
          <w:rFonts w:ascii="Myriad Pro Light SemiExt" w:hAnsi="Myriad Pro Light SemiExt" w:cs="Arial"/>
          <w:sz w:val="24"/>
          <w:szCs w:val="24"/>
        </w:rPr>
        <w:lastRenderedPageBreak/>
        <w:t xml:space="preserve">należności wynikające z faktur jego Podwykonawców, których termin płatności upłynął w okresie objętym daną fakturą, zostały zapłacone.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w terminie 30 dni od daty wystawienia ostatniej faktury dostarczy do Zamawiającego oświadczenia Dostawcy urządzeń i wyposażenia oraz jego Podwykonawców (podpisane zgodnie z zasadami reprezentacji), że wszystkie należności wynikające z faktur z tytułu realizacji umów o podwykonawstwo zostały zapłacone.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Podstawą wystawienia przez Dostawcę urządzeń i wyposażenia faktur częściowych oraz faktury końcowej będą Protokoły Odbioru, o których mowa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 5 Umowy, sporządzone dla etapów wyszczególnionych w Harmonogramie Rzeczowo – Finansowym</w:t>
      </w:r>
      <w:r w:rsidR="002506C2"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w:t>
      </w:r>
      <w:r w:rsidR="002506C2" w:rsidRPr="0081182C">
        <w:rPr>
          <w:rFonts w:ascii="Myriad Pro Light SemiExt" w:hAnsi="Myriad Pro Light SemiExt" w:cs="Arial"/>
          <w:sz w:val="24"/>
          <w:szCs w:val="24"/>
        </w:rPr>
        <w:t xml:space="preserve">stanowiącym </w:t>
      </w:r>
      <w:r w:rsidR="002506C2" w:rsidRPr="0081182C">
        <w:rPr>
          <w:rFonts w:ascii="Myriad Pro Light SemiExt" w:hAnsi="Myriad Pro Light SemiExt" w:cs="Arial"/>
          <w:b/>
          <w:i/>
          <w:sz w:val="24"/>
          <w:szCs w:val="24"/>
        </w:rPr>
        <w:t>załącznik nr 3 do Opisu Przedmiotu zamówienia (OPZ)</w:t>
      </w:r>
      <w:r w:rsidRPr="0081182C">
        <w:rPr>
          <w:rFonts w:ascii="Myriad Pro Light SemiExt" w:hAnsi="Myriad Pro Light SemiExt" w:cs="Arial"/>
          <w:sz w:val="24"/>
          <w:szCs w:val="24"/>
        </w:rPr>
        <w:t xml:space="preserve">), podpisane przez upoważnionych przedstawicieli Zamawiającego.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Wykazanie w fakturze nieprawidłowej kwoty wynagrodzenia lub nieprawidłowej stawki (albo kwoty) podatku VAT i/lub stwierdzenie błędów w protokołach odbioru uprawnia Zamawiającego do wstrzymania się z płatnością wynagrodzenia dla Dostawcy urządzeń i wyposażenia. W takim przypadku termin zapłaty będzie liczony od daty otrzymania przez Zamawiającego stosownej korekty do faktury i/lub otrzymania przez Zamawiającego poprawnie wystawionych ww. dokumentów.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Wszelkie konsekwencje wynikające z wadliwego wystawienia faktur(y) </w:t>
      </w:r>
      <w:r w:rsidR="003D1A91" w:rsidRPr="0081182C">
        <w:rPr>
          <w:rFonts w:ascii="Myriad Pro Light SemiExt" w:hAnsi="Myriad Pro Light SemiExt" w:cs="Arial"/>
          <w:sz w:val="24"/>
          <w:szCs w:val="24"/>
        </w:rPr>
        <w:t xml:space="preserve">i innych dokumentów rozliczeniowych </w:t>
      </w:r>
      <w:r w:rsidRPr="0081182C">
        <w:rPr>
          <w:rFonts w:ascii="Myriad Pro Light SemiExt" w:hAnsi="Myriad Pro Light SemiExt" w:cs="Arial"/>
          <w:sz w:val="24"/>
          <w:szCs w:val="24"/>
        </w:rPr>
        <w:t xml:space="preserve">obciążają wyłącznie Dostawcę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i wyposażenia i nie mogą być powodem dochodzenia jakichkolwiek roszczeń.</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W przypadku odstąpienia od Umowy przez Zamawiającego, Dostawcy urządzeń i wyposażenia przysługiwać będzie część wynagrodzenia proporcjonalna do stanu zaawansowania prac określonego w Harmonogramie Rzeczowo–Finansowym</w:t>
      </w:r>
      <w:r w:rsidR="002506C2"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w:t>
      </w:r>
      <w:r w:rsidR="002506C2" w:rsidRPr="0081182C">
        <w:rPr>
          <w:rFonts w:ascii="Myriad Pro Light SemiExt" w:hAnsi="Myriad Pro Light SemiExt" w:cs="Arial"/>
          <w:sz w:val="24"/>
          <w:szCs w:val="24"/>
        </w:rPr>
        <w:t xml:space="preserve">stanowiącym </w:t>
      </w:r>
      <w:r w:rsidR="002506C2" w:rsidRPr="0081182C">
        <w:rPr>
          <w:rFonts w:ascii="Myriad Pro Light SemiExt" w:hAnsi="Myriad Pro Light SemiExt" w:cs="Arial"/>
          <w:b/>
          <w:i/>
          <w:sz w:val="24"/>
          <w:szCs w:val="24"/>
        </w:rPr>
        <w:t>załącznik nr 3 do Opisu Przedmiotu zamówienia (OPZ)</w:t>
      </w:r>
      <w:r w:rsidR="002506C2" w:rsidRPr="0081182C">
        <w:rPr>
          <w:rFonts w:ascii="Myriad Pro Light SemiExt" w:hAnsi="Myriad Pro Light SemiExt" w:cs="Arial"/>
          <w:sz w:val="24"/>
          <w:szCs w:val="24"/>
        </w:rPr>
        <w:t>.</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Należność z tytułu płatności wynagrodzenia Dostawcy urządzeń i wyposażenia, będzie regulowana w formie polecenia przelewu z rachunku Zamawiającego na rachunek Dostawcy urządzeń i wyposażenia w terminie</w:t>
      </w:r>
      <w:r w:rsidR="009C27E2" w:rsidRPr="0081182C">
        <w:rPr>
          <w:rFonts w:ascii="Myriad Pro Light SemiExt" w:hAnsi="Myriad Pro Light SemiExt" w:cs="Arial"/>
          <w:sz w:val="24"/>
          <w:szCs w:val="24"/>
        </w:rPr>
        <w:t xml:space="preserve"> do</w:t>
      </w:r>
      <w:r w:rsidRPr="0081182C">
        <w:rPr>
          <w:rFonts w:ascii="Myriad Pro Light SemiExt" w:hAnsi="Myriad Pro Light SemiExt" w:cs="Arial"/>
          <w:sz w:val="24"/>
          <w:szCs w:val="24"/>
        </w:rPr>
        <w:t xml:space="preserve"> 30 dni od daty otrzymania przez Zamawiającego poprawnie wystawionej faktury VAT wraz z kserokopią Protokołu Odbioru.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 datę dokonania płatności wynagrodzenia Dostawcy urządzeń i wyposażenia uznaje się datę obciążenia rachunku bankowego Zamawiającego.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Odsetki za nieterminowe regulowanie płatności będą obliczane według obowiązujących odsetek ustawowych określonych przez Radę Ministrów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lastRenderedPageBreak/>
        <w:t xml:space="preserve">w rozporządzeniu w sprawie określenia wysokości odsetek ustawowych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transakcjach handlowych, publikowanym w Dzienniku Ustaw. Odsetki za opóźnioną płatność będą zastosowane do czasu, który upłynie pomiędzy datą ostatecznego terminu płatności (wyłącznie), a datą obciążenia rachunku Zamawiającego (włącznie), zgodnie z Rozporządzeniem Ministra Finansów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dnia 22 sierpnia 2005 r. w sprawie naliczania odsetek za zwłokę oraz opłaty prolongacyjnej, a także zakresu informacji, które muszą być zawarte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rachunkach (Dz. U. z 2005 r. Nr 165, poz. 1373 z późn. zm.). </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Płatność odsetek będzie dokonywana na podstawie noty odsetkowej wystawionej przez Dostawcę urządzeń i wyposażenia.</w:t>
      </w:r>
    </w:p>
    <w:p w:rsidR="00AA1528" w:rsidRPr="0081182C" w:rsidRDefault="00AA1528" w:rsidP="00AA1528">
      <w:pPr>
        <w:pStyle w:val="Akapitzlist"/>
        <w:numPr>
          <w:ilvl w:val="0"/>
          <w:numId w:val="4"/>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Strony ustalają, że Zamawiający może potrącić z należnego Dostawcy urządzeń i wyposażenia wynagrodzenia wszelkie wierzytelności pieniężne powstałe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z tytułu realizacji Umowy w tym, w szczególności, kary umowne, przy czym potrącenie, o którym mowa nie ogranicza w żaden sposób praw Zamawiającego do potrącenia ustawowego. Potrącenie może być dokonywane bezpośrednio z faktur wystawianych przez Dostawcę urządzeń i wyposażenia.</w:t>
      </w:r>
    </w:p>
    <w:p w:rsidR="00AA1528" w:rsidRPr="0081182C" w:rsidRDefault="00AA1528" w:rsidP="00AA1528">
      <w:pPr>
        <w:autoSpaceDE w:val="0"/>
        <w:autoSpaceDN w:val="0"/>
        <w:adjustRightInd w:val="0"/>
        <w:spacing w:before="120" w:after="120"/>
        <w:ind w:left="36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§5  Odbiory</w:t>
      </w:r>
    </w:p>
    <w:p w:rsidR="00AA1528" w:rsidRPr="0081182C" w:rsidRDefault="00AA1528" w:rsidP="00AA1528">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Strony postanawiają, że z wszystkich odbiorów będą sporządzane protokoły, zawierające wszelkie ustalenia dokonane w toku odbiorów.</w:t>
      </w:r>
    </w:p>
    <w:p w:rsidR="00AA1528" w:rsidRPr="0081182C" w:rsidRDefault="00AA1528" w:rsidP="00AA1528">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Odbiory Dokumentacji projektowej </w:t>
      </w:r>
      <w:r w:rsidR="00B44E91" w:rsidRPr="0081182C">
        <w:rPr>
          <w:rFonts w:ascii="Myriad Pro Light SemiExt" w:hAnsi="Myriad Pro Light SemiExt" w:cs="Arial"/>
          <w:sz w:val="24"/>
          <w:szCs w:val="24"/>
        </w:rPr>
        <w:t xml:space="preserve">elementów </w:t>
      </w:r>
      <w:r w:rsidRPr="0081182C">
        <w:rPr>
          <w:rFonts w:ascii="Myriad Pro Light SemiExt" w:hAnsi="Myriad Pro Light SemiExt" w:cs="Arial"/>
          <w:sz w:val="24"/>
          <w:szCs w:val="24"/>
        </w:rPr>
        <w:t>Stanowiska</w:t>
      </w:r>
      <w:r w:rsidR="00B44E91" w:rsidRPr="0081182C">
        <w:rPr>
          <w:rFonts w:ascii="Myriad Pro Light SemiExt" w:hAnsi="Myriad Pro Light SemiExt" w:cs="Arial"/>
          <w:sz w:val="24"/>
          <w:szCs w:val="24"/>
        </w:rPr>
        <w:t>/Stanowiska</w:t>
      </w:r>
      <w:r w:rsidRPr="0081182C">
        <w:rPr>
          <w:rFonts w:ascii="Myriad Pro Light SemiExt" w:hAnsi="Myriad Pro Light SemiExt" w:cs="Arial"/>
          <w:sz w:val="24"/>
          <w:szCs w:val="24"/>
        </w:rPr>
        <w:t xml:space="preserve"> (Faza I) odbywać się będą według następujących zasad:</w:t>
      </w:r>
    </w:p>
    <w:p w:rsidR="00AA1528" w:rsidRPr="0081182C" w:rsidRDefault="00AA1528" w:rsidP="00AA1528">
      <w:pPr>
        <w:pStyle w:val="Nagwek3"/>
        <w:numPr>
          <w:ilvl w:val="0"/>
          <w:numId w:val="35"/>
        </w:numPr>
        <w:spacing w:before="120" w:after="120" w:line="276" w:lineRule="auto"/>
        <w:ind w:left="1020" w:hanging="340"/>
        <w:rPr>
          <w:rFonts w:ascii="Myriad Pro Light SemiExt" w:hAnsi="Myriad Pro Light SemiExt" w:cs="Arial"/>
        </w:rPr>
      </w:pPr>
      <w:r w:rsidRPr="0081182C">
        <w:rPr>
          <w:rFonts w:ascii="Myriad Pro Light SemiExt" w:hAnsi="Myriad Pro Light SemiExt" w:cs="Arial"/>
        </w:rPr>
        <w:t xml:space="preserve">Każdorazowo, przekazywanie dokumentacji stanowiącej przedmiot zamówienia będzie dokonywane w siedzibie Zamawiającego, </w:t>
      </w:r>
      <w:r w:rsidR="00F15252" w:rsidRPr="0081182C">
        <w:rPr>
          <w:rFonts w:ascii="Myriad Pro Light SemiExt" w:hAnsi="Myriad Pro Light SemiExt" w:cs="Arial"/>
        </w:rPr>
        <w:br/>
      </w:r>
      <w:r w:rsidRPr="0081182C">
        <w:rPr>
          <w:rFonts w:ascii="Myriad Pro Light SemiExt" w:hAnsi="Myriad Pro Light SemiExt" w:cs="Arial"/>
        </w:rPr>
        <w:t>w terminach określonych w Harmonogramie Rzeczowo – Finansowym</w:t>
      </w:r>
      <w:r w:rsidR="002506C2" w:rsidRPr="0081182C">
        <w:rPr>
          <w:rFonts w:ascii="Myriad Pro Light SemiExt" w:hAnsi="Myriad Pro Light SemiExt" w:cs="Arial"/>
        </w:rPr>
        <w:t>,</w:t>
      </w:r>
      <w:r w:rsidRPr="0081182C">
        <w:rPr>
          <w:rFonts w:ascii="Myriad Pro Light SemiExt" w:hAnsi="Myriad Pro Light SemiExt" w:cs="Arial"/>
        </w:rPr>
        <w:t xml:space="preserve"> </w:t>
      </w:r>
      <w:r w:rsidR="002506C2" w:rsidRPr="0081182C">
        <w:rPr>
          <w:rFonts w:ascii="Myriad Pro Light SemiExt" w:hAnsi="Myriad Pro Light SemiExt" w:cs="Arial"/>
        </w:rPr>
        <w:t xml:space="preserve">stanowiącym </w:t>
      </w:r>
      <w:r w:rsidR="002506C2" w:rsidRPr="0081182C">
        <w:rPr>
          <w:rFonts w:ascii="Myriad Pro Light SemiExt" w:hAnsi="Myriad Pro Light SemiExt" w:cs="Arial"/>
          <w:b/>
          <w:i/>
        </w:rPr>
        <w:t>załącznik nr 3 do Opisu Przedmiotu zamówienia (OPZ)</w:t>
      </w:r>
      <w:r w:rsidR="002506C2" w:rsidRPr="0081182C">
        <w:rPr>
          <w:rFonts w:ascii="Myriad Pro Light SemiExt" w:hAnsi="Myriad Pro Light SemiExt" w:cs="Arial"/>
        </w:rPr>
        <w:t>.</w:t>
      </w:r>
      <w:r w:rsidRPr="0081182C">
        <w:rPr>
          <w:rFonts w:ascii="Myriad Pro Light SemiExt" w:hAnsi="Myriad Pro Light SemiExt" w:cs="Arial"/>
        </w:rPr>
        <w:t xml:space="preserve"> </w:t>
      </w:r>
    </w:p>
    <w:p w:rsidR="00AA1528" w:rsidRPr="0081182C" w:rsidRDefault="00AA1528" w:rsidP="00AA1528">
      <w:pPr>
        <w:pStyle w:val="Nagwek3"/>
        <w:numPr>
          <w:ilvl w:val="0"/>
          <w:numId w:val="35"/>
        </w:numPr>
        <w:spacing w:before="120" w:after="120" w:line="276" w:lineRule="auto"/>
        <w:ind w:left="1020" w:hanging="340"/>
        <w:rPr>
          <w:rFonts w:ascii="Myriad Pro Light SemiExt" w:hAnsi="Myriad Pro Light SemiExt" w:cs="Arial"/>
        </w:rPr>
      </w:pPr>
      <w:r w:rsidRPr="0081182C">
        <w:rPr>
          <w:rFonts w:ascii="Myriad Pro Light SemiExt" w:hAnsi="Myriad Pro Light SemiExt" w:cs="Arial"/>
        </w:rPr>
        <w:t xml:space="preserve">Dokumentem potwierdzającym dostarczenie Zamawiającemu każdego </w:t>
      </w:r>
      <w:r w:rsidR="00F15252" w:rsidRPr="0081182C">
        <w:rPr>
          <w:rFonts w:ascii="Myriad Pro Light SemiExt" w:hAnsi="Myriad Pro Light SemiExt" w:cs="Arial"/>
        </w:rPr>
        <w:br/>
      </w:r>
      <w:r w:rsidRPr="0081182C">
        <w:rPr>
          <w:rFonts w:ascii="Myriad Pro Light SemiExt" w:hAnsi="Myriad Pro Light SemiExt" w:cs="Arial"/>
        </w:rPr>
        <w:t xml:space="preserve">z </w:t>
      </w:r>
      <w:r w:rsidR="003D1A91" w:rsidRPr="0081182C">
        <w:rPr>
          <w:rFonts w:ascii="Myriad Pro Light SemiExt" w:hAnsi="Myriad Pro Light SemiExt" w:cs="Arial"/>
        </w:rPr>
        <w:t xml:space="preserve">części </w:t>
      </w:r>
      <w:r w:rsidRPr="0081182C">
        <w:rPr>
          <w:rFonts w:ascii="Myriad Pro Light SemiExt" w:hAnsi="Myriad Pro Light SemiExt" w:cs="Arial"/>
        </w:rPr>
        <w:t xml:space="preserve">przedmiotu zamówienia będzie Protokół Przekazania przygotowany przez Dostawcę urządzeń i wyposażenia podpisany przez obie strony. </w:t>
      </w:r>
    </w:p>
    <w:p w:rsidR="00AA1528" w:rsidRPr="0081182C" w:rsidRDefault="00AA1528" w:rsidP="00AA1528">
      <w:pPr>
        <w:pStyle w:val="Nagwek3"/>
        <w:numPr>
          <w:ilvl w:val="0"/>
          <w:numId w:val="35"/>
        </w:numPr>
        <w:spacing w:before="120" w:after="120" w:line="276" w:lineRule="auto"/>
        <w:ind w:left="1020" w:hanging="340"/>
        <w:rPr>
          <w:rFonts w:ascii="Myriad Pro Light SemiExt" w:hAnsi="Myriad Pro Light SemiExt" w:cs="Arial"/>
        </w:rPr>
      </w:pPr>
      <w:r w:rsidRPr="0081182C">
        <w:rPr>
          <w:rFonts w:ascii="Myriad Pro Light SemiExt" w:hAnsi="Myriad Pro Light SemiExt" w:cs="Arial"/>
        </w:rPr>
        <w:t>Dokumentem potwierdzającym sprawdzenie i przyjęcie przez Zamawiającego każdej części przedmiotu zamówienia będzie Protokół Odbioru sporządzony i podpisany przez upoważnionych przedstawicieli Zamawiającego</w:t>
      </w:r>
    </w:p>
    <w:p w:rsidR="00AA1528" w:rsidRPr="0081182C" w:rsidRDefault="00AA1528" w:rsidP="00AA1528">
      <w:pPr>
        <w:pStyle w:val="Nagwek3"/>
        <w:numPr>
          <w:ilvl w:val="0"/>
          <w:numId w:val="35"/>
        </w:numPr>
        <w:spacing w:before="120" w:after="120" w:line="276" w:lineRule="auto"/>
        <w:ind w:left="1020" w:hanging="340"/>
        <w:rPr>
          <w:rFonts w:ascii="Myriad Pro Light SemiExt" w:hAnsi="Myriad Pro Light SemiExt" w:cs="Arial"/>
        </w:rPr>
      </w:pPr>
      <w:r w:rsidRPr="0081182C">
        <w:rPr>
          <w:rFonts w:ascii="Myriad Pro Light SemiExt" w:hAnsi="Myriad Pro Light SemiExt" w:cs="Arial"/>
        </w:rPr>
        <w:t xml:space="preserve">Dostawca urządzeń i wyposażenia zobowiązuje się dostarczyć poszczególne opracowania będące przedmiotem Umowy w ilości kompletnych egzemplarzy określonych w OPZ. </w:t>
      </w:r>
    </w:p>
    <w:p w:rsidR="00AA1528" w:rsidRPr="0081182C" w:rsidRDefault="00AA1528" w:rsidP="00AA1528">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lastRenderedPageBreak/>
        <w:t xml:space="preserve">Dla dostawy, montażu, uruchomienia i sprawdzenia zgodności z postawionymi wymaganiami </w:t>
      </w:r>
      <w:r w:rsidR="003D1A91" w:rsidRPr="0081182C">
        <w:rPr>
          <w:rFonts w:ascii="Myriad Pro Light SemiExt" w:hAnsi="Myriad Pro Light SemiExt" w:cs="Arial"/>
          <w:sz w:val="24"/>
          <w:szCs w:val="24"/>
        </w:rPr>
        <w:t>elementów Stanowiska/</w:t>
      </w:r>
      <w:r w:rsidRPr="0081182C">
        <w:rPr>
          <w:rFonts w:ascii="Myriad Pro Light SemiExt" w:hAnsi="Myriad Pro Light SemiExt" w:cs="Arial"/>
          <w:sz w:val="24"/>
          <w:szCs w:val="24"/>
        </w:rPr>
        <w:t>Stanowiska stosowane będą następujące rodzaje odbiorów (Faza II i III) :</w:t>
      </w:r>
    </w:p>
    <w:p w:rsidR="00AA1528" w:rsidRPr="0081182C" w:rsidRDefault="00AA1528" w:rsidP="00AA1528">
      <w:pPr>
        <w:pStyle w:val="Nagwek3"/>
        <w:numPr>
          <w:ilvl w:val="0"/>
          <w:numId w:val="36"/>
        </w:numPr>
        <w:spacing w:before="120" w:after="120" w:line="276" w:lineRule="auto"/>
        <w:rPr>
          <w:rFonts w:ascii="Myriad Pro Light SemiExt" w:hAnsi="Myriad Pro Light SemiExt" w:cs="Arial"/>
        </w:rPr>
      </w:pPr>
      <w:r w:rsidRPr="0081182C">
        <w:rPr>
          <w:rFonts w:ascii="Myriad Pro Light SemiExt" w:hAnsi="Myriad Pro Light SemiExt" w:cs="Arial"/>
          <w:b/>
        </w:rPr>
        <w:t>Odbiory częściowe (w tym odbiór dostawy)</w:t>
      </w:r>
      <w:r w:rsidRPr="0081182C">
        <w:rPr>
          <w:rFonts w:ascii="Myriad Pro Light SemiExt" w:hAnsi="Myriad Pro Light SemiExt" w:cs="Arial"/>
        </w:rPr>
        <w:t xml:space="preserve"> – polegające na ocenie ilości i jakości wykonanych prac, w przypadku, gdy:</w:t>
      </w:r>
    </w:p>
    <w:p w:rsidR="00AA1528" w:rsidRPr="0081182C" w:rsidRDefault="00AA1528" w:rsidP="00AA1528">
      <w:pPr>
        <w:pStyle w:val="Nagwek3"/>
        <w:numPr>
          <w:ilvl w:val="0"/>
          <w:numId w:val="39"/>
        </w:numPr>
        <w:spacing w:before="120" w:after="120" w:line="276" w:lineRule="auto"/>
        <w:rPr>
          <w:rFonts w:ascii="Myriad Pro Light SemiExt" w:hAnsi="Myriad Pro Light SemiExt" w:cs="Arial"/>
        </w:rPr>
      </w:pPr>
      <w:r w:rsidRPr="0081182C">
        <w:rPr>
          <w:rFonts w:ascii="Myriad Pro Light SemiExt" w:hAnsi="Myriad Pro Light SemiExt" w:cs="Arial"/>
        </w:rPr>
        <w:t>Dostawca urządzeń i wyposażenia dostarczył fizyczne urządzenia, materiały i elementy składowe Stanowiska.</w:t>
      </w:r>
    </w:p>
    <w:p w:rsidR="00AA1528" w:rsidRPr="0081182C" w:rsidRDefault="00AA1528" w:rsidP="00AA1528">
      <w:pPr>
        <w:pStyle w:val="Nagwek3"/>
        <w:numPr>
          <w:ilvl w:val="0"/>
          <w:numId w:val="39"/>
        </w:numPr>
        <w:spacing w:before="120" w:after="120" w:line="276" w:lineRule="auto"/>
        <w:rPr>
          <w:rFonts w:ascii="Myriad Pro Light SemiExt" w:hAnsi="Myriad Pro Light SemiExt" w:cs="Arial"/>
        </w:rPr>
      </w:pPr>
      <w:r w:rsidRPr="0081182C">
        <w:rPr>
          <w:rFonts w:ascii="Myriad Pro Light SemiExt" w:hAnsi="Myriad Pro Light SemiExt" w:cs="Arial"/>
        </w:rPr>
        <w:t>Przed przystąpieniem do kolejnej fazy prac zachodzi potrzeba odbioru wykonanych już robót zanikających lub zakrywanych.</w:t>
      </w:r>
    </w:p>
    <w:p w:rsidR="00AA1528" w:rsidRPr="0081182C" w:rsidRDefault="00AA1528" w:rsidP="00AA1528">
      <w:pPr>
        <w:pStyle w:val="Nagwek3"/>
        <w:numPr>
          <w:ilvl w:val="0"/>
          <w:numId w:val="39"/>
        </w:numPr>
        <w:spacing w:before="120" w:after="120" w:line="276" w:lineRule="auto"/>
        <w:rPr>
          <w:rFonts w:ascii="Myriad Pro Light SemiExt" w:hAnsi="Myriad Pro Light SemiExt" w:cs="Arial"/>
        </w:rPr>
      </w:pPr>
      <w:r w:rsidRPr="0081182C">
        <w:rPr>
          <w:rFonts w:ascii="Myriad Pro Light SemiExt" w:hAnsi="Myriad Pro Light SemiExt" w:cs="Arial"/>
        </w:rPr>
        <w:t>Zachodzi potrzeba oceny jakości zamontowanych elementów lub urządzeń (np. zamontowane urządzenie przed podłączeniem).</w:t>
      </w:r>
    </w:p>
    <w:p w:rsidR="00AA1528" w:rsidRPr="0081182C" w:rsidRDefault="00AA1528" w:rsidP="00AA1528">
      <w:pPr>
        <w:pStyle w:val="Nagwek3"/>
        <w:numPr>
          <w:ilvl w:val="0"/>
          <w:numId w:val="36"/>
        </w:numPr>
        <w:spacing w:before="120" w:after="120" w:line="276" w:lineRule="auto"/>
        <w:rPr>
          <w:rFonts w:ascii="Myriad Pro Light SemiExt" w:hAnsi="Myriad Pro Light SemiExt" w:cs="Arial"/>
        </w:rPr>
      </w:pPr>
      <w:r w:rsidRPr="0081182C">
        <w:rPr>
          <w:rFonts w:ascii="Myriad Pro Light SemiExt" w:hAnsi="Myriad Pro Light SemiExt" w:cs="Arial"/>
          <w:b/>
        </w:rPr>
        <w:t xml:space="preserve">Odbiór instalacji, uruchomienia i potwierdzenie zgodności </w:t>
      </w:r>
      <w:r w:rsidR="00F15252" w:rsidRPr="0081182C">
        <w:rPr>
          <w:rFonts w:ascii="Myriad Pro Light SemiExt" w:hAnsi="Myriad Pro Light SemiExt" w:cs="Arial"/>
          <w:b/>
        </w:rPr>
        <w:br/>
      </w:r>
      <w:r w:rsidRPr="0081182C">
        <w:rPr>
          <w:rFonts w:ascii="Myriad Pro Light SemiExt" w:hAnsi="Myriad Pro Light SemiExt" w:cs="Arial"/>
          <w:b/>
        </w:rPr>
        <w:t>z postawionymi wymaganiami elementów Stanowiska/Stanowiska</w:t>
      </w:r>
      <w:r w:rsidRPr="0081182C">
        <w:rPr>
          <w:rFonts w:ascii="Myriad Pro Light SemiExt" w:hAnsi="Myriad Pro Light SemiExt" w:cs="Arial"/>
        </w:rPr>
        <w:t xml:space="preserve"> – dokonany po uruchomieniu, przed oddaniem Stanowiska do eksploatacji.</w:t>
      </w:r>
    </w:p>
    <w:p w:rsidR="00AA1528" w:rsidRPr="0081182C" w:rsidRDefault="00AA1528" w:rsidP="00AA1528">
      <w:pPr>
        <w:pStyle w:val="Nagwek3"/>
        <w:numPr>
          <w:ilvl w:val="0"/>
          <w:numId w:val="36"/>
        </w:numPr>
        <w:spacing w:before="120" w:after="120" w:line="276" w:lineRule="auto"/>
        <w:rPr>
          <w:rFonts w:ascii="Myriad Pro Light SemiExt" w:hAnsi="Myriad Pro Light SemiExt" w:cs="Arial"/>
        </w:rPr>
      </w:pPr>
      <w:r w:rsidRPr="0081182C">
        <w:rPr>
          <w:rFonts w:ascii="Myriad Pro Light SemiExt" w:hAnsi="Myriad Pro Light SemiExt" w:cs="Arial"/>
          <w:b/>
        </w:rPr>
        <w:t>Odbiór końcowy elementów Stanowiska/Stanowiska</w:t>
      </w:r>
      <w:r w:rsidRPr="0081182C">
        <w:rPr>
          <w:rFonts w:ascii="Myriad Pro Light SemiExt" w:hAnsi="Myriad Pro Light SemiExt" w:cs="Arial"/>
        </w:rPr>
        <w:t xml:space="preserve"> – polega na ocenie ilości i jakości całości wykonanych prac stanowiących przedmiot Umowy</w:t>
      </w:r>
      <w:r w:rsidR="000549FC" w:rsidRPr="0081182C">
        <w:rPr>
          <w:rFonts w:ascii="Myriad Pro Light SemiExt" w:hAnsi="Myriad Pro Light SemiExt" w:cs="Arial"/>
        </w:rPr>
        <w:t xml:space="preserve"> oraz potwierdzeniu przeprowadzenia szkolenia dla personelu Zamawiającego</w:t>
      </w:r>
      <w:r w:rsidR="00885E4C" w:rsidRPr="0081182C">
        <w:rPr>
          <w:rFonts w:ascii="Myriad Pro Light SemiExt" w:hAnsi="Myriad Pro Light SemiExt" w:cs="Arial"/>
        </w:rPr>
        <w:t>,</w:t>
      </w:r>
      <w:r w:rsidR="000549FC" w:rsidRPr="0081182C">
        <w:rPr>
          <w:rFonts w:ascii="Myriad Pro Light SemiExt" w:hAnsi="Myriad Pro Light SemiExt" w:cs="Arial"/>
        </w:rPr>
        <w:t xml:space="preserve"> o którym mowa w p. 4.6 OPZ </w:t>
      </w:r>
      <w:r w:rsidRPr="0081182C">
        <w:rPr>
          <w:rFonts w:ascii="Myriad Pro Light SemiExt" w:hAnsi="Myriad Pro Light SemiExt" w:cs="Arial"/>
        </w:rPr>
        <w:t>.</w:t>
      </w:r>
    </w:p>
    <w:p w:rsidR="00AA1528" w:rsidRPr="0081182C" w:rsidRDefault="00AA1528" w:rsidP="00AA1528">
      <w:pPr>
        <w:pStyle w:val="Nagwek3"/>
        <w:numPr>
          <w:ilvl w:val="0"/>
          <w:numId w:val="36"/>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 </w:t>
      </w:r>
      <w:r w:rsidRPr="0081182C">
        <w:rPr>
          <w:rFonts w:ascii="Myriad Pro Light SemiExt" w:hAnsi="Myriad Pro Light SemiExt" w:cs="Arial"/>
          <w:b/>
        </w:rPr>
        <w:t>Odbiór pogwarancyjny elementów Stanowiska/Stanowiska</w:t>
      </w:r>
      <w:r w:rsidRPr="0081182C">
        <w:rPr>
          <w:rFonts w:ascii="Myriad Pro Light SemiExt" w:hAnsi="Myriad Pro Light SemiExt" w:cs="Arial"/>
        </w:rPr>
        <w:t xml:space="preserve"> – przeprowadzony po zakończeniu okresu gwarancji, określonego </w:t>
      </w:r>
      <w:r w:rsidR="00F15252" w:rsidRPr="0081182C">
        <w:rPr>
          <w:rFonts w:ascii="Myriad Pro Light SemiExt" w:hAnsi="Myriad Pro Light SemiExt" w:cs="Arial"/>
        </w:rPr>
        <w:br/>
      </w:r>
      <w:r w:rsidRPr="0081182C">
        <w:rPr>
          <w:rFonts w:ascii="Myriad Pro Light SemiExt" w:hAnsi="Myriad Pro Light SemiExt" w:cs="Arial"/>
        </w:rPr>
        <w:t>w Umowie i polegający na ocenie prac związanych z usunięciem Wad stwierdzonych przy odbiorze końcowym i w okresie gwarancji.</w:t>
      </w:r>
    </w:p>
    <w:p w:rsidR="00AA1528" w:rsidRPr="0081182C" w:rsidRDefault="00AA1528" w:rsidP="00AA1528">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Szczegółowe zasady i terminy dokonywania odbiorów</w:t>
      </w:r>
      <w:r w:rsidR="00885E4C"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o których mowa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punkcie 2 i 3 powyżej zostały określone w pkt. 6.4 OPZ. </w:t>
      </w:r>
    </w:p>
    <w:p w:rsidR="00AA1528" w:rsidRPr="0081182C" w:rsidRDefault="00AA1528" w:rsidP="00AA1528">
      <w:pPr>
        <w:pStyle w:val="Akapitzlist"/>
        <w:numPr>
          <w:ilvl w:val="0"/>
          <w:numId w:val="26"/>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Jeżeli w toku czynności odbioru końcowego zostaną stwierdzone Wady, to </w:t>
      </w:r>
      <w:r w:rsidR="00885E4C" w:rsidRPr="0081182C">
        <w:rPr>
          <w:rFonts w:ascii="Myriad Pro Light SemiExt" w:hAnsi="Myriad Pro Light SemiExt" w:cs="Arial"/>
          <w:sz w:val="24"/>
          <w:szCs w:val="24"/>
        </w:rPr>
        <w:t>Z</w:t>
      </w:r>
      <w:r w:rsidRPr="0081182C">
        <w:rPr>
          <w:rFonts w:ascii="Myriad Pro Light SemiExt" w:hAnsi="Myriad Pro Light SemiExt" w:cs="Arial"/>
          <w:sz w:val="24"/>
          <w:szCs w:val="24"/>
        </w:rPr>
        <w:t>amawiającemu przysługują następujące uprawnienia:</w:t>
      </w:r>
    </w:p>
    <w:p w:rsidR="00AA1528" w:rsidRPr="0081182C" w:rsidRDefault="00AA1528" w:rsidP="00AA1528">
      <w:pPr>
        <w:pStyle w:val="Nagwek3"/>
        <w:numPr>
          <w:ilvl w:val="0"/>
          <w:numId w:val="41"/>
        </w:numPr>
        <w:spacing w:before="120" w:after="120" w:line="276" w:lineRule="auto"/>
        <w:rPr>
          <w:rFonts w:ascii="Myriad Pro Light SemiExt" w:hAnsi="Myriad Pro Light SemiExt" w:cs="Arial"/>
        </w:rPr>
      </w:pPr>
      <w:r w:rsidRPr="0081182C">
        <w:rPr>
          <w:rFonts w:ascii="Myriad Pro Light SemiExt" w:hAnsi="Myriad Pro Light SemiExt" w:cs="Arial"/>
        </w:rPr>
        <w:t>jeżeli Wady nadają się do usunięcia:</w:t>
      </w:r>
    </w:p>
    <w:p w:rsidR="00AA1528" w:rsidRPr="0081182C" w:rsidRDefault="00AA1528" w:rsidP="00AA1528">
      <w:pPr>
        <w:pStyle w:val="Nagwek3"/>
        <w:numPr>
          <w:ilvl w:val="0"/>
          <w:numId w:val="40"/>
        </w:numPr>
        <w:spacing w:before="120" w:after="120" w:line="276" w:lineRule="auto"/>
        <w:rPr>
          <w:rFonts w:ascii="Myriad Pro Light SemiExt" w:hAnsi="Myriad Pro Light SemiExt" w:cs="Arial"/>
        </w:rPr>
      </w:pPr>
      <w:r w:rsidRPr="0081182C">
        <w:rPr>
          <w:rFonts w:ascii="Myriad Pro Light SemiExt" w:hAnsi="Myriad Pro Light SemiExt" w:cs="Arial"/>
        </w:rPr>
        <w:t>może odebrać przedmiot Umowy z Wadami i wyznaczyć termin na ich usunięcie,</w:t>
      </w:r>
    </w:p>
    <w:p w:rsidR="00AA1528" w:rsidRPr="0081182C" w:rsidRDefault="00AA1528" w:rsidP="00AA1528">
      <w:pPr>
        <w:pStyle w:val="Nagwek3"/>
        <w:numPr>
          <w:ilvl w:val="0"/>
          <w:numId w:val="40"/>
        </w:numPr>
        <w:spacing w:before="120" w:after="120" w:line="276" w:lineRule="auto"/>
        <w:rPr>
          <w:rFonts w:ascii="Myriad Pro Light SemiExt" w:hAnsi="Myriad Pro Light SemiExt" w:cs="Arial"/>
        </w:rPr>
      </w:pPr>
      <w:r w:rsidRPr="0081182C">
        <w:rPr>
          <w:rFonts w:ascii="Myriad Pro Light SemiExt" w:hAnsi="Myriad Pro Light SemiExt" w:cs="Arial"/>
        </w:rPr>
        <w:t>jeżeli Wady są istotne i w szczególności uniemożliwiają użytkowanie przedmiotu Umowy, może odmówić odbioru końcowego do czasu ich usunięcia;</w:t>
      </w:r>
    </w:p>
    <w:p w:rsidR="00AA1528" w:rsidRPr="0081182C" w:rsidRDefault="00AA1528" w:rsidP="00AA1528">
      <w:pPr>
        <w:pStyle w:val="Nagwek3"/>
        <w:numPr>
          <w:ilvl w:val="0"/>
          <w:numId w:val="41"/>
        </w:numPr>
        <w:spacing w:before="120" w:after="120" w:line="276" w:lineRule="auto"/>
        <w:rPr>
          <w:rFonts w:ascii="Myriad Pro Light SemiExt" w:hAnsi="Myriad Pro Light SemiExt" w:cs="Arial"/>
        </w:rPr>
      </w:pPr>
      <w:r w:rsidRPr="0081182C">
        <w:rPr>
          <w:rFonts w:ascii="Myriad Pro Light SemiExt" w:hAnsi="Myriad Pro Light SemiExt" w:cs="Arial"/>
        </w:rPr>
        <w:t>jeżeli Wady nie nadają się do usunięcia:</w:t>
      </w:r>
    </w:p>
    <w:p w:rsidR="00AA1528" w:rsidRPr="0081182C" w:rsidRDefault="00AA1528" w:rsidP="00AA1528">
      <w:pPr>
        <w:pStyle w:val="Nagwek3"/>
        <w:numPr>
          <w:ilvl w:val="0"/>
          <w:numId w:val="42"/>
        </w:numPr>
        <w:spacing w:before="120" w:after="120" w:line="276" w:lineRule="auto"/>
        <w:rPr>
          <w:rFonts w:ascii="Myriad Pro Light SemiExt" w:hAnsi="Myriad Pro Light SemiExt" w:cs="Arial"/>
        </w:rPr>
      </w:pPr>
      <w:r w:rsidRPr="0081182C">
        <w:rPr>
          <w:rFonts w:ascii="Myriad Pro Light SemiExt" w:hAnsi="Myriad Pro Light SemiExt" w:cs="Arial"/>
        </w:rPr>
        <w:lastRenderedPageBreak/>
        <w:t xml:space="preserve">ale umożliwiają użytkowanie przedmiotu Umowy zgodnie </w:t>
      </w:r>
      <w:r w:rsidR="00F15252" w:rsidRPr="0081182C">
        <w:rPr>
          <w:rFonts w:ascii="Myriad Pro Light SemiExt" w:hAnsi="Myriad Pro Light SemiExt" w:cs="Arial"/>
        </w:rPr>
        <w:br/>
      </w:r>
      <w:r w:rsidRPr="0081182C">
        <w:rPr>
          <w:rFonts w:ascii="Myriad Pro Light SemiExt" w:hAnsi="Myriad Pro Light SemiExt" w:cs="Arial"/>
        </w:rPr>
        <w:t>z przeznaczeniem, może on obniżyć odpowiednio Wynagrodzenie Dostawcy urządzeń i wyposażenia i dokonać odbioru końcowego,</w:t>
      </w:r>
    </w:p>
    <w:p w:rsidR="00AA1528" w:rsidRPr="0081182C" w:rsidRDefault="00AA1528" w:rsidP="00AA1528">
      <w:pPr>
        <w:pStyle w:val="Nagwek3"/>
        <w:numPr>
          <w:ilvl w:val="0"/>
          <w:numId w:val="42"/>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i uniemożliwiają użytkowanie przedmiotu Umowy zgodnie </w:t>
      </w:r>
      <w:r w:rsidR="00F15252" w:rsidRPr="0081182C">
        <w:rPr>
          <w:rFonts w:ascii="Myriad Pro Light SemiExt" w:hAnsi="Myriad Pro Light SemiExt" w:cs="Arial"/>
        </w:rPr>
        <w:br/>
      </w:r>
      <w:r w:rsidRPr="0081182C">
        <w:rPr>
          <w:rFonts w:ascii="Myriad Pro Light SemiExt" w:hAnsi="Myriad Pro Light SemiExt" w:cs="Arial"/>
        </w:rPr>
        <w:t>z przeznaczeniem, może odmówić odbioru końcowego i żądać od Dostawcy urządzeń i wyposażenia wykonania przedmiotu Umowy bez Wad, bez względu na koszt.</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§6 Obowiązki Dostawcy urządzeń i wyposażenia</w:t>
      </w:r>
    </w:p>
    <w:p w:rsidR="00AA1528" w:rsidRPr="0081182C"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zobowiązuje się do wykonania przedmiotu Umowy z należytą starannością</w:t>
      </w:r>
      <w:r w:rsidR="00885E4C"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wiedzą techniczną, normami technicznymi, przepisami wewnętrznymi Zamawiającego oraz innymi przepisami prawa, obowiązującymi na dzień przekazywania danego etapu albo innych czynności przewidzianych w Umowie. </w:t>
      </w:r>
    </w:p>
    <w:p w:rsidR="00AA1528" w:rsidRPr="0081182C"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Dokumentacja projektowa i powykonawcza powinna być kompletna z punktu widzenia celu, któremu ma służyć. </w:t>
      </w:r>
    </w:p>
    <w:p w:rsidR="00AA1528" w:rsidRPr="0081182C"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Ani Dostawca urządzeń i wyposażenia, ani jego Podwykonawcy, ani też ich Personel nie zaangażują się w trakcie obowiązywania Umowy, pośrednio lub bezpośrednio, w żadną działalność gospodarczą lub zawodową, która stałaby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sprzeczności z obowiązkami ciążącymi na nich na podstawie Umowy. </w:t>
      </w:r>
    </w:p>
    <w:p w:rsidR="00AA1528" w:rsidRPr="0081182C"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zobowiązany jest do przedłożenia Zamawiającemu w terminie 14 dni od dnia zawarcia Umowy, w formacie *.</w:t>
      </w:r>
      <w:proofErr w:type="spellStart"/>
      <w:r w:rsidRPr="0081182C">
        <w:rPr>
          <w:rFonts w:ascii="Myriad Pro Light SemiExt" w:hAnsi="Myriad Pro Light SemiExt" w:cs="Arial"/>
          <w:sz w:val="24"/>
          <w:szCs w:val="24"/>
        </w:rPr>
        <w:t>mpp</w:t>
      </w:r>
      <w:proofErr w:type="spellEnd"/>
      <w:r w:rsidRPr="0081182C">
        <w:rPr>
          <w:rFonts w:ascii="Myriad Pro Light SemiExt" w:hAnsi="Myriad Pro Light SemiExt" w:cs="Arial"/>
          <w:sz w:val="24"/>
          <w:szCs w:val="24"/>
        </w:rPr>
        <w:t xml:space="preserve"> *.</w:t>
      </w:r>
      <w:proofErr w:type="spellStart"/>
      <w:r w:rsidRPr="0081182C">
        <w:rPr>
          <w:rFonts w:ascii="Myriad Pro Light SemiExt" w:hAnsi="Myriad Pro Light SemiExt" w:cs="Arial"/>
          <w:sz w:val="24"/>
          <w:szCs w:val="24"/>
        </w:rPr>
        <w:t>gan</w:t>
      </w:r>
      <w:proofErr w:type="spellEnd"/>
      <w:r w:rsidRPr="0081182C">
        <w:rPr>
          <w:rFonts w:ascii="Myriad Pro Light SemiExt" w:hAnsi="Myriad Pro Light SemiExt" w:cs="Arial"/>
          <w:sz w:val="24"/>
          <w:szCs w:val="24"/>
        </w:rPr>
        <w:t xml:space="preserve"> lub równoważnym,  Szczegółowego Harmonogramu Realizacji prac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z określeniem poszczególnych etapów i Faz wykonywania przedmiotu Umowy, zawierających szczegółowe dane (w tym dot. wykazu pozyskania wymaganych uzgodnień i pozwoleń</w:t>
      </w:r>
      <w:r w:rsidR="00841AB4" w:rsidRPr="0081182C">
        <w:rPr>
          <w:rFonts w:ascii="Myriad Pro Light SemiExt" w:hAnsi="Myriad Pro Light SemiExt" w:cs="Arial"/>
          <w:sz w:val="24"/>
          <w:szCs w:val="24"/>
        </w:rPr>
        <w:t>, certyfikatów, badań, koniecznych do zakup czy też wyprodukowanie czę</w:t>
      </w:r>
      <w:r w:rsidR="00EA0BFD" w:rsidRPr="0081182C">
        <w:rPr>
          <w:rFonts w:ascii="Myriad Pro Light SemiExt" w:hAnsi="Myriad Pro Light SemiExt" w:cs="Arial"/>
          <w:sz w:val="24"/>
          <w:szCs w:val="24"/>
        </w:rPr>
        <w:t>śc</w:t>
      </w:r>
      <w:r w:rsidR="00841AB4" w:rsidRPr="0081182C">
        <w:rPr>
          <w:rFonts w:ascii="Myriad Pro Light SemiExt" w:hAnsi="Myriad Pro Light SemiExt" w:cs="Arial"/>
          <w:sz w:val="24"/>
          <w:szCs w:val="24"/>
        </w:rPr>
        <w:t xml:space="preserve">i, </w:t>
      </w:r>
      <w:r w:rsidRPr="0081182C">
        <w:rPr>
          <w:rFonts w:ascii="Myriad Pro Light SemiExt" w:hAnsi="Myriad Pro Light SemiExt" w:cs="Arial"/>
          <w:sz w:val="24"/>
          <w:szCs w:val="24"/>
        </w:rPr>
        <w:t xml:space="preserve">itp…) dotyczące poszczególnych etapów i Faz,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szczególności zaś termin wykonania i zakres przedmiotowy prac przewidzianych  do wykonania w danym etapie.  </w:t>
      </w:r>
    </w:p>
    <w:p w:rsidR="00AA1528" w:rsidRPr="0081182C"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Zamawiający zatwierdza harmonogram, o którym mowa w ustępie poprzedzającym w terminie 7 dni od dnia jego przedłożenia lub wnosi uwagi, które Dostawca urządzeń i wyposażenia jest zobowiązany uwzględnić. Brak zatwierdzenia harmonogramu przez Zamawiającego nie zwalnia Dostawcy urządzeń i wyposażenia z obowiązku terminowego wykonania przedmiotu Umowy lub jej części. </w:t>
      </w:r>
    </w:p>
    <w:p w:rsidR="00AA1528" w:rsidRPr="0081182C" w:rsidRDefault="00AA1528" w:rsidP="00AA1528">
      <w:pPr>
        <w:numPr>
          <w:ilvl w:val="0"/>
          <w:numId w:val="2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zobowiązany jest do umożliwienia Zamawiającemu kontroli wykonywania przedmiotu Umowy w każdym czasie,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terminie wskazanym przez Zamawiającego w siedzibie Dostawcy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lastRenderedPageBreak/>
        <w:t xml:space="preserve">i wyposażenia lub innym miejscu faktycznego wykonywania przedmiotu Umowy. </w:t>
      </w:r>
      <w:r w:rsidR="00885E4C" w:rsidRPr="0081182C">
        <w:rPr>
          <w:rFonts w:ascii="Myriad Pro Light SemiExt" w:hAnsi="Myriad Pro Light SemiExt" w:cs="Arial"/>
          <w:sz w:val="24"/>
          <w:szCs w:val="24"/>
        </w:rPr>
        <w:t xml:space="preserve">Wykonanie lub niewykonanie w całości lub części przez Zamawiającego prawa kontroli nie zwalnia </w:t>
      </w:r>
      <w:r w:rsidR="00EA0BFD" w:rsidRPr="0081182C">
        <w:rPr>
          <w:rFonts w:ascii="Myriad Pro Light SemiExt" w:hAnsi="Myriad Pro Light SemiExt" w:cs="Arial"/>
          <w:sz w:val="24"/>
          <w:szCs w:val="24"/>
        </w:rPr>
        <w:t>Dostawcy urządzeń i wyposażenia</w:t>
      </w:r>
      <w:r w:rsidR="00885E4C" w:rsidRPr="0081182C">
        <w:rPr>
          <w:rFonts w:ascii="Myriad Pro Light SemiExt" w:hAnsi="Myriad Pro Light SemiExt" w:cs="Arial"/>
          <w:sz w:val="24"/>
          <w:szCs w:val="24"/>
        </w:rPr>
        <w:t xml:space="preserve"> </w:t>
      </w:r>
      <w:r w:rsidR="00F15252" w:rsidRPr="0081182C">
        <w:rPr>
          <w:rFonts w:ascii="Myriad Pro Light SemiExt" w:hAnsi="Myriad Pro Light SemiExt" w:cs="Arial"/>
          <w:sz w:val="24"/>
          <w:szCs w:val="24"/>
        </w:rPr>
        <w:br/>
      </w:r>
      <w:r w:rsidR="00885E4C" w:rsidRPr="0081182C">
        <w:rPr>
          <w:rFonts w:ascii="Myriad Pro Light SemiExt" w:hAnsi="Myriad Pro Light SemiExt" w:cs="Arial"/>
          <w:sz w:val="24"/>
          <w:szCs w:val="24"/>
        </w:rPr>
        <w:t xml:space="preserve">z odpowiedzialności za niewykonanie lub nienależyte wykonanie Umowy.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§7 Nadzór Autorski</w:t>
      </w:r>
    </w:p>
    <w:p w:rsidR="00AA1528" w:rsidRPr="0081182C" w:rsidRDefault="00AA1528" w:rsidP="00AA1528">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zobowiązuje się do pełnienia w ramach wynagrodzenia określonego  w § 4 ust. 1 pkt 1) Umowy Nadzoru Autorskiego nad realizacją prac montażowych, prowadzonych na podstawie Dokumentacji Projektowej, której opracowanie objęte jest przedmiotem Umowy. </w:t>
      </w:r>
    </w:p>
    <w:p w:rsidR="00AA1528" w:rsidRPr="0081182C" w:rsidRDefault="00AA1528" w:rsidP="00AA1528">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Zakres pełnionego przez Dostawcę urządzeń i wyposażenia Nadzoru Autorskiego określają odpowiednie zapisy pkt 4.5 OPZ.  </w:t>
      </w:r>
    </w:p>
    <w:p w:rsidR="00AA1528" w:rsidRPr="0081182C" w:rsidRDefault="00AA1528" w:rsidP="00AA1528">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Autorzy dokumentacji projektowej, o której mowa powyżej uczestniczyć będą w nadzorze autorskim  na każde wezwanie Zamawiającego. </w:t>
      </w:r>
    </w:p>
    <w:p w:rsidR="00AA1528" w:rsidRPr="0081182C" w:rsidRDefault="00AA1528" w:rsidP="00AA1528">
      <w:pPr>
        <w:numPr>
          <w:ilvl w:val="0"/>
          <w:numId w:val="22"/>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Usuwanie wad dokumentacji projektowej, stwierdzonych w trakcie realizacji prac montażowych oraz prac realizowanych przez generalnego wykonawcę robót budowlanych inwestycji nie wchodzi w zakres Nadzoru Autorskiego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stanowi obowiązek Dostawcy urządzeń i wyposażenia bez dodatkowego wynagrodzenia.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8 Prawa Autorskie</w:t>
      </w:r>
    </w:p>
    <w:p w:rsidR="00AA1528" w:rsidRPr="0081182C" w:rsidRDefault="00AA1528" w:rsidP="00AA1528">
      <w:pPr>
        <w:pStyle w:val="Nagwek2"/>
        <w:numPr>
          <w:ilvl w:val="0"/>
          <w:numId w:val="10"/>
        </w:numPr>
        <w:spacing w:before="120" w:after="120" w:line="276" w:lineRule="auto"/>
        <w:rPr>
          <w:rFonts w:ascii="Myriad Pro Light SemiExt" w:hAnsi="Myriad Pro Light SemiExt" w:cs="Arial"/>
        </w:rPr>
      </w:pPr>
      <w:r w:rsidRPr="0081182C">
        <w:rPr>
          <w:rFonts w:ascii="Myriad Pro Light SemiExt" w:hAnsi="Myriad Pro Light SemiExt" w:cs="Arial"/>
        </w:rPr>
        <w:t>Dostawca urządzeń i wyposażenia oświadcza, iż:</w:t>
      </w:r>
    </w:p>
    <w:p w:rsidR="00AA1528" w:rsidRPr="0081182C" w:rsidRDefault="00AA1528" w:rsidP="00AA1528">
      <w:pPr>
        <w:pStyle w:val="Nagwek3"/>
        <w:spacing w:before="120" w:after="120" w:line="276" w:lineRule="auto"/>
        <w:rPr>
          <w:rFonts w:ascii="Myriad Pro Light SemiExt" w:hAnsi="Myriad Pro Light SemiExt" w:cs="Arial"/>
        </w:rPr>
      </w:pPr>
      <w:r w:rsidRPr="0081182C">
        <w:rPr>
          <w:rFonts w:ascii="Myriad Pro Light SemiExt" w:hAnsi="Myriad Pro Light SemiExt" w:cs="Arial"/>
        </w:rPr>
        <w:t xml:space="preserve">w chwili dokonania Odbioru (Protokołem Odbioru) Dokumentacji projektowej </w:t>
      </w:r>
      <w:r w:rsidR="00885E4C" w:rsidRPr="0081182C">
        <w:rPr>
          <w:rFonts w:ascii="Myriad Pro Light SemiExt" w:hAnsi="Myriad Pro Light SemiExt" w:cs="Arial"/>
        </w:rPr>
        <w:t>elementów Stanowiska/</w:t>
      </w:r>
      <w:r w:rsidRPr="0081182C">
        <w:rPr>
          <w:rFonts w:ascii="Myriad Pro Light SemiExt" w:hAnsi="Myriad Pro Light SemiExt" w:cs="Arial"/>
        </w:rPr>
        <w:t xml:space="preserve">Stanowiska lub jej części będą przysługiwały mu w całości i na wyłączność majątkowe prawa autorskie </w:t>
      </w:r>
      <w:r w:rsidR="00F15252" w:rsidRPr="0081182C">
        <w:rPr>
          <w:rFonts w:ascii="Myriad Pro Light SemiExt" w:hAnsi="Myriad Pro Light SemiExt" w:cs="Arial"/>
        </w:rPr>
        <w:br/>
      </w:r>
      <w:r w:rsidRPr="0081182C">
        <w:rPr>
          <w:rFonts w:ascii="Myriad Pro Light SemiExt" w:hAnsi="Myriad Pro Light SemiExt" w:cs="Arial"/>
        </w:rPr>
        <w:t>i prawa zależne do dokumentacji objętej przedmiotem Umowy;</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13"/>
        </w:rPr>
      </w:pPr>
      <w:r w:rsidRPr="0081182C">
        <w:rPr>
          <w:rFonts w:ascii="Myriad Pro Light SemiExt" w:hAnsi="Myriad Pro Light SemiExt" w:cs="Arial"/>
        </w:rPr>
        <w:t>nie istnieją żadne ograniczenia, które uniemożliwiałyby Dostawcy urządzeń i wyposażenia przenieść autorskie prawa majątkowe i prawa zależne w zakresie opisanym w pkt 1 powyżej do przedmiotu Umowy na Zamawiającego;</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12"/>
        </w:rPr>
      </w:pPr>
      <w:r w:rsidRPr="0081182C">
        <w:rPr>
          <w:rFonts w:ascii="Myriad Pro Light SemiExt" w:hAnsi="Myriad Pro Light SemiExt" w:cs="Arial"/>
        </w:rPr>
        <w:t xml:space="preserve">autorskie prawa majątkowe i prawa zależne do przedmiotu Umowy nie są i nie będą przedmiotem zastawu lub innych praw na rzeczy osób trzecich i zostaną przeniesione na Zamawiającego bez żadnych ograniczeń </w:t>
      </w:r>
      <w:r w:rsidR="00F15252" w:rsidRPr="0081182C">
        <w:rPr>
          <w:rFonts w:ascii="Myriad Pro Light SemiExt" w:hAnsi="Myriad Pro Light SemiExt" w:cs="Arial"/>
        </w:rPr>
        <w:br/>
      </w:r>
      <w:r w:rsidRPr="0081182C">
        <w:rPr>
          <w:rFonts w:ascii="Myriad Pro Light SemiExt" w:hAnsi="Myriad Pro Light SemiExt" w:cs="Arial"/>
        </w:rPr>
        <w:t>i obciążeń;</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12"/>
        </w:rPr>
      </w:pPr>
      <w:r w:rsidRPr="0081182C">
        <w:rPr>
          <w:rFonts w:ascii="Myriad Pro Light SemiExt" w:hAnsi="Myriad Pro Light SemiExt" w:cs="Arial"/>
        </w:rPr>
        <w:t>przeniesienie autorskich praw majątkowych i praw zależnych Dostawcy urządzeń i wyposażenia nie będzie dokonane w terminie późniejszym niż dzień przekazania przedmiotu Umowy Zamawiającemu;</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rPr>
      </w:pPr>
      <w:r w:rsidRPr="0081182C">
        <w:rPr>
          <w:rFonts w:ascii="Myriad Pro Light SemiExt" w:hAnsi="Myriad Pro Light SemiExt" w:cs="Arial"/>
        </w:rPr>
        <w:lastRenderedPageBreak/>
        <w:t xml:space="preserve">zapewnił sobie, a w przypadku jeśli tego nie uczynił, to będzie dysponował zapewnieniem twórcy/autorów opracowań projektowych przedmiotu Umowy w chwili przekazania przedmiotu Umowy Zamawiającemu, iż w przypadku powstania nowych pól eksploatacji przedmiotu Umowy nie znanych w chwili zawarcia Umowy, prawo do eksploatacji przedmiotu Umowy na tych polach zostanie na niego przeniesione, a on przeniesie je w ramach wynagrodzenia </w:t>
      </w:r>
      <w:r w:rsidR="007726D4" w:rsidRPr="0081182C">
        <w:rPr>
          <w:rFonts w:ascii="Myriad Pro Light SemiExt" w:hAnsi="Myriad Pro Light SemiExt" w:cs="Arial"/>
        </w:rPr>
        <w:t xml:space="preserve">ustalonego </w:t>
      </w:r>
      <w:r w:rsidR="00F15252" w:rsidRPr="0081182C">
        <w:rPr>
          <w:rFonts w:ascii="Myriad Pro Light SemiExt" w:hAnsi="Myriad Pro Light SemiExt" w:cs="Arial"/>
        </w:rPr>
        <w:br/>
      </w:r>
      <w:r w:rsidR="007726D4" w:rsidRPr="0081182C">
        <w:rPr>
          <w:rFonts w:ascii="Myriad Pro Light SemiExt" w:hAnsi="Myriad Pro Light SemiExt" w:cs="Arial"/>
        </w:rPr>
        <w:t xml:space="preserve">w </w:t>
      </w:r>
      <w:r w:rsidR="007726D4" w:rsidRPr="0081182C">
        <w:rPr>
          <w:rFonts w:ascii="Calibri" w:hAnsi="Calibri" w:cs="Calibri"/>
        </w:rPr>
        <w:t>§</w:t>
      </w:r>
      <w:r w:rsidR="007726D4" w:rsidRPr="0081182C">
        <w:rPr>
          <w:rFonts w:ascii="Myriad Pro Light SemiExt" w:hAnsi="Myriad Pro Light SemiExt" w:cs="Arial"/>
        </w:rPr>
        <w:t>4 ust. 1</w:t>
      </w:r>
      <w:r w:rsidR="00885E4C" w:rsidRPr="0081182C">
        <w:rPr>
          <w:rFonts w:ascii="Myriad Pro Light SemiExt" w:hAnsi="Myriad Pro Light SemiExt" w:cs="Arial"/>
        </w:rPr>
        <w:t xml:space="preserve"> Umow</w:t>
      </w:r>
      <w:r w:rsidR="007726D4" w:rsidRPr="0081182C">
        <w:rPr>
          <w:rFonts w:ascii="Myriad Pro Light SemiExt" w:hAnsi="Myriad Pro Light SemiExt" w:cs="Arial"/>
        </w:rPr>
        <w:t>y</w:t>
      </w:r>
      <w:r w:rsidR="00885E4C" w:rsidRPr="0081182C">
        <w:rPr>
          <w:rFonts w:ascii="Myriad Pro Light SemiExt" w:hAnsi="Myriad Pro Light SemiExt" w:cs="Arial"/>
        </w:rPr>
        <w:t xml:space="preserve"> </w:t>
      </w:r>
      <w:r w:rsidRPr="0081182C">
        <w:rPr>
          <w:rFonts w:ascii="Myriad Pro Light SemiExt" w:hAnsi="Myriad Pro Light SemiExt" w:cs="Arial"/>
        </w:rPr>
        <w:t>na rzecz Zamawiającego na jego pierwsze żądanie. Powyższe odnosi się również do pól eksploatacji przedmiotu Umowy znanych w chwili zawarcia niniejszej Umowy, lecz w niej niewymienionych.</w:t>
      </w:r>
    </w:p>
    <w:p w:rsidR="00AA1528" w:rsidRPr="0081182C" w:rsidRDefault="00AA1528" w:rsidP="00AA1528">
      <w:pPr>
        <w:pStyle w:val="Nagwek2"/>
        <w:numPr>
          <w:ilvl w:val="0"/>
          <w:numId w:val="10"/>
        </w:numPr>
        <w:spacing w:before="120" w:after="120" w:line="276" w:lineRule="auto"/>
        <w:rPr>
          <w:rFonts w:ascii="Myriad Pro Light SemiExt" w:hAnsi="Myriad Pro Light SemiExt" w:cs="Arial"/>
        </w:rPr>
      </w:pPr>
      <w:r w:rsidRPr="0081182C">
        <w:rPr>
          <w:rFonts w:ascii="Myriad Pro Light SemiExt" w:hAnsi="Myriad Pro Light SemiExt" w:cs="Arial"/>
        </w:rPr>
        <w:t>Z chwilą przyjęcia przez Zamawiającego przedmiotu Umowy Dostawca urządzeń i wyposażenia przenosi na Zamawiającego bezwarunkowo i na wyłączność, w ramach wynagrodzenia określonego w § 4 ust. 1 Umowy, całość przysługujących autorskich praw majątkowych i praw zależnych do przedmiotu Umowy, bez dodatkowych oświadczeń Stron w tym zakresie i bez jakichkolwiek dodatkowych opłat. Równocześnie przenosi na Zamawiającego własność wszelkich egzemplarzy przedmiotu Umowy, które przekaże Zamawiającemu stosownie do postanowień Umowy oraz nośników, na których zostaną one utrwalone.</w:t>
      </w:r>
    </w:p>
    <w:p w:rsidR="00AA1528" w:rsidRPr="0081182C" w:rsidRDefault="00AA1528" w:rsidP="00AA1528">
      <w:pPr>
        <w:pStyle w:val="Nagwek2"/>
        <w:numPr>
          <w:ilvl w:val="0"/>
          <w:numId w:val="10"/>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Zamawiający z chwilą przeniesienia na niego autorskich praw majątkowych </w:t>
      </w:r>
      <w:r w:rsidR="00F15252" w:rsidRPr="0081182C">
        <w:rPr>
          <w:rFonts w:ascii="Myriad Pro Light SemiExt" w:hAnsi="Myriad Pro Light SemiExt" w:cs="Arial"/>
        </w:rPr>
        <w:br/>
      </w:r>
      <w:r w:rsidRPr="0081182C">
        <w:rPr>
          <w:rFonts w:ascii="Myriad Pro Light SemiExt" w:hAnsi="Myriad Pro Light SemiExt" w:cs="Arial"/>
        </w:rPr>
        <w:t xml:space="preserve">i praw zależnych do przedmiotu Umowy będzie mógł korzystać z niego </w:t>
      </w:r>
      <w:r w:rsidR="00F15252" w:rsidRPr="0081182C">
        <w:rPr>
          <w:rFonts w:ascii="Myriad Pro Light SemiExt" w:hAnsi="Myriad Pro Light SemiExt" w:cs="Arial"/>
        </w:rPr>
        <w:br/>
      </w:r>
      <w:r w:rsidRPr="0081182C">
        <w:rPr>
          <w:rFonts w:ascii="Myriad Pro Light SemiExt" w:hAnsi="Myriad Pro Light SemiExt" w:cs="Arial"/>
        </w:rPr>
        <w:t xml:space="preserve">w sposób nieograniczony i w nieograniczonym czasie w całości lub w części, </w:t>
      </w:r>
      <w:r w:rsidR="00F15252" w:rsidRPr="0081182C">
        <w:rPr>
          <w:rFonts w:ascii="Myriad Pro Light SemiExt" w:hAnsi="Myriad Pro Light SemiExt" w:cs="Arial"/>
        </w:rPr>
        <w:br/>
      </w:r>
      <w:r w:rsidRPr="0081182C">
        <w:rPr>
          <w:rFonts w:ascii="Myriad Pro Light SemiExt" w:hAnsi="Myriad Pro Light SemiExt" w:cs="Arial"/>
        </w:rPr>
        <w:t>w szczególności na następujących polach eksploatacji:</w:t>
      </w:r>
    </w:p>
    <w:p w:rsidR="00AA1528" w:rsidRPr="0081182C" w:rsidRDefault="00AA1528" w:rsidP="00AA1528">
      <w:pPr>
        <w:pStyle w:val="Nagwek3"/>
        <w:numPr>
          <w:ilvl w:val="0"/>
          <w:numId w:val="28"/>
        </w:numPr>
        <w:spacing w:before="120" w:after="120" w:line="276" w:lineRule="auto"/>
        <w:rPr>
          <w:rFonts w:ascii="Myriad Pro Light SemiExt" w:hAnsi="Myriad Pro Light SemiExt" w:cs="Arial"/>
          <w:spacing w:val="-9"/>
        </w:rPr>
      </w:pPr>
      <w:r w:rsidRPr="0081182C">
        <w:rPr>
          <w:rFonts w:ascii="Myriad Pro Light SemiExt" w:hAnsi="Myriad Pro Light SemiExt" w:cs="Arial"/>
        </w:rPr>
        <w:t>niegraniczone utrwalanie i zwielokrotnianie techniką poligraficzną (drukarską), fotograficzną i cyfrową;</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wprowadzanie do pamięci komputera </w:t>
      </w:r>
      <w:r w:rsidR="007726D4" w:rsidRPr="0081182C">
        <w:rPr>
          <w:rFonts w:ascii="Myriad Pro Light SemiExt" w:hAnsi="Myriad Pro Light SemiExt" w:cs="Arial"/>
        </w:rPr>
        <w:t xml:space="preserve">i innych urządzeń i nośników </w:t>
      </w:r>
      <w:r w:rsidR="007726D4" w:rsidRPr="0081182C">
        <w:rPr>
          <w:rFonts w:ascii="Myriad Pro Light SemiExt" w:eastAsia="Arial" w:hAnsi="Myriad Pro Light SemiExt" w:cs="Arial"/>
        </w:rPr>
        <w:t>oraz</w:t>
      </w:r>
      <w:r w:rsidRPr="0081182C">
        <w:rPr>
          <w:rFonts w:ascii="Myriad Pro Light SemiExt" w:eastAsia="Arial" w:hAnsi="Myriad Pro Light SemiExt" w:cs="Arial"/>
        </w:rPr>
        <w:t xml:space="preserve"> do sieci multimedialnej, w tym do </w:t>
      </w:r>
      <w:r w:rsidR="00575BEF" w:rsidRPr="0081182C">
        <w:rPr>
          <w:rFonts w:ascii="Myriad Pro Light SemiExt" w:eastAsia="Arial" w:hAnsi="Myriad Pro Light SemiExt" w:cs="Arial"/>
        </w:rPr>
        <w:t>I</w:t>
      </w:r>
      <w:r w:rsidRPr="0081182C">
        <w:rPr>
          <w:rFonts w:ascii="Myriad Pro Light SemiExt" w:eastAsia="Arial" w:hAnsi="Myriad Pro Light SemiExt" w:cs="Arial"/>
        </w:rPr>
        <w:t>nternetu;</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rPr>
      </w:pPr>
      <w:r w:rsidRPr="0081182C">
        <w:rPr>
          <w:rFonts w:ascii="Myriad Pro Light SemiExt" w:hAnsi="Myriad Pro Light SemiExt" w:cs="Arial"/>
        </w:rPr>
        <w:t>wprowadzanie do obrotu;</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4"/>
        </w:rPr>
      </w:pPr>
      <w:r w:rsidRPr="0081182C">
        <w:rPr>
          <w:rFonts w:ascii="Myriad Pro Light SemiExt" w:hAnsi="Myriad Pro Light SemiExt" w:cs="Arial"/>
        </w:rPr>
        <w:t>najem, dzierżawa;</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4"/>
        </w:rPr>
      </w:pPr>
      <w:r w:rsidRPr="0081182C">
        <w:rPr>
          <w:rFonts w:ascii="Myriad Pro Light SemiExt" w:hAnsi="Myriad Pro Light SemiExt" w:cs="Arial"/>
          <w:spacing w:val="-4"/>
        </w:rPr>
        <w:t xml:space="preserve">udzielanie licencji na wykorzystanie;  </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2"/>
        </w:rPr>
      </w:pPr>
      <w:r w:rsidRPr="0081182C">
        <w:rPr>
          <w:rFonts w:ascii="Myriad Pro Light SemiExt" w:hAnsi="Myriad Pro Light SemiExt" w:cs="Arial"/>
        </w:rPr>
        <w:t>ekspozycja;</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2"/>
        </w:rPr>
      </w:pPr>
      <w:r w:rsidRPr="0081182C">
        <w:rPr>
          <w:rFonts w:ascii="Myriad Pro Light SemiExt" w:hAnsi="Myriad Pro Light SemiExt" w:cs="Arial"/>
          <w:spacing w:val="-2"/>
        </w:rPr>
        <w:t>nadawanie za pomocą wizji lub fonii;</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2"/>
        </w:rPr>
      </w:pPr>
      <w:r w:rsidRPr="0081182C">
        <w:rPr>
          <w:rFonts w:ascii="Myriad Pro Light SemiExt" w:hAnsi="Myriad Pro Light SemiExt" w:cs="Arial"/>
        </w:rPr>
        <w:t>udostępnianie wykonawcom i podwykonawcom;</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4"/>
        </w:rPr>
      </w:pPr>
      <w:r w:rsidRPr="0081182C">
        <w:rPr>
          <w:rFonts w:ascii="Myriad Pro Light SemiExt" w:hAnsi="Myriad Pro Light SemiExt" w:cs="Arial"/>
        </w:rPr>
        <w:t>wielokrotne wykorzystywanie do realizacji inwestycji;</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4"/>
        </w:rPr>
      </w:pPr>
      <w:r w:rsidRPr="0081182C">
        <w:rPr>
          <w:rFonts w:ascii="Myriad Pro Light SemiExt" w:hAnsi="Myriad Pro Light SemiExt" w:cs="Arial"/>
        </w:rPr>
        <w:lastRenderedPageBreak/>
        <w:t>wielokrotne wykorzystywanie do opracowania i realizacji projektu technicznego z przedmiarami i kosztorysami inwestorskimi;</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4"/>
        </w:rPr>
      </w:pPr>
      <w:r w:rsidRPr="0081182C">
        <w:rPr>
          <w:rFonts w:ascii="Myriad Pro Light SemiExt" w:hAnsi="Myriad Pro Light SemiExt" w:cs="Arial"/>
        </w:rPr>
        <w:t>przetwarzanie;</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spacing w:val="-6"/>
        </w:rPr>
      </w:pPr>
      <w:r w:rsidRPr="0081182C">
        <w:rPr>
          <w:rFonts w:ascii="Myriad Pro Light SemiExt" w:hAnsi="Myriad Pro Light SemiExt" w:cs="Arial"/>
        </w:rPr>
        <w:t>wprowadzanie zmian;</w:t>
      </w:r>
    </w:p>
    <w:p w:rsidR="00AA1528" w:rsidRPr="0081182C" w:rsidRDefault="00AA1528" w:rsidP="00AA1528">
      <w:pPr>
        <w:pStyle w:val="Nagwek3"/>
        <w:numPr>
          <w:ilvl w:val="0"/>
          <w:numId w:val="13"/>
        </w:numPr>
        <w:spacing w:before="120" w:after="120" w:line="276" w:lineRule="auto"/>
        <w:rPr>
          <w:rFonts w:ascii="Myriad Pro Light SemiExt" w:hAnsi="Myriad Pro Light SemiExt" w:cs="Arial"/>
        </w:rPr>
      </w:pPr>
      <w:r w:rsidRPr="0081182C">
        <w:rPr>
          <w:rFonts w:ascii="Myriad Pro Light SemiExt" w:hAnsi="Myriad Pro Light SemiExt" w:cs="Arial"/>
        </w:rPr>
        <w:t>publikowanie części lub całości.</w:t>
      </w:r>
    </w:p>
    <w:p w:rsidR="00AA1528" w:rsidRPr="0081182C" w:rsidRDefault="00AA1528" w:rsidP="00AA1528">
      <w:pPr>
        <w:pStyle w:val="Nagwek2"/>
        <w:numPr>
          <w:ilvl w:val="0"/>
          <w:numId w:val="10"/>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Postanowienia powyższych ustępów stosuje się odpowiednio do zmian </w:t>
      </w:r>
      <w:r w:rsidR="00F15252" w:rsidRPr="0081182C">
        <w:rPr>
          <w:rFonts w:ascii="Myriad Pro Light SemiExt" w:hAnsi="Myriad Pro Light SemiExt" w:cs="Arial"/>
        </w:rPr>
        <w:br/>
      </w:r>
      <w:r w:rsidRPr="0081182C">
        <w:rPr>
          <w:rFonts w:ascii="Myriad Pro Light SemiExt" w:hAnsi="Myriad Pro Light SemiExt" w:cs="Arial"/>
        </w:rPr>
        <w:t xml:space="preserve">w dokumentacji stanowiącej przedmiot Umowy w ramach Nadzoru Autorskiego dokonane podczas wykonywania prac realizowanych w oparciu </w:t>
      </w:r>
      <w:r w:rsidR="00F15252" w:rsidRPr="0081182C">
        <w:rPr>
          <w:rFonts w:ascii="Myriad Pro Light SemiExt" w:hAnsi="Myriad Pro Light SemiExt" w:cs="Arial"/>
        </w:rPr>
        <w:br/>
      </w:r>
      <w:r w:rsidR="007726D4" w:rsidRPr="0081182C">
        <w:rPr>
          <w:rFonts w:ascii="Myriad Pro Light SemiExt" w:hAnsi="Myriad Pro Light SemiExt" w:cs="Arial"/>
        </w:rPr>
        <w:t xml:space="preserve">o </w:t>
      </w:r>
      <w:r w:rsidRPr="0081182C">
        <w:rPr>
          <w:rFonts w:ascii="Myriad Pro Light SemiExt" w:hAnsi="Myriad Pro Light SemiExt" w:cs="Arial"/>
        </w:rPr>
        <w:t>dokumentację stanowiącą przedmiot Umowy.</w:t>
      </w:r>
    </w:p>
    <w:p w:rsidR="00AA1528" w:rsidRPr="0081182C" w:rsidRDefault="00AA1528" w:rsidP="00AA1528">
      <w:pPr>
        <w:pStyle w:val="Nagwek2"/>
        <w:numPr>
          <w:ilvl w:val="0"/>
          <w:numId w:val="10"/>
        </w:numPr>
        <w:spacing w:before="120" w:after="120" w:line="276" w:lineRule="auto"/>
        <w:rPr>
          <w:rFonts w:ascii="Myriad Pro Light SemiExt" w:hAnsi="Myriad Pro Light SemiExt" w:cs="Arial"/>
        </w:rPr>
      </w:pPr>
      <w:r w:rsidRPr="0081182C">
        <w:rPr>
          <w:rFonts w:ascii="Myriad Pro Light SemiExt" w:hAnsi="Myriad Pro Light SemiExt" w:cs="Arial"/>
        </w:rPr>
        <w:t>Wraz z przekazaniem Zamawiającemu przedmiotu Umowy lub jego części Dostawc</w:t>
      </w:r>
      <w:r w:rsidR="009B4630" w:rsidRPr="0081182C">
        <w:rPr>
          <w:rFonts w:ascii="Myriad Pro Light SemiExt" w:hAnsi="Myriad Pro Light SemiExt" w:cs="Arial"/>
        </w:rPr>
        <w:t>a</w:t>
      </w:r>
      <w:r w:rsidRPr="0081182C">
        <w:rPr>
          <w:rFonts w:ascii="Myriad Pro Light SemiExt" w:hAnsi="Myriad Pro Light SemiExt" w:cs="Arial"/>
        </w:rPr>
        <w:t xml:space="preserve"> urządzeń i wyposażenia przekaże oświadczenie autorów opracowań projektowych, iż nie będą zgłaszać wobec Zamawiającego roszczeń wynikających z osobistych praw autorskich do przedmiotowych opracowań projektowych. Autorzy zobowiążą się w szczególności do upoważnienia osób, wskazanych przez Zamawiającego, do pełnienia nadzoru autorskiego, </w:t>
      </w:r>
      <w:r w:rsidR="00F15252" w:rsidRPr="0081182C">
        <w:rPr>
          <w:rFonts w:ascii="Myriad Pro Light SemiExt" w:hAnsi="Myriad Pro Light SemiExt" w:cs="Arial"/>
        </w:rPr>
        <w:br/>
      </w:r>
      <w:r w:rsidRPr="0081182C">
        <w:rPr>
          <w:rFonts w:ascii="Myriad Pro Light SemiExt" w:hAnsi="Myriad Pro Light SemiExt" w:cs="Arial"/>
        </w:rPr>
        <w:t>w sytuacji zaprzestania pełnienia nadzoru autorskiego przez autora bez względu na powód.</w:t>
      </w:r>
    </w:p>
    <w:p w:rsidR="00AA1528" w:rsidRPr="0081182C" w:rsidRDefault="00AA1528" w:rsidP="00AA1528">
      <w:pPr>
        <w:pStyle w:val="Nagwek2"/>
        <w:numPr>
          <w:ilvl w:val="0"/>
          <w:numId w:val="10"/>
        </w:numPr>
        <w:spacing w:before="120" w:after="120" w:line="276" w:lineRule="auto"/>
        <w:rPr>
          <w:rFonts w:ascii="Myriad Pro Light SemiExt" w:hAnsi="Myriad Pro Light SemiExt" w:cs="Arial"/>
        </w:rPr>
      </w:pPr>
      <w:r w:rsidRPr="0081182C">
        <w:rPr>
          <w:rFonts w:ascii="Myriad Pro Light SemiExt" w:hAnsi="Myriad Pro Light SemiExt" w:cs="Arial"/>
        </w:rPr>
        <w:t>W przypadku wystąpienia przez jakąkolwiek osobę trzecią w stosunku do Zamawiającego, zgłaszającą roszczenia z tytułu naruszenia praw autorskich oraz praw zależnych, zarówno osobistych, jak i majątkowych, Dostawca urządzeń i wyposażenia:</w:t>
      </w:r>
    </w:p>
    <w:p w:rsidR="00AA1528" w:rsidRPr="0081182C" w:rsidRDefault="00AA1528" w:rsidP="00AA1528">
      <w:pPr>
        <w:widowControl w:val="0"/>
        <w:numPr>
          <w:ilvl w:val="0"/>
          <w:numId w:val="11"/>
        </w:numPr>
        <w:shd w:val="clear" w:color="auto" w:fill="FFFFFF"/>
        <w:tabs>
          <w:tab w:val="clear" w:pos="1021"/>
          <w:tab w:val="num" w:pos="0"/>
        </w:tabs>
        <w:autoSpaceDE w:val="0"/>
        <w:autoSpaceDN w:val="0"/>
        <w:adjustRightInd w:val="0"/>
        <w:spacing w:before="120" w:after="120"/>
        <w:ind w:left="993" w:right="87"/>
        <w:jc w:val="both"/>
        <w:rPr>
          <w:rFonts w:ascii="Myriad Pro Light SemiExt" w:hAnsi="Myriad Pro Light SemiExt" w:cs="Arial"/>
          <w:spacing w:val="-15"/>
          <w:sz w:val="24"/>
          <w:szCs w:val="24"/>
        </w:rPr>
      </w:pPr>
      <w:r w:rsidRPr="0081182C">
        <w:rPr>
          <w:rFonts w:ascii="Myriad Pro Light SemiExt" w:hAnsi="Myriad Pro Light SemiExt" w:cs="Arial"/>
          <w:sz w:val="24"/>
          <w:szCs w:val="24"/>
        </w:rPr>
        <w:t>przyjmie na siebie pełną odpowiedzialność za powstanie oraz wszelkie skutki powyższych zdarzeń;</w:t>
      </w:r>
    </w:p>
    <w:p w:rsidR="00AA1528" w:rsidRPr="0081182C" w:rsidRDefault="00AA1528" w:rsidP="00AA1528">
      <w:pPr>
        <w:widowControl w:val="0"/>
        <w:numPr>
          <w:ilvl w:val="0"/>
          <w:numId w:val="11"/>
        </w:numPr>
        <w:shd w:val="clear" w:color="auto" w:fill="FFFFFF"/>
        <w:tabs>
          <w:tab w:val="left" w:pos="965"/>
        </w:tabs>
        <w:autoSpaceDE w:val="0"/>
        <w:autoSpaceDN w:val="0"/>
        <w:adjustRightInd w:val="0"/>
        <w:spacing w:before="120" w:after="120"/>
        <w:ind w:left="993"/>
        <w:jc w:val="both"/>
        <w:rPr>
          <w:rFonts w:ascii="Myriad Pro Light SemiExt" w:hAnsi="Myriad Pro Light SemiExt" w:cs="Arial"/>
          <w:spacing w:val="-11"/>
          <w:sz w:val="24"/>
          <w:szCs w:val="24"/>
        </w:rPr>
      </w:pPr>
      <w:r w:rsidRPr="0081182C">
        <w:rPr>
          <w:rFonts w:ascii="Myriad Pro Light SemiExt" w:hAnsi="Myriad Pro Light SemiExt" w:cs="Arial"/>
          <w:sz w:val="24"/>
          <w:szCs w:val="24"/>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rsidR="00AA1528" w:rsidRPr="0081182C" w:rsidRDefault="00AA1528" w:rsidP="00AA1528">
      <w:pPr>
        <w:widowControl w:val="0"/>
        <w:numPr>
          <w:ilvl w:val="0"/>
          <w:numId w:val="11"/>
        </w:numPr>
        <w:shd w:val="clear" w:color="auto" w:fill="FFFFFF"/>
        <w:tabs>
          <w:tab w:val="left" w:pos="965"/>
        </w:tabs>
        <w:autoSpaceDE w:val="0"/>
        <w:autoSpaceDN w:val="0"/>
        <w:adjustRightInd w:val="0"/>
        <w:spacing w:before="120" w:after="120"/>
        <w:ind w:left="993"/>
        <w:jc w:val="both"/>
        <w:rPr>
          <w:rFonts w:ascii="Myriad Pro Light SemiExt" w:hAnsi="Myriad Pro Light SemiExt" w:cs="Arial"/>
          <w:spacing w:val="-10"/>
          <w:sz w:val="24"/>
          <w:szCs w:val="24"/>
        </w:rPr>
      </w:pPr>
      <w:r w:rsidRPr="0081182C">
        <w:rPr>
          <w:rFonts w:ascii="Myriad Pro Light SemiExt" w:hAnsi="Myriad Pro Light SemiExt" w:cs="Arial"/>
          <w:sz w:val="24"/>
          <w:szCs w:val="24"/>
        </w:rPr>
        <w:t>poniesie wszelkie koszty związane z ewentualnym pokryciem roszczeń majątkowych i niemajątkowych związanych z naruszeniem praw autorskich majątkowych lub osobistych osoby lub osób zgłaszających roszczenia.</w:t>
      </w:r>
    </w:p>
    <w:p w:rsidR="006A7A21" w:rsidRPr="0081182C" w:rsidRDefault="00AA1528" w:rsidP="006A7A21">
      <w:pPr>
        <w:pStyle w:val="Nagwek2"/>
        <w:numPr>
          <w:ilvl w:val="0"/>
          <w:numId w:val="10"/>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Każdy egzemplarz przedmiotu Umowy będzie zawierał oświadczenie, stanowiące </w:t>
      </w:r>
      <w:r w:rsidRPr="0081182C">
        <w:rPr>
          <w:rFonts w:ascii="Myriad Pro Light SemiExt" w:hAnsi="Myriad Pro Light SemiExt" w:cs="Arial"/>
          <w:b/>
          <w:i/>
        </w:rPr>
        <w:t xml:space="preserve">załącznik nr 2 </w:t>
      </w:r>
      <w:r w:rsidRPr="0081182C">
        <w:rPr>
          <w:rFonts w:ascii="Myriad Pro Light SemiExt" w:hAnsi="Myriad Pro Light SemiExt" w:cs="Arial"/>
        </w:rPr>
        <w:t xml:space="preserve">do Umowy, osoby wskazanej na nim jako twórca/autor opracowań projektowych, iż przeniósł on na Dostawcę urządzeń i wyposażenia na wyłączność i bezwarunkowo autorskie prawa majątkowe </w:t>
      </w:r>
      <w:r w:rsidR="00F15252" w:rsidRPr="0081182C">
        <w:rPr>
          <w:rFonts w:ascii="Myriad Pro Light SemiExt" w:hAnsi="Myriad Pro Light SemiExt" w:cs="Arial"/>
        </w:rPr>
        <w:br/>
      </w:r>
      <w:r w:rsidRPr="0081182C">
        <w:rPr>
          <w:rFonts w:ascii="Myriad Pro Light SemiExt" w:hAnsi="Myriad Pro Light SemiExt" w:cs="Arial"/>
        </w:rPr>
        <w:lastRenderedPageBreak/>
        <w:t xml:space="preserve">i prawa zależne do dokumentacji oraz oświadczenie Dostawcy urządzeń </w:t>
      </w:r>
      <w:r w:rsidR="00F15252" w:rsidRPr="0081182C">
        <w:rPr>
          <w:rFonts w:ascii="Myriad Pro Light SemiExt" w:hAnsi="Myriad Pro Light SemiExt" w:cs="Arial"/>
        </w:rPr>
        <w:br/>
      </w:r>
      <w:r w:rsidRPr="0081182C">
        <w:rPr>
          <w:rFonts w:ascii="Myriad Pro Light SemiExt" w:hAnsi="Myriad Pro Light SemiExt" w:cs="Arial"/>
        </w:rPr>
        <w:t xml:space="preserve">i wyposażenia stanowiące </w:t>
      </w:r>
      <w:r w:rsidRPr="0081182C">
        <w:rPr>
          <w:rFonts w:ascii="Myriad Pro Light SemiExt" w:hAnsi="Myriad Pro Light SemiExt" w:cs="Arial"/>
          <w:b/>
          <w:i/>
        </w:rPr>
        <w:t>załącznik nr 3</w:t>
      </w:r>
      <w:r w:rsidRPr="0081182C">
        <w:rPr>
          <w:rFonts w:ascii="Myriad Pro Light SemiExt" w:hAnsi="Myriad Pro Light SemiExt" w:cs="Arial"/>
        </w:rPr>
        <w:t xml:space="preserve">  do Umowy. W przypadku, gdy dokumentacja lub jej część realizowana jest przez Podwykonawcę lub dalszego Podwykonawcę, Dostawca urządzeń i wyposażenia przedstawi analogiczne oświadczenia tych podmiotów, stwierdzające przeniesienie praw majątkowych i praw zależnych do dokumentacji.</w:t>
      </w:r>
      <w:r w:rsidR="006A7A21" w:rsidRPr="0081182C">
        <w:rPr>
          <w:rFonts w:ascii="Myriad Pro Light SemiExt" w:hAnsi="Myriad Pro Light SemiExt" w:cs="Arial"/>
        </w:rPr>
        <w:t xml:space="preserve"> Ewentualne braki w treści oświadczeń </w:t>
      </w:r>
      <w:r w:rsidR="00EA6E99" w:rsidRPr="0081182C">
        <w:rPr>
          <w:rFonts w:ascii="Myriad Pro Light SemiExt" w:hAnsi="Myriad Pro Light SemiExt" w:cs="Arial"/>
        </w:rPr>
        <w:t xml:space="preserve">nie uchybiają prawom Zamawiającego i obowiązkom </w:t>
      </w:r>
      <w:r w:rsidR="00575BEF" w:rsidRPr="0081182C">
        <w:rPr>
          <w:rFonts w:ascii="Myriad Pro Light SemiExt" w:hAnsi="Myriad Pro Light SemiExt" w:cs="Arial"/>
        </w:rPr>
        <w:t>Dostawcy urządzeń i wyposażenia</w:t>
      </w:r>
      <w:r w:rsidR="00EA6E99" w:rsidRPr="0081182C">
        <w:rPr>
          <w:rFonts w:ascii="Myriad Pro Light SemiExt" w:hAnsi="Myriad Pro Light SemiExt" w:cs="Arial"/>
        </w:rPr>
        <w:t xml:space="preserve"> przewidzianych w niniejszym paragrafie i w razie konieczności zostaną one niezwłocznie uzupełnione przez </w:t>
      </w:r>
      <w:r w:rsidR="00575BEF" w:rsidRPr="0081182C">
        <w:rPr>
          <w:rFonts w:ascii="Myriad Pro Light SemiExt" w:hAnsi="Myriad Pro Light SemiExt" w:cs="Arial"/>
        </w:rPr>
        <w:t>Dostawcę urządzeń i wyposażenia</w:t>
      </w:r>
      <w:r w:rsidR="00EA6E99" w:rsidRPr="0081182C">
        <w:rPr>
          <w:rFonts w:ascii="Myriad Pro Light SemiExt" w:hAnsi="Myriad Pro Light SemiExt" w:cs="Arial"/>
        </w:rPr>
        <w:t xml:space="preserve">.  </w:t>
      </w:r>
      <w:r w:rsidR="006A7A21" w:rsidRPr="0081182C">
        <w:rPr>
          <w:rFonts w:ascii="Myriad Pro Light SemiExt" w:hAnsi="Myriad Pro Light SemiExt" w:cs="Arial"/>
        </w:rPr>
        <w:t xml:space="preserve">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§9 Kary umowne</w:t>
      </w:r>
    </w:p>
    <w:p w:rsidR="00AA1528" w:rsidRPr="0081182C" w:rsidRDefault="00D42DAB" w:rsidP="00DC5538">
      <w:pPr>
        <w:pStyle w:val="Nagwek2"/>
        <w:numPr>
          <w:ilvl w:val="0"/>
          <w:numId w:val="0"/>
        </w:numPr>
        <w:spacing w:before="120" w:after="120" w:line="276" w:lineRule="auto"/>
        <w:ind w:left="502" w:hanging="360"/>
        <w:rPr>
          <w:rFonts w:ascii="Myriad Pro Light SemiExt" w:hAnsi="Myriad Pro Light SemiExt" w:cs="Arial"/>
        </w:rPr>
      </w:pPr>
      <w:r w:rsidRPr="0081182C">
        <w:rPr>
          <w:rFonts w:ascii="Myriad Pro Light SemiExt" w:hAnsi="Myriad Pro Light SemiExt" w:cs="Arial"/>
          <w:lang w:val="pl-PL"/>
        </w:rPr>
        <w:t xml:space="preserve">1. </w:t>
      </w:r>
      <w:r w:rsidR="00AA1528" w:rsidRPr="0081182C">
        <w:rPr>
          <w:rFonts w:ascii="Myriad Pro Light SemiExt" w:hAnsi="Myriad Pro Light SemiExt" w:cs="Arial"/>
        </w:rPr>
        <w:t xml:space="preserve">Dostawca urządzeń i wyposażenia zapłaci Zamawiającemu kary umowne: </w:t>
      </w:r>
    </w:p>
    <w:p w:rsidR="00DC0A85" w:rsidRPr="0081182C" w:rsidRDefault="00AA1528" w:rsidP="00AA1528">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w przypadku opóźnienia w wykonaniu przedmiotu Umowy w stosunku do terminu określonego w Harmonogramie Rzeczowo – Finansowym</w:t>
      </w:r>
      <w:r w:rsidR="00EE0ECD" w:rsidRPr="0081182C">
        <w:rPr>
          <w:rFonts w:ascii="Myriad Pro Light SemiExt" w:hAnsi="Myriad Pro Light SemiExt" w:cs="Arial"/>
          <w:lang w:val="pl-PL"/>
        </w:rPr>
        <w:t xml:space="preserve"> (dalej: Harmonogram)</w:t>
      </w:r>
      <w:r w:rsidR="002506C2" w:rsidRPr="0081182C">
        <w:rPr>
          <w:rFonts w:ascii="Myriad Pro Light SemiExt" w:hAnsi="Myriad Pro Light SemiExt" w:cs="Arial"/>
        </w:rPr>
        <w:t>,</w:t>
      </w:r>
      <w:r w:rsidRPr="0081182C">
        <w:rPr>
          <w:rFonts w:ascii="Myriad Pro Light SemiExt" w:hAnsi="Myriad Pro Light SemiExt" w:cs="Arial"/>
        </w:rPr>
        <w:t xml:space="preserve"> </w:t>
      </w:r>
      <w:r w:rsidR="002506C2" w:rsidRPr="0081182C">
        <w:rPr>
          <w:rFonts w:ascii="Myriad Pro Light SemiExt" w:hAnsi="Myriad Pro Light SemiExt" w:cs="Arial"/>
        </w:rPr>
        <w:t xml:space="preserve">stanowiącym </w:t>
      </w:r>
      <w:r w:rsidR="002506C2" w:rsidRPr="0081182C">
        <w:rPr>
          <w:rFonts w:ascii="Myriad Pro Light SemiExt" w:hAnsi="Myriad Pro Light SemiExt" w:cs="Arial"/>
          <w:b/>
          <w:i/>
        </w:rPr>
        <w:t>załącznik nr 3 do Opisu Przedmiotu zamówienia (OPZ)</w:t>
      </w:r>
      <w:r w:rsidR="002506C2" w:rsidRPr="0081182C">
        <w:rPr>
          <w:rFonts w:ascii="Myriad Pro Light SemiExt" w:hAnsi="Myriad Pro Light SemiExt" w:cs="Arial"/>
        </w:rPr>
        <w:t>.</w:t>
      </w:r>
      <w:r w:rsidRPr="0081182C">
        <w:rPr>
          <w:rFonts w:ascii="Myriad Pro Light SemiExt" w:hAnsi="Myriad Pro Light SemiExt" w:cs="Arial"/>
        </w:rPr>
        <w:t xml:space="preserve"> </w:t>
      </w:r>
      <w:r w:rsidR="009F3D18" w:rsidRPr="0081182C">
        <w:rPr>
          <w:rFonts w:ascii="Myriad Pro Light SemiExt" w:hAnsi="Myriad Pro Light SemiExt" w:cs="Arial"/>
        </w:rPr>
        <w:t>D</w:t>
      </w:r>
      <w:r w:rsidRPr="0081182C">
        <w:rPr>
          <w:rFonts w:ascii="Myriad Pro Light SemiExt" w:hAnsi="Myriad Pro Light SemiExt" w:cs="Arial"/>
        </w:rPr>
        <w:t>la</w:t>
      </w:r>
      <w:r w:rsidR="009F3D18" w:rsidRPr="0081182C">
        <w:rPr>
          <w:rFonts w:ascii="Myriad Pro Light SemiExt" w:hAnsi="Myriad Pro Light SemiExt" w:cs="Arial"/>
          <w:lang w:val="pl-PL"/>
        </w:rPr>
        <w:t xml:space="preserve"> pozycji Harmonogramu:</w:t>
      </w:r>
      <w:r w:rsidRPr="0081182C">
        <w:rPr>
          <w:rFonts w:ascii="Myriad Pro Light SemiExt" w:hAnsi="Myriad Pro Light SemiExt" w:cs="Arial"/>
        </w:rPr>
        <w:t xml:space="preserve"> „Instalacj</w:t>
      </w:r>
      <w:r w:rsidR="009F3D18" w:rsidRPr="0081182C">
        <w:rPr>
          <w:rFonts w:ascii="Myriad Pro Light SemiExt" w:hAnsi="Myriad Pro Light SemiExt" w:cs="Arial"/>
          <w:lang w:val="pl-PL"/>
        </w:rPr>
        <w:t>a</w:t>
      </w:r>
      <w:r w:rsidRPr="0081182C">
        <w:rPr>
          <w:rFonts w:ascii="Myriad Pro Light SemiExt" w:hAnsi="Myriad Pro Light SemiExt" w:cs="Arial"/>
        </w:rPr>
        <w:t xml:space="preserve">, montaż i uruchomienie </w:t>
      </w:r>
      <w:r w:rsidR="001A6C08" w:rsidRPr="0081182C">
        <w:rPr>
          <w:rFonts w:ascii="Myriad Pro Light SemiExt" w:hAnsi="Myriad Pro Light SemiExt" w:cs="Arial"/>
        </w:rPr>
        <w:t xml:space="preserve">elementów </w:t>
      </w:r>
      <w:r w:rsidRPr="0081182C">
        <w:rPr>
          <w:rFonts w:ascii="Myriad Pro Light SemiExt" w:hAnsi="Myriad Pro Light SemiExt" w:cs="Arial"/>
        </w:rPr>
        <w:t>Stanowiska</w:t>
      </w:r>
      <w:r w:rsidR="001A6C08" w:rsidRPr="0081182C">
        <w:rPr>
          <w:rFonts w:ascii="Myriad Pro Light SemiExt" w:hAnsi="Myriad Pro Light SemiExt" w:cs="Arial"/>
        </w:rPr>
        <w:t>/Stanowiska</w:t>
      </w:r>
      <w:r w:rsidRPr="0081182C">
        <w:rPr>
          <w:rFonts w:ascii="Myriad Pro Light SemiExt" w:hAnsi="Myriad Pro Light SemiExt" w:cs="Arial"/>
        </w:rPr>
        <w:t xml:space="preserve">” w wysokości </w:t>
      </w:r>
    </w:p>
    <w:p w:rsidR="00FC1FD7" w:rsidRPr="0081182C" w:rsidRDefault="00FC1FD7" w:rsidP="00D42DAB">
      <w:pPr>
        <w:pStyle w:val="Nagwek3"/>
        <w:numPr>
          <w:ilvl w:val="1"/>
          <w:numId w:val="10"/>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w:t>
      </w:r>
      <w:r w:rsidR="00F12CD9" w:rsidRPr="0081182C">
        <w:rPr>
          <w:rFonts w:ascii="Myriad Pro Light SemiExt" w:hAnsi="Myriad Pro Light SemiExt" w:cs="Arial"/>
          <w:lang w:val="pl-PL"/>
        </w:rPr>
        <w:t>0,</w:t>
      </w:r>
      <w:r w:rsidR="00447B53" w:rsidRPr="0081182C">
        <w:rPr>
          <w:rFonts w:ascii="Myriad Pro Light SemiExt" w:hAnsi="Myriad Pro Light SemiExt" w:cs="Arial"/>
          <w:lang w:val="pl-PL"/>
        </w:rPr>
        <w:t>4</w:t>
      </w:r>
      <w:r w:rsidR="00AA1528" w:rsidRPr="0081182C">
        <w:rPr>
          <w:rFonts w:ascii="Myriad Pro Light SemiExt" w:hAnsi="Myriad Pro Light SemiExt" w:cs="Arial"/>
        </w:rPr>
        <w:t xml:space="preserve"> %  kwoty wynagrodzenia brutto, określonego w § 4 ust. 1 </w:t>
      </w:r>
      <w:r w:rsidRPr="0081182C">
        <w:rPr>
          <w:rFonts w:ascii="Myriad Pro Light SemiExt" w:hAnsi="Myriad Pro Light SemiExt" w:cs="Arial"/>
          <w:lang w:val="pl-PL"/>
        </w:rPr>
        <w:t xml:space="preserve">pkt 1 </w:t>
      </w:r>
      <w:r w:rsidR="00AA1528" w:rsidRPr="0081182C">
        <w:rPr>
          <w:rFonts w:ascii="Myriad Pro Light SemiExt" w:hAnsi="Myriad Pro Light SemiExt" w:cs="Arial"/>
        </w:rPr>
        <w:t>Umowy za każdy dzień opóźnienia</w:t>
      </w:r>
      <w:r w:rsidR="00DC0A85" w:rsidRPr="0081182C">
        <w:rPr>
          <w:rFonts w:ascii="Myriad Pro Light SemiExt" w:hAnsi="Myriad Pro Light SemiExt" w:cs="Arial"/>
          <w:lang w:val="pl-PL"/>
        </w:rPr>
        <w:t xml:space="preserve"> – w przypadku</w:t>
      </w:r>
      <w:r w:rsidRPr="0081182C">
        <w:rPr>
          <w:rFonts w:ascii="Myriad Pro Light SemiExt" w:hAnsi="Myriad Pro Light SemiExt" w:cs="Arial"/>
          <w:lang w:val="pl-PL"/>
        </w:rPr>
        <w:t xml:space="preserve"> opóźnienia w wykonaniu „zamówienia podstawowego”;</w:t>
      </w:r>
    </w:p>
    <w:p w:rsidR="00AA1528" w:rsidRPr="0081182C" w:rsidRDefault="00AA1528" w:rsidP="00D42DAB">
      <w:pPr>
        <w:pStyle w:val="Nagwek3"/>
        <w:numPr>
          <w:ilvl w:val="1"/>
          <w:numId w:val="10"/>
        </w:numPr>
        <w:spacing w:before="120" w:after="120" w:line="276" w:lineRule="auto"/>
        <w:rPr>
          <w:rFonts w:ascii="Myriad Pro Light SemiExt" w:hAnsi="Myriad Pro Light SemiExt" w:cs="Arial"/>
          <w:lang w:val="pl-PL"/>
        </w:rPr>
      </w:pPr>
      <w:r w:rsidRPr="0081182C">
        <w:rPr>
          <w:rFonts w:ascii="Myriad Pro Light SemiExt" w:hAnsi="Myriad Pro Light SemiExt" w:cs="Arial"/>
        </w:rPr>
        <w:t xml:space="preserve"> </w:t>
      </w:r>
      <w:r w:rsidR="00F12CD9" w:rsidRPr="0081182C">
        <w:rPr>
          <w:rFonts w:ascii="Myriad Pro Light SemiExt" w:hAnsi="Myriad Pro Light SemiExt" w:cs="Arial"/>
          <w:lang w:val="pl-PL"/>
        </w:rPr>
        <w:t>0,1</w:t>
      </w:r>
      <w:r w:rsidR="00FC1FD7" w:rsidRPr="0081182C">
        <w:rPr>
          <w:rFonts w:ascii="Myriad Pro Light SemiExt" w:hAnsi="Myriad Pro Light SemiExt" w:cs="Arial"/>
        </w:rPr>
        <w:t xml:space="preserve"> %  kwoty wynagrodzenia brutto, określonego w § 4 ust. 1 </w:t>
      </w:r>
      <w:r w:rsidR="00FC1FD7" w:rsidRPr="0081182C">
        <w:rPr>
          <w:rFonts w:ascii="Myriad Pro Light SemiExt" w:hAnsi="Myriad Pro Light SemiExt" w:cs="Arial"/>
          <w:lang w:val="pl-PL"/>
        </w:rPr>
        <w:t xml:space="preserve">pkt 3 </w:t>
      </w:r>
      <w:r w:rsidR="00FC1FD7" w:rsidRPr="0081182C">
        <w:rPr>
          <w:rFonts w:ascii="Myriad Pro Light SemiExt" w:hAnsi="Myriad Pro Light SemiExt" w:cs="Arial"/>
        </w:rPr>
        <w:t>Umowy za każdy dzień opóźnienia</w:t>
      </w:r>
      <w:r w:rsidR="00FC1FD7" w:rsidRPr="0081182C">
        <w:rPr>
          <w:rFonts w:ascii="Myriad Pro Light SemiExt" w:hAnsi="Myriad Pro Light SemiExt" w:cs="Arial"/>
          <w:lang w:val="pl-PL"/>
        </w:rPr>
        <w:t xml:space="preserve"> – w przypadku opóźnienia w wykonaniu „zamówienia gwarantowanego”;</w:t>
      </w:r>
    </w:p>
    <w:p w:rsidR="00FC1FD7" w:rsidRPr="0081182C" w:rsidRDefault="00001A1D" w:rsidP="00EE0ECD">
      <w:pPr>
        <w:pStyle w:val="Akapitzlist"/>
        <w:numPr>
          <w:ilvl w:val="1"/>
          <w:numId w:val="10"/>
        </w:numPr>
        <w:jc w:val="both"/>
        <w:rPr>
          <w:sz w:val="24"/>
          <w:szCs w:val="24"/>
          <w:lang w:eastAsia="x-none"/>
        </w:rPr>
      </w:pPr>
      <w:r w:rsidRPr="0081182C">
        <w:rPr>
          <w:rFonts w:ascii="Myriad Pro Light SemiExt" w:hAnsi="Myriad Pro Light SemiExt" w:cs="Arial"/>
          <w:sz w:val="24"/>
          <w:szCs w:val="24"/>
        </w:rPr>
        <w:t xml:space="preserve">0,2 </w:t>
      </w:r>
      <w:r w:rsidR="001239C9" w:rsidRPr="0081182C">
        <w:rPr>
          <w:rFonts w:ascii="Myriad Pro Light SemiExt" w:hAnsi="Myriad Pro Light SemiExt" w:cs="Arial"/>
          <w:i/>
          <w:sz w:val="24"/>
          <w:szCs w:val="24"/>
        </w:rPr>
        <w:t xml:space="preserve"> %  kwoty wynagrodzenia brutto, za każdą część (L.p.) tego zamówienia określoną w tabeli nr 2 załącznika nr 3 OPZ, za każdy dzień opóźnienia – w przypadku opóźnienia w wykonaniu „zamówienia opcjonalnego”</w:t>
      </w:r>
      <w:r w:rsidR="0051781A" w:rsidRPr="0081182C">
        <w:rPr>
          <w:rFonts w:ascii="Myriad Pro Light SemiExt" w:hAnsi="Myriad Pro Light SemiExt" w:cs="Arial"/>
          <w:i/>
          <w:sz w:val="24"/>
          <w:szCs w:val="24"/>
        </w:rPr>
        <w:t>.</w:t>
      </w:r>
    </w:p>
    <w:p w:rsidR="0051781A" w:rsidRPr="0081182C" w:rsidRDefault="00AA1528" w:rsidP="00AA1528">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w przypadku rozwiązania Umowy z przyczyn leżących po stronie Dostawcy urządzeń i wyposażenia – </w:t>
      </w:r>
      <w:r w:rsidR="00742E4E" w:rsidRPr="0081182C">
        <w:rPr>
          <w:rFonts w:ascii="Myriad Pro Light SemiExt" w:hAnsi="Myriad Pro Light SemiExt" w:cs="Arial"/>
        </w:rPr>
        <w:t xml:space="preserve"> </w:t>
      </w:r>
      <w:r w:rsidRPr="0081182C">
        <w:rPr>
          <w:rFonts w:ascii="Myriad Pro Light SemiExt" w:hAnsi="Myriad Pro Light SemiExt" w:cs="Arial"/>
        </w:rPr>
        <w:t>w wysokości</w:t>
      </w:r>
      <w:r w:rsidR="0051781A" w:rsidRPr="0081182C">
        <w:rPr>
          <w:rFonts w:ascii="Myriad Pro Light SemiExt" w:hAnsi="Myriad Pro Light SemiExt" w:cs="Arial"/>
          <w:lang w:val="pl-PL"/>
        </w:rPr>
        <w:t>:</w:t>
      </w:r>
    </w:p>
    <w:p w:rsidR="0051781A" w:rsidRPr="0081182C" w:rsidRDefault="003D7324" w:rsidP="00D42DAB">
      <w:pPr>
        <w:pStyle w:val="Nagwek3"/>
        <w:numPr>
          <w:ilvl w:val="0"/>
          <w:numId w:val="69"/>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20</w:t>
      </w:r>
      <w:r w:rsidR="0051781A" w:rsidRPr="0081182C">
        <w:rPr>
          <w:rFonts w:ascii="Myriad Pro Light SemiExt" w:hAnsi="Myriad Pro Light SemiExt" w:cs="Arial"/>
          <w:lang w:val="pl-PL"/>
        </w:rPr>
        <w:t xml:space="preserve"> </w:t>
      </w:r>
      <w:r w:rsidR="00AA1528" w:rsidRPr="0081182C">
        <w:rPr>
          <w:rFonts w:ascii="Myriad Pro Light SemiExt" w:hAnsi="Myriad Pro Light SemiExt" w:cs="Arial"/>
        </w:rPr>
        <w:t xml:space="preserve">% kwoty wynagrodzenia brutto określonego w § 4 ust. 1 </w:t>
      </w:r>
      <w:r w:rsidR="004777F1" w:rsidRPr="0081182C">
        <w:rPr>
          <w:rFonts w:ascii="Myriad Pro Light SemiExt" w:hAnsi="Myriad Pro Light SemiExt" w:cs="Arial"/>
          <w:lang w:val="pl-PL"/>
        </w:rPr>
        <w:t xml:space="preserve">pkt 1 </w:t>
      </w:r>
      <w:r w:rsidR="00AA1528" w:rsidRPr="0081182C">
        <w:rPr>
          <w:rFonts w:ascii="Myriad Pro Light SemiExt" w:hAnsi="Myriad Pro Light SemiExt" w:cs="Arial"/>
        </w:rPr>
        <w:t>Umowy</w:t>
      </w:r>
      <w:r w:rsidR="0051781A" w:rsidRPr="0081182C">
        <w:rPr>
          <w:rFonts w:ascii="Myriad Pro Light SemiExt" w:hAnsi="Myriad Pro Light SemiExt" w:cs="Arial"/>
          <w:lang w:val="pl-PL"/>
        </w:rPr>
        <w:t xml:space="preserve"> – w przypadku rozwiązania Umowy w ramach realizacji „zamówienia podstawowego”;</w:t>
      </w:r>
    </w:p>
    <w:p w:rsidR="0051781A" w:rsidRPr="0081182C" w:rsidRDefault="00AA1528" w:rsidP="0051781A">
      <w:pPr>
        <w:pStyle w:val="Nagwek3"/>
        <w:numPr>
          <w:ilvl w:val="1"/>
          <w:numId w:val="10"/>
        </w:numPr>
        <w:spacing w:before="120" w:after="120" w:line="276" w:lineRule="auto"/>
        <w:rPr>
          <w:rFonts w:ascii="Myriad Pro Light SemiExt" w:hAnsi="Myriad Pro Light SemiExt" w:cs="Arial"/>
          <w:lang w:val="pl-PL"/>
        </w:rPr>
      </w:pPr>
      <w:r w:rsidRPr="0081182C">
        <w:rPr>
          <w:rFonts w:ascii="Myriad Pro Light SemiExt" w:hAnsi="Myriad Pro Light SemiExt" w:cs="Arial"/>
        </w:rPr>
        <w:t xml:space="preserve"> </w:t>
      </w:r>
      <w:r w:rsidR="003D7324" w:rsidRPr="0081182C">
        <w:rPr>
          <w:rFonts w:ascii="Myriad Pro Light SemiExt" w:hAnsi="Myriad Pro Light SemiExt" w:cs="Arial"/>
          <w:lang w:val="pl-PL"/>
        </w:rPr>
        <w:t>10</w:t>
      </w:r>
      <w:r w:rsidR="0051781A" w:rsidRPr="0081182C">
        <w:rPr>
          <w:rFonts w:ascii="Myriad Pro Light SemiExt" w:hAnsi="Myriad Pro Light SemiExt" w:cs="Arial"/>
        </w:rPr>
        <w:t xml:space="preserve"> %  kwoty wynagrodzenia brutto, określonego w § 4 ust. 1 </w:t>
      </w:r>
      <w:r w:rsidR="0051781A" w:rsidRPr="0081182C">
        <w:rPr>
          <w:rFonts w:ascii="Myriad Pro Light SemiExt" w:hAnsi="Myriad Pro Light SemiExt" w:cs="Arial"/>
          <w:lang w:val="pl-PL"/>
        </w:rPr>
        <w:t xml:space="preserve">pkt 3 </w:t>
      </w:r>
      <w:r w:rsidR="0051781A" w:rsidRPr="0081182C">
        <w:rPr>
          <w:rFonts w:ascii="Myriad Pro Light SemiExt" w:hAnsi="Myriad Pro Light SemiExt" w:cs="Arial"/>
        </w:rPr>
        <w:t>Umowy</w:t>
      </w:r>
      <w:r w:rsidR="001239C9" w:rsidRPr="0081182C">
        <w:rPr>
          <w:rFonts w:ascii="Myriad Pro Light SemiExt" w:hAnsi="Myriad Pro Light SemiExt" w:cs="Arial"/>
          <w:lang w:val="pl-PL"/>
        </w:rPr>
        <w:t xml:space="preserve"> </w:t>
      </w:r>
      <w:r w:rsidR="0051781A" w:rsidRPr="0081182C">
        <w:rPr>
          <w:rFonts w:ascii="Myriad Pro Light SemiExt" w:hAnsi="Myriad Pro Light SemiExt" w:cs="Arial"/>
          <w:lang w:val="pl-PL"/>
        </w:rPr>
        <w:t>– w przypadku rozwiązania Umowy w ramach realizacji „zamówienia gwarantowanego”;</w:t>
      </w:r>
    </w:p>
    <w:p w:rsidR="00AA1528" w:rsidRPr="0081182C" w:rsidRDefault="003D7324" w:rsidP="00D42DAB">
      <w:pPr>
        <w:pStyle w:val="Nagwek3"/>
        <w:numPr>
          <w:ilvl w:val="0"/>
          <w:numId w:val="69"/>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lastRenderedPageBreak/>
        <w:t>10</w:t>
      </w:r>
      <w:r w:rsidR="001239C9" w:rsidRPr="0081182C">
        <w:rPr>
          <w:rFonts w:ascii="Myriad Pro Light SemiExt" w:hAnsi="Myriad Pro Light SemiExt" w:cs="Arial"/>
          <w:lang w:val="pl-PL"/>
        </w:rPr>
        <w:t xml:space="preserve"> </w:t>
      </w:r>
      <w:r w:rsidR="001239C9" w:rsidRPr="0081182C">
        <w:rPr>
          <w:rFonts w:ascii="Myriad Pro Light SemiExt" w:hAnsi="Myriad Pro Light SemiExt" w:cs="Arial"/>
          <w:i/>
        </w:rPr>
        <w:t xml:space="preserve">%  kwoty wynagrodzenia brutto, za każdą część (L.p.) tego zamówienia określoną w tabeli nr 2 załącznika nr 3 </w:t>
      </w:r>
      <w:r w:rsidR="001239C9" w:rsidRPr="0081182C">
        <w:rPr>
          <w:rFonts w:ascii="Myriad Pro Light SemiExt" w:hAnsi="Myriad Pro Light SemiExt" w:cs="Arial"/>
        </w:rPr>
        <w:t>OPZ</w:t>
      </w:r>
      <w:r w:rsidR="001239C9" w:rsidRPr="0081182C">
        <w:rPr>
          <w:rFonts w:ascii="Myriad Pro Light SemiExt" w:hAnsi="Myriad Pro Light SemiExt" w:cs="Arial"/>
          <w:lang w:val="pl-PL"/>
        </w:rPr>
        <w:t xml:space="preserve"> </w:t>
      </w:r>
      <w:r w:rsidR="001239C9" w:rsidRPr="0081182C">
        <w:rPr>
          <w:rFonts w:ascii="Myriad Pro Light SemiExt" w:hAnsi="Myriad Pro Light SemiExt" w:cs="Arial"/>
          <w:i/>
          <w:lang w:val="pl-PL"/>
        </w:rPr>
        <w:t>– w przypadku rozwiązania Umowy w ramach realizacji „zamówienia gwarantowanego”</w:t>
      </w:r>
      <w:r w:rsidR="001239C9" w:rsidRPr="0081182C">
        <w:rPr>
          <w:rFonts w:ascii="Myriad Pro Light SemiExt" w:hAnsi="Myriad Pro Light SemiExt" w:cs="Arial"/>
          <w:i/>
        </w:rPr>
        <w:t>,</w:t>
      </w:r>
    </w:p>
    <w:p w:rsidR="0051781A" w:rsidRPr="0081182C" w:rsidRDefault="00AA1528" w:rsidP="00AA1528">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za opóźnienie w usunięciu wad ujawnionych w czasie odbioru przedmiotu Umowy lub w okresie rękojmi i gwarancji – w wysokości</w:t>
      </w:r>
      <w:r w:rsidR="0051781A" w:rsidRPr="0081182C">
        <w:rPr>
          <w:rFonts w:ascii="Myriad Pro Light SemiExt" w:hAnsi="Myriad Pro Light SemiExt" w:cs="Arial"/>
          <w:lang w:val="pl-PL"/>
        </w:rPr>
        <w:t>:</w:t>
      </w:r>
    </w:p>
    <w:p w:rsidR="00D42DAB" w:rsidRPr="0081182C" w:rsidRDefault="0051781A" w:rsidP="00D42DAB">
      <w:pPr>
        <w:pStyle w:val="Nagwek3"/>
        <w:numPr>
          <w:ilvl w:val="0"/>
          <w:numId w:val="69"/>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 xml:space="preserve">…. </w:t>
      </w:r>
      <w:r w:rsidR="00F12CD9" w:rsidRPr="0081182C">
        <w:rPr>
          <w:rFonts w:ascii="Myriad Pro Light SemiExt" w:hAnsi="Myriad Pro Light SemiExt" w:cs="Arial"/>
          <w:lang w:val="pl-PL"/>
        </w:rPr>
        <w:t>0,4</w:t>
      </w:r>
      <w:r w:rsidR="00AA1528" w:rsidRPr="0081182C">
        <w:rPr>
          <w:rFonts w:ascii="Myriad Pro Light SemiExt" w:hAnsi="Myriad Pro Light SemiExt" w:cs="Arial"/>
        </w:rPr>
        <w:t xml:space="preserve">% kwoty wynagrodzenia brutto określonego w § 4 ust. 1 </w:t>
      </w:r>
      <w:r w:rsidR="004777F1" w:rsidRPr="0081182C">
        <w:rPr>
          <w:rFonts w:ascii="Myriad Pro Light SemiExt" w:hAnsi="Myriad Pro Light SemiExt" w:cs="Arial"/>
          <w:lang w:val="pl-PL"/>
        </w:rPr>
        <w:t xml:space="preserve">pkt 1 </w:t>
      </w:r>
      <w:r w:rsidR="00AA1528" w:rsidRPr="0081182C">
        <w:rPr>
          <w:rFonts w:ascii="Myriad Pro Light SemiExt" w:hAnsi="Myriad Pro Light SemiExt" w:cs="Arial"/>
        </w:rPr>
        <w:t>Umowy</w:t>
      </w:r>
      <w:r w:rsidRPr="0081182C">
        <w:rPr>
          <w:rFonts w:ascii="Myriad Pro Light SemiExt" w:hAnsi="Myriad Pro Light SemiExt" w:cs="Arial"/>
          <w:lang w:val="pl-PL"/>
        </w:rPr>
        <w:t xml:space="preserve"> – w przypadku </w:t>
      </w:r>
      <w:r w:rsidR="00D42DAB" w:rsidRPr="0081182C">
        <w:rPr>
          <w:rFonts w:ascii="Myriad Pro Light SemiExt" w:hAnsi="Myriad Pro Light SemiExt" w:cs="Arial"/>
          <w:lang w:val="pl-PL"/>
        </w:rPr>
        <w:t>opóźnienia w ramach realizacji „zamówienia podstawowego”;</w:t>
      </w:r>
    </w:p>
    <w:p w:rsidR="00D42DAB" w:rsidRPr="0081182C" w:rsidRDefault="00F12CD9" w:rsidP="00D42DAB">
      <w:pPr>
        <w:pStyle w:val="Nagwek3"/>
        <w:numPr>
          <w:ilvl w:val="1"/>
          <w:numId w:val="10"/>
        </w:numPr>
        <w:spacing w:before="120" w:after="120" w:line="276" w:lineRule="auto"/>
        <w:rPr>
          <w:rFonts w:ascii="Myriad Pro Light SemiExt" w:hAnsi="Myriad Pro Light SemiExt" w:cs="Arial"/>
          <w:lang w:val="pl-PL"/>
        </w:rPr>
      </w:pPr>
      <w:r w:rsidRPr="0081182C">
        <w:rPr>
          <w:rFonts w:ascii="Myriad Pro Light SemiExt" w:hAnsi="Myriad Pro Light SemiExt" w:cs="Arial"/>
          <w:lang w:val="pl-PL"/>
        </w:rPr>
        <w:t>0,1</w:t>
      </w:r>
      <w:r w:rsidR="00D42DAB" w:rsidRPr="0081182C">
        <w:rPr>
          <w:rFonts w:ascii="Myriad Pro Light SemiExt" w:hAnsi="Myriad Pro Light SemiExt" w:cs="Arial"/>
        </w:rPr>
        <w:t xml:space="preserve"> %  kwoty wynagrodzenia brutto, określonego w § 4 ust. 1 </w:t>
      </w:r>
      <w:r w:rsidR="00D42DAB" w:rsidRPr="0081182C">
        <w:rPr>
          <w:rFonts w:ascii="Myriad Pro Light SemiExt" w:hAnsi="Myriad Pro Light SemiExt" w:cs="Arial"/>
          <w:lang w:val="pl-PL"/>
        </w:rPr>
        <w:t xml:space="preserve">pkt 3 </w:t>
      </w:r>
      <w:r w:rsidR="00D42DAB" w:rsidRPr="0081182C">
        <w:rPr>
          <w:rFonts w:ascii="Myriad Pro Light SemiExt" w:hAnsi="Myriad Pro Light SemiExt" w:cs="Arial"/>
        </w:rPr>
        <w:t>Umowy</w:t>
      </w:r>
      <w:r w:rsidR="001239C9" w:rsidRPr="0081182C">
        <w:rPr>
          <w:rFonts w:ascii="Myriad Pro Light SemiExt" w:hAnsi="Myriad Pro Light SemiExt" w:cs="Arial"/>
          <w:lang w:val="pl-PL"/>
        </w:rPr>
        <w:t xml:space="preserve"> </w:t>
      </w:r>
      <w:r w:rsidR="00D42DAB" w:rsidRPr="0081182C">
        <w:rPr>
          <w:rFonts w:ascii="Myriad Pro Light SemiExt" w:hAnsi="Myriad Pro Light SemiExt" w:cs="Arial"/>
          <w:lang w:val="pl-PL"/>
        </w:rPr>
        <w:t>– w przypadku opóźnienia w ramach realizacji „zamówienia gwarantowanego”;</w:t>
      </w:r>
    </w:p>
    <w:p w:rsidR="00D42DAB" w:rsidRPr="0081182C" w:rsidRDefault="00F12CD9" w:rsidP="00181FD7">
      <w:pPr>
        <w:pStyle w:val="Nagwek3"/>
        <w:numPr>
          <w:ilvl w:val="1"/>
          <w:numId w:val="10"/>
        </w:numPr>
        <w:spacing w:before="120" w:after="120" w:line="276" w:lineRule="auto"/>
        <w:rPr>
          <w:rFonts w:ascii="Myriad Pro Light SemiExt" w:hAnsi="Myriad Pro Light SemiExt" w:cs="Arial"/>
          <w:i/>
        </w:rPr>
      </w:pPr>
      <w:r w:rsidRPr="0081182C">
        <w:rPr>
          <w:rFonts w:ascii="Myriad Pro Light SemiExt" w:hAnsi="Myriad Pro Light SemiExt" w:cs="Arial"/>
          <w:lang w:val="pl-PL"/>
        </w:rPr>
        <w:t>0,2</w:t>
      </w:r>
      <w:r w:rsidR="001239C9" w:rsidRPr="0081182C">
        <w:rPr>
          <w:rFonts w:ascii="Myriad Pro Light SemiExt" w:hAnsi="Myriad Pro Light SemiExt" w:cs="Arial"/>
          <w:i/>
        </w:rPr>
        <w:t>%  kwoty wynagrodzenia brutto, za każdą część (L.p.) tego zamówienia określoną w tabeli nr 2 załącznika nr 3 OPZ</w:t>
      </w:r>
      <w:r w:rsidR="001239C9" w:rsidRPr="0081182C">
        <w:rPr>
          <w:rFonts w:ascii="Myriad Pro Light SemiExt" w:hAnsi="Myriad Pro Light SemiExt" w:cs="Arial"/>
          <w:i/>
          <w:lang w:val="pl-PL"/>
        </w:rPr>
        <w:t xml:space="preserve"> – w przypadku opóźnienia w ramach realizacji „zamówienia </w:t>
      </w:r>
      <w:r w:rsidR="00F64D31" w:rsidRPr="0081182C">
        <w:rPr>
          <w:rFonts w:ascii="Myriad Pro Light SemiExt" w:hAnsi="Myriad Pro Light SemiExt" w:cs="Arial"/>
          <w:i/>
          <w:lang w:val="pl-PL"/>
        </w:rPr>
        <w:t>opcjonaln</w:t>
      </w:r>
      <w:r w:rsidR="001239C9" w:rsidRPr="0081182C">
        <w:rPr>
          <w:rFonts w:ascii="Myriad Pro Light SemiExt" w:hAnsi="Myriad Pro Light SemiExt" w:cs="Arial"/>
          <w:i/>
          <w:lang w:val="pl-PL"/>
        </w:rPr>
        <w:t>ego”;</w:t>
      </w:r>
    </w:p>
    <w:p w:rsidR="00AA1528" w:rsidRPr="0081182C" w:rsidRDefault="00AA1528" w:rsidP="004777F1">
      <w:pPr>
        <w:pStyle w:val="Nagwek3"/>
        <w:numPr>
          <w:ilvl w:val="0"/>
          <w:numId w:val="0"/>
        </w:numPr>
        <w:spacing w:before="120" w:after="120" w:line="276" w:lineRule="auto"/>
        <w:ind w:left="1080"/>
        <w:rPr>
          <w:rFonts w:ascii="Myriad Pro Light SemiExt" w:hAnsi="Myriad Pro Light SemiExt" w:cs="Arial"/>
        </w:rPr>
      </w:pPr>
      <w:r w:rsidRPr="0081182C">
        <w:rPr>
          <w:rFonts w:ascii="Myriad Pro Light SemiExt" w:hAnsi="Myriad Pro Light SemiExt" w:cs="Arial"/>
        </w:rPr>
        <w:t xml:space="preserve">za każdy dzień opóźnienia, liczone od upływu terminu wyznaczonego przez Zamawiającego na usunięcie wady; </w:t>
      </w:r>
    </w:p>
    <w:p w:rsidR="00047A61" w:rsidRPr="0081182C" w:rsidRDefault="00AA1528" w:rsidP="00AA1528">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za dostarczenie dokumentacji (projektowa, powykonawcza) w wersji elektronicznej różniącej się w jakimkolwiek merytorycznym zakresie od jej odpowiedników w wersji papierowej – w wysokości</w:t>
      </w:r>
      <w:r w:rsidR="00047A61" w:rsidRPr="0081182C">
        <w:rPr>
          <w:rFonts w:ascii="Myriad Pro Light SemiExt" w:hAnsi="Myriad Pro Light SemiExt" w:cs="Arial"/>
          <w:lang w:val="pl-PL"/>
        </w:rPr>
        <w:t>:</w:t>
      </w:r>
    </w:p>
    <w:p w:rsidR="00181FD7" w:rsidRPr="0081182C" w:rsidRDefault="00181FD7" w:rsidP="004777F1">
      <w:pPr>
        <w:pStyle w:val="Nagwek3"/>
        <w:numPr>
          <w:ilvl w:val="0"/>
          <w:numId w:val="71"/>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 xml:space="preserve"> </w:t>
      </w:r>
      <w:r w:rsidR="00F12CD9" w:rsidRPr="0081182C">
        <w:rPr>
          <w:rFonts w:ascii="Myriad Pro Light SemiExt" w:hAnsi="Myriad Pro Light SemiExt" w:cs="Arial"/>
          <w:lang w:val="pl-PL"/>
        </w:rPr>
        <w:t>0,5</w:t>
      </w:r>
      <w:r w:rsidR="00AA1528" w:rsidRPr="0081182C">
        <w:rPr>
          <w:rFonts w:ascii="Myriad Pro Light SemiExt" w:hAnsi="Myriad Pro Light SemiExt" w:cs="Arial"/>
        </w:rPr>
        <w:t xml:space="preserve">%    kwoty wynagrodzenia brutto określonego w § 4 ust. 1 </w:t>
      </w:r>
      <w:r w:rsidR="004777F1" w:rsidRPr="0081182C">
        <w:rPr>
          <w:rFonts w:ascii="Myriad Pro Light SemiExt" w:hAnsi="Myriad Pro Light SemiExt" w:cs="Arial"/>
          <w:lang w:val="pl-PL"/>
        </w:rPr>
        <w:t xml:space="preserve">pkt 1 </w:t>
      </w:r>
      <w:r w:rsidR="00AA1528" w:rsidRPr="0081182C">
        <w:rPr>
          <w:rFonts w:ascii="Myriad Pro Light SemiExt" w:hAnsi="Myriad Pro Light SemiExt" w:cs="Arial"/>
        </w:rPr>
        <w:t>Umowy</w:t>
      </w:r>
      <w:r w:rsidR="00047A61" w:rsidRPr="0081182C">
        <w:rPr>
          <w:rFonts w:ascii="Myriad Pro Light SemiExt" w:hAnsi="Myriad Pro Light SemiExt" w:cs="Arial"/>
          <w:lang w:val="pl-PL"/>
        </w:rPr>
        <w:t xml:space="preserve"> – w prz</w:t>
      </w:r>
      <w:r w:rsidRPr="0081182C">
        <w:rPr>
          <w:rFonts w:ascii="Myriad Pro Light SemiExt" w:hAnsi="Myriad Pro Light SemiExt" w:cs="Arial"/>
          <w:lang w:val="pl-PL"/>
        </w:rPr>
        <w:t>ypadku stwierdzenia takiej różnicy w dokumentacji</w:t>
      </w:r>
      <w:r w:rsidR="00F12CD9" w:rsidRPr="0081182C">
        <w:rPr>
          <w:rFonts w:ascii="Myriad Pro Light SemiExt" w:hAnsi="Myriad Pro Light SemiExt" w:cs="Arial"/>
          <w:lang w:val="pl-PL"/>
        </w:rPr>
        <w:t xml:space="preserve"> projektowej</w:t>
      </w:r>
      <w:r w:rsidRPr="0081182C">
        <w:rPr>
          <w:rFonts w:ascii="Myriad Pro Light SemiExt" w:hAnsi="Myriad Pro Light SemiExt" w:cs="Arial"/>
          <w:lang w:val="pl-PL"/>
        </w:rPr>
        <w:t xml:space="preserve"> w ramach realizacji „zamówienia podstawowego”</w:t>
      </w:r>
      <w:r w:rsidR="00AA1528" w:rsidRPr="0081182C">
        <w:rPr>
          <w:rFonts w:ascii="Myriad Pro Light SemiExt" w:hAnsi="Myriad Pro Light SemiExt" w:cs="Arial"/>
        </w:rPr>
        <w:t>;</w:t>
      </w:r>
    </w:p>
    <w:p w:rsidR="00AA1528" w:rsidRPr="0081182C" w:rsidRDefault="00AA1528" w:rsidP="004777F1">
      <w:pPr>
        <w:pStyle w:val="Nagwek3"/>
        <w:numPr>
          <w:ilvl w:val="0"/>
          <w:numId w:val="71"/>
        </w:numPr>
        <w:spacing w:before="120" w:after="120" w:line="276" w:lineRule="auto"/>
        <w:rPr>
          <w:rFonts w:ascii="Myriad Pro Light SemiExt" w:hAnsi="Myriad Pro Light SemiExt" w:cs="Arial"/>
          <w:lang w:val="pl-PL"/>
        </w:rPr>
      </w:pPr>
      <w:r w:rsidRPr="0081182C">
        <w:rPr>
          <w:rFonts w:ascii="Myriad Pro Light SemiExt" w:hAnsi="Myriad Pro Light SemiExt" w:cs="Arial"/>
        </w:rPr>
        <w:t xml:space="preserve"> </w:t>
      </w:r>
      <w:r w:rsidR="00F12CD9" w:rsidRPr="0081182C">
        <w:rPr>
          <w:rFonts w:ascii="Myriad Pro Light SemiExt" w:hAnsi="Myriad Pro Light SemiExt" w:cs="Arial"/>
          <w:lang w:val="pl-PL"/>
        </w:rPr>
        <w:t>0,05</w:t>
      </w:r>
      <w:r w:rsidR="00181FD7" w:rsidRPr="0081182C">
        <w:rPr>
          <w:rFonts w:ascii="Myriad Pro Light SemiExt" w:hAnsi="Myriad Pro Light SemiExt" w:cs="Arial"/>
        </w:rPr>
        <w:t xml:space="preserve">%    kwoty wynagrodzenia brutto określonego w § 4 ust. </w:t>
      </w:r>
      <w:r w:rsidR="00181FD7" w:rsidRPr="0081182C">
        <w:rPr>
          <w:rFonts w:ascii="Myriad Pro Light SemiExt" w:hAnsi="Myriad Pro Light SemiExt" w:cs="Arial"/>
          <w:lang w:val="pl-PL"/>
        </w:rPr>
        <w:t>1 pkt 3</w:t>
      </w:r>
      <w:r w:rsidR="00181FD7" w:rsidRPr="0081182C">
        <w:rPr>
          <w:rFonts w:ascii="Myriad Pro Light SemiExt" w:hAnsi="Myriad Pro Light SemiExt" w:cs="Arial"/>
        </w:rPr>
        <w:t xml:space="preserve"> Umowy</w:t>
      </w:r>
      <w:r w:rsidR="00181FD7" w:rsidRPr="0081182C">
        <w:rPr>
          <w:rFonts w:ascii="Myriad Pro Light SemiExt" w:hAnsi="Myriad Pro Light SemiExt" w:cs="Arial"/>
          <w:lang w:val="pl-PL"/>
        </w:rPr>
        <w:t xml:space="preserve"> – w przypadku stwierdzenia takiej różnicy w dokumentacji</w:t>
      </w:r>
      <w:r w:rsidR="00F12CD9" w:rsidRPr="0081182C">
        <w:rPr>
          <w:rFonts w:ascii="Myriad Pro Light SemiExt" w:hAnsi="Myriad Pro Light SemiExt" w:cs="Arial"/>
          <w:lang w:val="pl-PL"/>
        </w:rPr>
        <w:t xml:space="preserve"> powykonawczej</w:t>
      </w:r>
      <w:r w:rsidR="00181FD7" w:rsidRPr="0081182C">
        <w:rPr>
          <w:rFonts w:ascii="Myriad Pro Light SemiExt" w:hAnsi="Myriad Pro Light SemiExt" w:cs="Arial"/>
          <w:lang w:val="pl-PL"/>
        </w:rPr>
        <w:t xml:space="preserve"> w ramach realizacji „zamówienia gwarantowanego ”</w:t>
      </w:r>
      <w:r w:rsidR="00181FD7" w:rsidRPr="0081182C">
        <w:rPr>
          <w:rFonts w:ascii="Myriad Pro Light SemiExt" w:hAnsi="Myriad Pro Light SemiExt" w:cs="Arial"/>
        </w:rPr>
        <w:t>;</w:t>
      </w:r>
    </w:p>
    <w:p w:rsidR="00181FD7" w:rsidRPr="0081182C" w:rsidRDefault="00F12CD9" w:rsidP="00F64D31">
      <w:pPr>
        <w:pStyle w:val="Akapitzlist"/>
        <w:numPr>
          <w:ilvl w:val="0"/>
          <w:numId w:val="71"/>
        </w:numPr>
        <w:jc w:val="both"/>
        <w:rPr>
          <w:i/>
          <w:sz w:val="24"/>
          <w:szCs w:val="24"/>
          <w:lang w:eastAsia="x-none"/>
        </w:rPr>
      </w:pPr>
      <w:r w:rsidRPr="0081182C">
        <w:rPr>
          <w:rFonts w:ascii="Myriad Pro Light SemiExt" w:hAnsi="Myriad Pro Light SemiExt" w:cs="Arial"/>
        </w:rPr>
        <w:t>0,05</w:t>
      </w:r>
      <w:r w:rsidR="00F64D31" w:rsidRPr="0081182C">
        <w:rPr>
          <w:rFonts w:ascii="Myriad Pro Light SemiExt" w:hAnsi="Myriad Pro Light SemiExt" w:cs="Arial"/>
        </w:rPr>
        <w:t xml:space="preserve"> </w:t>
      </w:r>
      <w:r w:rsidR="00F64D31" w:rsidRPr="0081182C">
        <w:rPr>
          <w:rFonts w:ascii="Myriad Pro Light SemiExt" w:hAnsi="Myriad Pro Light SemiExt" w:cs="Arial"/>
          <w:i/>
          <w:sz w:val="24"/>
          <w:szCs w:val="24"/>
        </w:rPr>
        <w:t>%  kwoty wynagrodzenia brutto, za każdą część (L.p.) tego zamówienia określoną w tabeli nr 2 załącznika nr 3 OPZ – w przypadku stwierdzenia takiej różnicy w dokumentacji w ramach realizacji „zamówienia opcjonalnego”.</w:t>
      </w:r>
    </w:p>
    <w:p w:rsidR="004777F1" w:rsidRPr="0081182C" w:rsidRDefault="00AA1528" w:rsidP="00AA1528">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za nieprzedłużenie ważności zabezpieczenia należytego wykonania Umowy zgodnie z § 11 ust. </w:t>
      </w:r>
      <w:r w:rsidR="00C7238C" w:rsidRPr="0081182C">
        <w:rPr>
          <w:rFonts w:ascii="Myriad Pro Light SemiExt" w:hAnsi="Myriad Pro Light SemiExt" w:cs="Arial"/>
        </w:rPr>
        <w:t>10</w:t>
      </w:r>
      <w:r w:rsidRPr="0081182C">
        <w:rPr>
          <w:rFonts w:ascii="Myriad Pro Light SemiExt" w:hAnsi="Myriad Pro Light SemiExt" w:cs="Arial"/>
        </w:rPr>
        <w:t xml:space="preserve"> Umowy w wysokości</w:t>
      </w:r>
      <w:r w:rsidR="004777F1" w:rsidRPr="0081182C">
        <w:rPr>
          <w:rFonts w:ascii="Myriad Pro Light SemiExt" w:hAnsi="Myriad Pro Light SemiExt" w:cs="Arial"/>
          <w:lang w:val="pl-PL"/>
        </w:rPr>
        <w:t>:</w:t>
      </w:r>
    </w:p>
    <w:p w:rsidR="004777F1" w:rsidRPr="0081182C" w:rsidRDefault="004777F1" w:rsidP="004777F1">
      <w:pPr>
        <w:pStyle w:val="Nagwek3"/>
        <w:numPr>
          <w:ilvl w:val="0"/>
          <w:numId w:val="72"/>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 xml:space="preserve"> </w:t>
      </w:r>
      <w:r w:rsidR="000D1028" w:rsidRPr="0081182C">
        <w:rPr>
          <w:rFonts w:ascii="Myriad Pro Light SemiExt" w:hAnsi="Myriad Pro Light SemiExt" w:cs="Arial"/>
          <w:lang w:val="pl-PL"/>
        </w:rPr>
        <w:t>5</w:t>
      </w:r>
      <w:r w:rsidRPr="0081182C">
        <w:rPr>
          <w:rFonts w:ascii="Myriad Pro Light SemiExt" w:hAnsi="Myriad Pro Light SemiExt" w:cs="Arial"/>
          <w:lang w:val="pl-PL"/>
        </w:rPr>
        <w:t xml:space="preserve"> </w:t>
      </w:r>
      <w:r w:rsidR="00AA1528" w:rsidRPr="0081182C">
        <w:rPr>
          <w:rFonts w:ascii="Myriad Pro Light SemiExt" w:hAnsi="Myriad Pro Light SemiExt" w:cs="Arial"/>
        </w:rPr>
        <w:t xml:space="preserve">% kwoty wynagrodzenia brutto określonego w § 4 ust. 1 </w:t>
      </w:r>
      <w:r w:rsidRPr="0081182C">
        <w:rPr>
          <w:rFonts w:ascii="Myriad Pro Light SemiExt" w:hAnsi="Myriad Pro Light SemiExt" w:cs="Arial"/>
          <w:lang w:val="pl-PL"/>
        </w:rPr>
        <w:t xml:space="preserve">pkt 1 </w:t>
      </w:r>
      <w:r w:rsidR="00AA1528" w:rsidRPr="0081182C">
        <w:rPr>
          <w:rFonts w:ascii="Myriad Pro Light SemiExt" w:hAnsi="Myriad Pro Light SemiExt" w:cs="Arial"/>
        </w:rPr>
        <w:t>Umowy</w:t>
      </w:r>
      <w:r w:rsidRPr="0081182C">
        <w:rPr>
          <w:rFonts w:ascii="Myriad Pro Light SemiExt" w:hAnsi="Myriad Pro Light SemiExt" w:cs="Arial"/>
          <w:lang w:val="pl-PL"/>
        </w:rPr>
        <w:t xml:space="preserve"> – w przypadku nieprzedłużenia zabezpieczenia w ramach realizacji „zamówienia podstawowego” </w:t>
      </w:r>
      <w:r w:rsidR="00AA1528" w:rsidRPr="0081182C">
        <w:rPr>
          <w:rFonts w:ascii="Myriad Pro Light SemiExt" w:hAnsi="Myriad Pro Light SemiExt" w:cs="Arial"/>
        </w:rPr>
        <w:t>;</w:t>
      </w:r>
    </w:p>
    <w:p w:rsidR="004777F1" w:rsidRPr="0081182C" w:rsidRDefault="000D1028" w:rsidP="004777F1">
      <w:pPr>
        <w:pStyle w:val="Nagwek3"/>
        <w:numPr>
          <w:ilvl w:val="0"/>
          <w:numId w:val="72"/>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lastRenderedPageBreak/>
        <w:t>5</w:t>
      </w:r>
      <w:r w:rsidR="004777F1" w:rsidRPr="0081182C">
        <w:rPr>
          <w:rFonts w:ascii="Myriad Pro Light SemiExt" w:hAnsi="Myriad Pro Light SemiExt" w:cs="Arial"/>
          <w:lang w:val="pl-PL"/>
        </w:rPr>
        <w:t xml:space="preserve"> </w:t>
      </w:r>
      <w:r w:rsidR="004777F1" w:rsidRPr="0081182C">
        <w:rPr>
          <w:rFonts w:ascii="Myriad Pro Light SemiExt" w:hAnsi="Myriad Pro Light SemiExt" w:cs="Arial"/>
        </w:rPr>
        <w:t xml:space="preserve">% kwoty wynagrodzenia brutto określonego w § 4 ust. 1 </w:t>
      </w:r>
      <w:r w:rsidR="004777F1" w:rsidRPr="0081182C">
        <w:rPr>
          <w:rFonts w:ascii="Myriad Pro Light SemiExt" w:hAnsi="Myriad Pro Light SemiExt" w:cs="Arial"/>
          <w:lang w:val="pl-PL"/>
        </w:rPr>
        <w:t xml:space="preserve">pkt 3 </w:t>
      </w:r>
      <w:r w:rsidR="004777F1" w:rsidRPr="0081182C">
        <w:rPr>
          <w:rFonts w:ascii="Myriad Pro Light SemiExt" w:hAnsi="Myriad Pro Light SemiExt" w:cs="Arial"/>
        </w:rPr>
        <w:t>Umowy</w:t>
      </w:r>
      <w:r w:rsidR="004777F1" w:rsidRPr="0081182C">
        <w:rPr>
          <w:rFonts w:ascii="Myriad Pro Light SemiExt" w:hAnsi="Myriad Pro Light SemiExt" w:cs="Arial"/>
          <w:lang w:val="pl-PL"/>
        </w:rPr>
        <w:t xml:space="preserve"> – w przypadku nieprzedłużenia zabezpieczenia w ramach realizacji „zamówienia gwarantowanego” </w:t>
      </w:r>
      <w:r w:rsidR="004777F1" w:rsidRPr="0081182C">
        <w:rPr>
          <w:rFonts w:ascii="Myriad Pro Light SemiExt" w:hAnsi="Myriad Pro Light SemiExt" w:cs="Arial"/>
        </w:rPr>
        <w:t>;</w:t>
      </w:r>
    </w:p>
    <w:p w:rsidR="00AA1528" w:rsidRPr="0081182C" w:rsidRDefault="000D1028" w:rsidP="004777F1">
      <w:pPr>
        <w:pStyle w:val="Nagwek3"/>
        <w:numPr>
          <w:ilvl w:val="0"/>
          <w:numId w:val="72"/>
        </w:numPr>
        <w:spacing w:before="120" w:after="120" w:line="276" w:lineRule="auto"/>
        <w:rPr>
          <w:rFonts w:ascii="Myriad Pro Light SemiExt" w:hAnsi="Myriad Pro Light SemiExt" w:cs="Arial"/>
          <w:i/>
        </w:rPr>
      </w:pPr>
      <w:r w:rsidRPr="0081182C">
        <w:rPr>
          <w:rFonts w:ascii="Myriad Pro Light SemiExt" w:hAnsi="Myriad Pro Light SemiExt" w:cs="Arial"/>
          <w:lang w:val="pl-PL"/>
        </w:rPr>
        <w:t>5</w:t>
      </w:r>
      <w:r w:rsidR="00F64D31" w:rsidRPr="0081182C">
        <w:rPr>
          <w:rFonts w:ascii="Myriad Pro Light SemiExt" w:hAnsi="Myriad Pro Light SemiExt" w:cs="Arial"/>
          <w:lang w:val="pl-PL"/>
        </w:rPr>
        <w:t xml:space="preserve"> </w:t>
      </w:r>
      <w:r w:rsidR="00F64D31" w:rsidRPr="0081182C">
        <w:rPr>
          <w:rFonts w:ascii="Myriad Pro Light SemiExt" w:hAnsi="Myriad Pro Light SemiExt" w:cs="Arial"/>
          <w:i/>
        </w:rPr>
        <w:t>%  kwoty wynagrodzenia brutto, za każdą część (L.p.) tego zamówienia określoną w tabeli nr 2 załącznika nr 3 OPZ</w:t>
      </w:r>
      <w:r w:rsidR="00AA1528" w:rsidRPr="0081182C">
        <w:rPr>
          <w:rFonts w:ascii="Myriad Pro Light SemiExt" w:hAnsi="Myriad Pro Light SemiExt" w:cs="Arial"/>
          <w:i/>
        </w:rPr>
        <w:t xml:space="preserve"> </w:t>
      </w:r>
      <w:r w:rsidR="00F64D31" w:rsidRPr="0081182C">
        <w:rPr>
          <w:rFonts w:ascii="Myriad Pro Light SemiExt" w:hAnsi="Myriad Pro Light SemiExt" w:cs="Arial"/>
          <w:i/>
          <w:lang w:val="pl-PL"/>
        </w:rPr>
        <w:t>– w przypadku nieprzedłużenia zabezpieczenia w ramach realizacji „zamówienia opcjonalnego”.</w:t>
      </w:r>
    </w:p>
    <w:p w:rsidR="004777F1" w:rsidRPr="0081182C" w:rsidRDefault="00AA1528" w:rsidP="00AA1528">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za powierzenie wykonania części przedmiotu Umowy Podwykonawcom bez pisemnej zgody Zamawiającego, w wysokości</w:t>
      </w:r>
      <w:r w:rsidR="004777F1" w:rsidRPr="0081182C">
        <w:rPr>
          <w:rFonts w:ascii="Myriad Pro Light SemiExt" w:hAnsi="Myriad Pro Light SemiExt" w:cs="Arial"/>
          <w:lang w:val="pl-PL"/>
        </w:rPr>
        <w:t>:</w:t>
      </w:r>
    </w:p>
    <w:p w:rsidR="004777F1" w:rsidRPr="0081182C" w:rsidRDefault="004777F1" w:rsidP="004777F1">
      <w:pPr>
        <w:pStyle w:val="Nagwek3"/>
        <w:numPr>
          <w:ilvl w:val="0"/>
          <w:numId w:val="72"/>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 xml:space="preserve"> </w:t>
      </w:r>
      <w:r w:rsidR="000D1028" w:rsidRPr="0081182C">
        <w:rPr>
          <w:rFonts w:ascii="Myriad Pro Light SemiExt" w:hAnsi="Myriad Pro Light SemiExt" w:cs="Arial"/>
          <w:lang w:val="pl-PL"/>
        </w:rPr>
        <w:t>2</w:t>
      </w:r>
      <w:r w:rsidRPr="0081182C">
        <w:rPr>
          <w:rFonts w:ascii="Myriad Pro Light SemiExt" w:hAnsi="Myriad Pro Light SemiExt" w:cs="Arial"/>
          <w:lang w:val="pl-PL"/>
        </w:rPr>
        <w:t xml:space="preserve"> </w:t>
      </w:r>
      <w:r w:rsidR="00AA1528" w:rsidRPr="0081182C">
        <w:rPr>
          <w:rFonts w:ascii="Myriad Pro Light SemiExt" w:hAnsi="Myriad Pro Light SemiExt" w:cs="Arial"/>
        </w:rPr>
        <w:t xml:space="preserve">% kwoty wynagrodzenia brutto określonego w § 4 ust. 1 </w:t>
      </w:r>
      <w:r w:rsidRPr="0081182C">
        <w:rPr>
          <w:rFonts w:ascii="Myriad Pro Light SemiExt" w:hAnsi="Myriad Pro Light SemiExt" w:cs="Arial"/>
          <w:lang w:val="pl-PL"/>
        </w:rPr>
        <w:t xml:space="preserve">pkt 1 </w:t>
      </w:r>
      <w:r w:rsidR="00AA1528" w:rsidRPr="0081182C">
        <w:rPr>
          <w:rFonts w:ascii="Myriad Pro Light SemiExt" w:hAnsi="Myriad Pro Light SemiExt" w:cs="Arial"/>
        </w:rPr>
        <w:t>Umowy</w:t>
      </w:r>
      <w:r w:rsidRPr="0081182C">
        <w:rPr>
          <w:rFonts w:ascii="Myriad Pro Light SemiExt" w:hAnsi="Myriad Pro Light SemiExt" w:cs="Arial"/>
          <w:lang w:val="pl-PL"/>
        </w:rPr>
        <w:t xml:space="preserve"> – w przypadku takiego powierzenia w ramach realizacji „zamówienia podstawowego”</w:t>
      </w:r>
      <w:r w:rsidRPr="0081182C">
        <w:rPr>
          <w:rFonts w:ascii="Myriad Pro Light SemiExt" w:hAnsi="Myriad Pro Light SemiExt" w:cs="Arial"/>
        </w:rPr>
        <w:t>;</w:t>
      </w:r>
    </w:p>
    <w:p w:rsidR="004777F1" w:rsidRPr="0081182C" w:rsidRDefault="000D1028" w:rsidP="004777F1">
      <w:pPr>
        <w:pStyle w:val="Nagwek3"/>
        <w:numPr>
          <w:ilvl w:val="0"/>
          <w:numId w:val="72"/>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1</w:t>
      </w:r>
      <w:r w:rsidR="004777F1" w:rsidRPr="0081182C">
        <w:rPr>
          <w:rFonts w:ascii="Myriad Pro Light SemiExt" w:hAnsi="Myriad Pro Light SemiExt" w:cs="Arial"/>
          <w:lang w:val="pl-PL"/>
        </w:rPr>
        <w:t xml:space="preserve"> </w:t>
      </w:r>
      <w:r w:rsidR="004777F1" w:rsidRPr="0081182C">
        <w:rPr>
          <w:rFonts w:ascii="Myriad Pro Light SemiExt" w:hAnsi="Myriad Pro Light SemiExt" w:cs="Arial"/>
        </w:rPr>
        <w:t xml:space="preserve">% kwoty wynagrodzenia brutto określonego w § 4 ust. 1 </w:t>
      </w:r>
      <w:r w:rsidR="004777F1" w:rsidRPr="0081182C">
        <w:rPr>
          <w:rFonts w:ascii="Myriad Pro Light SemiExt" w:hAnsi="Myriad Pro Light SemiExt" w:cs="Arial"/>
          <w:lang w:val="pl-PL"/>
        </w:rPr>
        <w:t xml:space="preserve">pkt 3 </w:t>
      </w:r>
      <w:r w:rsidR="004777F1" w:rsidRPr="0081182C">
        <w:rPr>
          <w:rFonts w:ascii="Myriad Pro Light SemiExt" w:hAnsi="Myriad Pro Light SemiExt" w:cs="Arial"/>
        </w:rPr>
        <w:t>Umowy</w:t>
      </w:r>
      <w:r w:rsidR="004777F1" w:rsidRPr="0081182C">
        <w:rPr>
          <w:rFonts w:ascii="Myriad Pro Light SemiExt" w:hAnsi="Myriad Pro Light SemiExt" w:cs="Arial"/>
          <w:lang w:val="pl-PL"/>
        </w:rPr>
        <w:t xml:space="preserve"> – w przypadku takiego powierzenia w ramach realizacji „zamówienia gwarantowanego”</w:t>
      </w:r>
      <w:r w:rsidR="004777F1" w:rsidRPr="0081182C">
        <w:rPr>
          <w:rFonts w:ascii="Myriad Pro Light SemiExt" w:hAnsi="Myriad Pro Light SemiExt" w:cs="Arial"/>
        </w:rPr>
        <w:t>;</w:t>
      </w:r>
    </w:p>
    <w:p w:rsidR="00AA1528" w:rsidRPr="0081182C" w:rsidRDefault="000D1028" w:rsidP="00DC5538">
      <w:pPr>
        <w:pStyle w:val="Nagwek3"/>
        <w:numPr>
          <w:ilvl w:val="0"/>
          <w:numId w:val="73"/>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1</w:t>
      </w:r>
      <w:r w:rsidR="00F64D31" w:rsidRPr="0081182C">
        <w:rPr>
          <w:rFonts w:ascii="Myriad Pro Light SemiExt" w:hAnsi="Myriad Pro Light SemiExt" w:cs="Arial"/>
          <w:i/>
        </w:rPr>
        <w:t xml:space="preserve">%  kwoty wynagrodzenia brutto, za każdą część (L.p.) tego zamówienia określoną w tabeli nr 2 załącznika nr 3 </w:t>
      </w:r>
      <w:r w:rsidR="00F64D31" w:rsidRPr="0081182C">
        <w:rPr>
          <w:rFonts w:ascii="Myriad Pro Light SemiExt" w:hAnsi="Myriad Pro Light SemiExt" w:cs="Arial"/>
        </w:rPr>
        <w:t>OPZ</w:t>
      </w:r>
      <w:r w:rsidR="00AA1528" w:rsidRPr="0081182C">
        <w:rPr>
          <w:rFonts w:ascii="Myriad Pro Light SemiExt" w:hAnsi="Myriad Pro Light SemiExt" w:cs="Arial"/>
        </w:rPr>
        <w:t xml:space="preserve"> </w:t>
      </w:r>
      <w:r w:rsidR="00F64D31" w:rsidRPr="0081182C">
        <w:rPr>
          <w:rFonts w:ascii="Myriad Pro Light SemiExt" w:hAnsi="Myriad Pro Light SemiExt" w:cs="Arial"/>
          <w:i/>
          <w:lang w:val="pl-PL"/>
        </w:rPr>
        <w:t>– w przypadku takiego powierzenia w ramach realizacji „zamówienia opcjonalnego”.</w:t>
      </w:r>
    </w:p>
    <w:p w:rsidR="00AA1528" w:rsidRPr="0081182C" w:rsidRDefault="00AA1528" w:rsidP="00AA1528">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za każde niestawienie się </w:t>
      </w:r>
      <w:r w:rsidR="001D2C2E" w:rsidRPr="0081182C">
        <w:rPr>
          <w:rFonts w:ascii="Myriad Pro Light SemiExt" w:hAnsi="Myriad Pro Light SemiExt" w:cs="Arial"/>
        </w:rPr>
        <w:t xml:space="preserve">albo nieterminowe stawienie </w:t>
      </w:r>
      <w:r w:rsidRPr="0081182C">
        <w:rPr>
          <w:rFonts w:ascii="Myriad Pro Light SemiExt" w:hAnsi="Myriad Pro Light SemiExt" w:cs="Arial"/>
        </w:rPr>
        <w:t xml:space="preserve">Dostawcy urządzeń i wyposażenia w związku z wezwaniem na plac budowy lub w inne miejsce wskazane przez Zamawiającego – w wysokości 500 PLN (słownie: pięćset złotych) za każdy dzień opóźnienia; </w:t>
      </w:r>
    </w:p>
    <w:p w:rsidR="00AA1528" w:rsidRPr="0081182C" w:rsidRDefault="00AA1528" w:rsidP="00C86A72">
      <w:pPr>
        <w:pStyle w:val="Nagwek3"/>
        <w:numPr>
          <w:ilvl w:val="0"/>
          <w:numId w:val="21"/>
        </w:numPr>
        <w:spacing w:before="120" w:after="120" w:line="276" w:lineRule="auto"/>
        <w:rPr>
          <w:rFonts w:ascii="Myriad Pro Light SemiExt" w:hAnsi="Myriad Pro Light SemiExt" w:cs="Arial"/>
        </w:rPr>
      </w:pPr>
      <w:r w:rsidRPr="0081182C">
        <w:rPr>
          <w:rFonts w:ascii="Myriad Pro Light SemiExt" w:hAnsi="Myriad Pro Light SemiExt" w:cs="Arial"/>
        </w:rPr>
        <w:t xml:space="preserve">za przekroczenie określonego w wezwaniu Nadzoru Autorskiego terminu dostarczenia </w:t>
      </w:r>
      <w:r w:rsidR="001D2C2E" w:rsidRPr="0081182C">
        <w:rPr>
          <w:rFonts w:ascii="Myriad Pro Light SemiExt" w:hAnsi="Myriad Pro Light SemiExt" w:cs="Arial"/>
        </w:rPr>
        <w:t xml:space="preserve">skutecznego </w:t>
      </w:r>
      <w:r w:rsidRPr="0081182C">
        <w:rPr>
          <w:rFonts w:ascii="Myriad Pro Light SemiExt" w:hAnsi="Myriad Pro Light SemiExt" w:cs="Arial"/>
        </w:rPr>
        <w:t>rozwiązania problemu zgłaszanego przez Zamawiającego w wysokości 500 PLN (słownie: pięćset złotych) za każdy dzień opóźnienia</w:t>
      </w:r>
      <w:r w:rsidR="00FE36F7" w:rsidRPr="0081182C">
        <w:rPr>
          <w:rFonts w:ascii="Myriad Pro Light SemiExt" w:hAnsi="Myriad Pro Light SemiExt" w:cs="Arial"/>
        </w:rPr>
        <w:t>,</w:t>
      </w:r>
    </w:p>
    <w:p w:rsidR="00AA1528" w:rsidRPr="0081182C" w:rsidRDefault="00D42DAB" w:rsidP="00D42DAB">
      <w:pPr>
        <w:pStyle w:val="Nagwek2"/>
        <w:numPr>
          <w:ilvl w:val="0"/>
          <w:numId w:val="0"/>
        </w:numPr>
        <w:spacing w:before="120" w:after="120" w:line="276" w:lineRule="auto"/>
        <w:ind w:left="357"/>
        <w:rPr>
          <w:rFonts w:ascii="Myriad Pro Light SemiExt" w:hAnsi="Myriad Pro Light SemiExt" w:cs="Arial"/>
        </w:rPr>
      </w:pPr>
      <w:r w:rsidRPr="0081182C">
        <w:rPr>
          <w:rFonts w:ascii="Myriad Pro Light SemiExt" w:hAnsi="Myriad Pro Light SemiExt" w:cs="Arial"/>
          <w:lang w:val="pl-PL"/>
        </w:rPr>
        <w:t xml:space="preserve">2. </w:t>
      </w:r>
      <w:r w:rsidR="00AA1528" w:rsidRPr="0081182C">
        <w:rPr>
          <w:rFonts w:ascii="Myriad Pro Light SemiExt" w:hAnsi="Myriad Pro Light SemiExt" w:cs="Arial"/>
        </w:rPr>
        <w:t xml:space="preserve">Zamawiający może dochodzić na zasadach ogólnych odszkodowania przewyższającego wysokość kary umownej. </w:t>
      </w:r>
    </w:p>
    <w:p w:rsidR="00AA1528" w:rsidRPr="0081182C" w:rsidRDefault="00D42DAB" w:rsidP="00AA1528">
      <w:pPr>
        <w:pStyle w:val="Nagwek2"/>
        <w:numPr>
          <w:ilvl w:val="3"/>
          <w:numId w:val="10"/>
        </w:numPr>
        <w:spacing w:before="120" w:after="120" w:line="276" w:lineRule="auto"/>
        <w:ind w:left="357" w:hanging="357"/>
        <w:rPr>
          <w:rFonts w:ascii="Myriad Pro Light SemiExt" w:hAnsi="Myriad Pro Light SemiExt" w:cs="Arial"/>
        </w:rPr>
      </w:pPr>
      <w:r w:rsidRPr="0081182C">
        <w:rPr>
          <w:rFonts w:ascii="Myriad Pro Light SemiExt" w:hAnsi="Myriad Pro Light SemiExt" w:cs="Arial"/>
          <w:lang w:val="pl-PL"/>
        </w:rPr>
        <w:t xml:space="preserve">3. </w:t>
      </w:r>
      <w:r w:rsidR="00AA1528" w:rsidRPr="0081182C">
        <w:rPr>
          <w:rFonts w:ascii="Myriad Pro Light SemiExt" w:hAnsi="Myriad Pro Light SemiExt" w:cs="Arial"/>
        </w:rPr>
        <w:t xml:space="preserve">Dostawca urządzeń i wyposażenia wyraża zgodę na potrącanie przez Zamawiającego kar umownych z przysługującego </w:t>
      </w:r>
      <w:r w:rsidR="002506C2" w:rsidRPr="0081182C">
        <w:rPr>
          <w:rFonts w:ascii="Myriad Pro Light SemiExt" w:hAnsi="Myriad Pro Light SemiExt" w:cs="Arial"/>
        </w:rPr>
        <w:t xml:space="preserve">Dostawcy urządzeń </w:t>
      </w:r>
      <w:r w:rsidR="00F15252" w:rsidRPr="0081182C">
        <w:rPr>
          <w:rFonts w:ascii="Myriad Pro Light SemiExt" w:hAnsi="Myriad Pro Light SemiExt" w:cs="Arial"/>
        </w:rPr>
        <w:br/>
      </w:r>
      <w:r w:rsidR="002506C2" w:rsidRPr="0081182C">
        <w:rPr>
          <w:rFonts w:ascii="Myriad Pro Light SemiExt" w:hAnsi="Myriad Pro Light SemiExt" w:cs="Arial"/>
        </w:rPr>
        <w:t>i wyposażenia wynagrodzenia,</w:t>
      </w:r>
      <w:r w:rsidR="00AA1528" w:rsidRPr="0081182C">
        <w:rPr>
          <w:rFonts w:ascii="Myriad Pro Light SemiExt" w:hAnsi="Myriad Pro Light SemiExt" w:cs="Arial"/>
        </w:rPr>
        <w:t xml:space="preserve"> określonego w § 4 ust. 1 Umowy</w:t>
      </w:r>
      <w:r w:rsidR="002506C2" w:rsidRPr="0081182C">
        <w:rPr>
          <w:rFonts w:ascii="Myriad Pro Light SemiExt" w:hAnsi="Myriad Pro Light SemiExt" w:cs="Arial"/>
        </w:rPr>
        <w:t>,</w:t>
      </w:r>
      <w:r w:rsidR="00AA1528" w:rsidRPr="0081182C">
        <w:rPr>
          <w:rFonts w:ascii="Myriad Pro Light SemiExt" w:hAnsi="Myriad Pro Light SemiExt" w:cs="Arial"/>
        </w:rPr>
        <w:t xml:space="preserve"> oraz </w:t>
      </w:r>
      <w:r w:rsidR="00F15252" w:rsidRPr="0081182C">
        <w:rPr>
          <w:rFonts w:ascii="Myriad Pro Light SemiExt" w:hAnsi="Myriad Pro Light SemiExt" w:cs="Arial"/>
        </w:rPr>
        <w:br/>
      </w:r>
      <w:r w:rsidR="00AA1528" w:rsidRPr="0081182C">
        <w:rPr>
          <w:rFonts w:ascii="Myriad Pro Light SemiExt" w:hAnsi="Myriad Pro Light SemiExt" w:cs="Arial"/>
        </w:rPr>
        <w:t xml:space="preserve">z zabezpieczenia należytego wykonania Umowy. </w:t>
      </w:r>
    </w:p>
    <w:p w:rsidR="00AA1528" w:rsidRPr="0081182C" w:rsidRDefault="00D42DAB" w:rsidP="00AA1528">
      <w:pPr>
        <w:pStyle w:val="Nagwek2"/>
        <w:numPr>
          <w:ilvl w:val="3"/>
          <w:numId w:val="10"/>
        </w:numPr>
        <w:spacing w:before="120" w:after="120" w:line="276" w:lineRule="auto"/>
        <w:ind w:left="357" w:hanging="357"/>
        <w:rPr>
          <w:rFonts w:ascii="Myriad Pro Light SemiExt" w:hAnsi="Myriad Pro Light SemiExt" w:cs="Arial"/>
        </w:rPr>
      </w:pPr>
      <w:r w:rsidRPr="0081182C">
        <w:rPr>
          <w:rFonts w:ascii="Myriad Pro Light SemiExt" w:hAnsi="Myriad Pro Light SemiExt" w:cs="Arial"/>
          <w:lang w:val="pl-PL"/>
        </w:rPr>
        <w:t xml:space="preserve">4. </w:t>
      </w:r>
      <w:r w:rsidR="00AA1528" w:rsidRPr="0081182C">
        <w:rPr>
          <w:rFonts w:ascii="Myriad Pro Light SemiExt" w:hAnsi="Myriad Pro Light SemiExt" w:cs="Arial"/>
        </w:rPr>
        <w:t xml:space="preserve">Kary umowne mogą być naliczane niezależnie od siebie. </w:t>
      </w:r>
    </w:p>
    <w:p w:rsidR="00AA1528" w:rsidRPr="0081182C" w:rsidRDefault="00D42DAB" w:rsidP="00AA1528">
      <w:pPr>
        <w:pStyle w:val="Nagwek2"/>
        <w:numPr>
          <w:ilvl w:val="3"/>
          <w:numId w:val="10"/>
        </w:numPr>
        <w:spacing w:before="120" w:after="120" w:line="276" w:lineRule="auto"/>
        <w:ind w:left="357" w:hanging="357"/>
        <w:rPr>
          <w:rFonts w:ascii="Myriad Pro Light SemiExt" w:hAnsi="Myriad Pro Light SemiExt" w:cs="Arial"/>
        </w:rPr>
      </w:pPr>
      <w:r w:rsidRPr="0081182C">
        <w:rPr>
          <w:rFonts w:ascii="Myriad Pro Light SemiExt" w:hAnsi="Myriad Pro Light SemiExt" w:cs="Arial"/>
          <w:lang w:val="pl-PL"/>
        </w:rPr>
        <w:t xml:space="preserve">5. </w:t>
      </w:r>
      <w:r w:rsidR="00AA1528" w:rsidRPr="0081182C">
        <w:rPr>
          <w:rFonts w:ascii="Myriad Pro Light SemiExt" w:hAnsi="Myriad Pro Light SemiExt" w:cs="Arial"/>
        </w:rPr>
        <w:t xml:space="preserve">Łączna suma naliczonych kar umownych, określonych w ust. 1, nie powinna przekroczyć 30% wartości maksymalnej kwoty wynagrodzenia brutto określonego w § 4 ust. 1 Umowy.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lastRenderedPageBreak/>
        <w:t>§ 10 Prawo odstąpienia i wypowiedzenia umowy</w:t>
      </w:r>
    </w:p>
    <w:p w:rsidR="00AA1528" w:rsidRPr="0081182C" w:rsidRDefault="00AA1528" w:rsidP="00AA1528">
      <w:pPr>
        <w:numPr>
          <w:ilvl w:val="0"/>
          <w:numId w:val="18"/>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trakcie realizacji każdego z etapów Zamawiający może odstąpić od Umowy ze skutkiem natychmiastowym bez potrzeby wyznaczania dodatkowego terminu i żądać kary umownej oraz odszkodowania za niewykonanie lub nienależyte wykonanie przedmiotu Umowy, w następujących przypadkach:  </w:t>
      </w:r>
    </w:p>
    <w:p w:rsidR="00AA1528" w:rsidRPr="0081182C" w:rsidRDefault="00AA1528" w:rsidP="00AA1528">
      <w:pPr>
        <w:pStyle w:val="Akapitzlist"/>
        <w:numPr>
          <w:ilvl w:val="0"/>
          <w:numId w:val="1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w przypadku co najmniej 21-dniowego opóźnienia Dostawcy urządzeń i wyposażenia w realizacji któregokolwiek etapu Harmonogramu Rzeczowo – Finansowego</w:t>
      </w:r>
      <w:r w:rsidR="002506C2"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w:t>
      </w:r>
      <w:r w:rsidR="002506C2" w:rsidRPr="0081182C">
        <w:rPr>
          <w:rFonts w:ascii="Myriad Pro Light SemiExt" w:hAnsi="Myriad Pro Light SemiExt" w:cs="Arial"/>
          <w:sz w:val="24"/>
          <w:szCs w:val="24"/>
        </w:rPr>
        <w:t xml:space="preserve">stanowiącym </w:t>
      </w:r>
      <w:r w:rsidR="002506C2" w:rsidRPr="0081182C">
        <w:rPr>
          <w:rFonts w:ascii="Myriad Pro Light SemiExt" w:hAnsi="Myriad Pro Light SemiExt" w:cs="Arial"/>
          <w:b/>
          <w:i/>
          <w:sz w:val="24"/>
          <w:szCs w:val="24"/>
        </w:rPr>
        <w:t>załącznik nr 3 do Opisu Przedmiotu zamówienia (OPZ)</w:t>
      </w:r>
      <w:r w:rsidR="002506C2"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w:t>
      </w:r>
    </w:p>
    <w:p w:rsidR="00AA1528" w:rsidRPr="0081182C" w:rsidRDefault="00AA1528" w:rsidP="00AA1528">
      <w:pPr>
        <w:pStyle w:val="Akapitzlist"/>
        <w:numPr>
          <w:ilvl w:val="0"/>
          <w:numId w:val="1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zajęcia majątku Dostawcy urządzeń i wyposażenia w stopniu uniemożliwiającym mu wykonanie Umowy; </w:t>
      </w:r>
    </w:p>
    <w:p w:rsidR="00F64D31" w:rsidRPr="0081182C" w:rsidRDefault="00AA1528" w:rsidP="00AA1528">
      <w:pPr>
        <w:pStyle w:val="Akapitzlist"/>
        <w:numPr>
          <w:ilvl w:val="0"/>
          <w:numId w:val="1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gdy łączna suma naliczonych kar umownych wyniesie  </w:t>
      </w:r>
      <w:r w:rsidR="00F64D31" w:rsidRPr="0081182C">
        <w:rPr>
          <w:rFonts w:ascii="Myriad Pro Light SemiExt" w:hAnsi="Myriad Pro Light SemiExt" w:cs="Arial"/>
          <w:sz w:val="24"/>
          <w:szCs w:val="24"/>
        </w:rPr>
        <w:t>:</w:t>
      </w:r>
    </w:p>
    <w:p w:rsidR="00F64D31" w:rsidRPr="0081182C" w:rsidRDefault="00AA1528" w:rsidP="007D5B13">
      <w:pPr>
        <w:pStyle w:val="Akapitzlist"/>
        <w:numPr>
          <w:ilvl w:val="0"/>
          <w:numId w:val="7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 </w:t>
      </w:r>
      <w:r w:rsidR="005518E9" w:rsidRPr="0081182C">
        <w:rPr>
          <w:rFonts w:ascii="Myriad Pro Light SemiExt" w:hAnsi="Myriad Pro Light SemiExt" w:cs="Arial"/>
          <w:sz w:val="24"/>
          <w:szCs w:val="24"/>
        </w:rPr>
        <w:t xml:space="preserve">20% </w:t>
      </w:r>
      <w:r w:rsidRPr="0081182C">
        <w:rPr>
          <w:rFonts w:ascii="Myriad Pro Light SemiExt" w:hAnsi="Myriad Pro Light SemiExt" w:cs="Arial"/>
          <w:sz w:val="24"/>
          <w:szCs w:val="24"/>
        </w:rPr>
        <w:t>kwoty wynagrodzenia brutto, określonego w § 4 ust. 1</w:t>
      </w:r>
      <w:r w:rsidR="00F64D31" w:rsidRPr="0081182C">
        <w:rPr>
          <w:rFonts w:ascii="Myriad Pro Light SemiExt" w:hAnsi="Myriad Pro Light SemiExt" w:cs="Arial"/>
          <w:sz w:val="24"/>
          <w:szCs w:val="24"/>
        </w:rPr>
        <w:t xml:space="preserve"> pkt 1 </w:t>
      </w:r>
      <w:r w:rsidRPr="0081182C">
        <w:rPr>
          <w:rFonts w:ascii="Myriad Pro Light SemiExt" w:hAnsi="Myriad Pro Light SemiExt" w:cs="Arial"/>
          <w:sz w:val="24"/>
          <w:szCs w:val="24"/>
        </w:rPr>
        <w:t xml:space="preserve"> Umowy</w:t>
      </w:r>
      <w:r w:rsidR="00F64D31" w:rsidRPr="0081182C">
        <w:rPr>
          <w:rFonts w:ascii="Myriad Pro Light SemiExt" w:hAnsi="Myriad Pro Light SemiExt" w:cs="Arial"/>
          <w:sz w:val="24"/>
          <w:szCs w:val="24"/>
        </w:rPr>
        <w:t xml:space="preserve"> – w ramach realizacji „zamówienia podst</w:t>
      </w:r>
      <w:r w:rsidR="00EE0ECD" w:rsidRPr="0081182C">
        <w:rPr>
          <w:rFonts w:ascii="Myriad Pro Light SemiExt" w:hAnsi="Myriad Pro Light SemiExt" w:cs="Arial"/>
          <w:sz w:val="24"/>
          <w:szCs w:val="24"/>
        </w:rPr>
        <w:t>a</w:t>
      </w:r>
      <w:r w:rsidR="00F64D31" w:rsidRPr="0081182C">
        <w:rPr>
          <w:rFonts w:ascii="Myriad Pro Light SemiExt" w:hAnsi="Myriad Pro Light SemiExt" w:cs="Arial"/>
          <w:sz w:val="24"/>
          <w:szCs w:val="24"/>
        </w:rPr>
        <w:t>wowego”;</w:t>
      </w:r>
    </w:p>
    <w:p w:rsidR="00F64D31" w:rsidRPr="0081182C" w:rsidRDefault="005518E9" w:rsidP="00F64D31">
      <w:pPr>
        <w:pStyle w:val="Nagwek3"/>
        <w:numPr>
          <w:ilvl w:val="0"/>
          <w:numId w:val="72"/>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 xml:space="preserve">20% </w:t>
      </w:r>
      <w:r w:rsidR="00F64D31" w:rsidRPr="0081182C">
        <w:rPr>
          <w:rFonts w:ascii="Myriad Pro Light SemiExt" w:hAnsi="Myriad Pro Light SemiExt" w:cs="Arial"/>
        </w:rPr>
        <w:t xml:space="preserve">kwoty wynagrodzenia brutto określonego w § 4 ust. 1 </w:t>
      </w:r>
      <w:r w:rsidR="00F64D31" w:rsidRPr="0081182C">
        <w:rPr>
          <w:rFonts w:ascii="Myriad Pro Light SemiExt" w:hAnsi="Myriad Pro Light SemiExt" w:cs="Arial"/>
          <w:lang w:val="pl-PL"/>
        </w:rPr>
        <w:t xml:space="preserve">pkt 3 </w:t>
      </w:r>
      <w:r w:rsidR="00F64D31" w:rsidRPr="0081182C">
        <w:rPr>
          <w:rFonts w:ascii="Myriad Pro Light SemiExt" w:hAnsi="Myriad Pro Light SemiExt" w:cs="Arial"/>
        </w:rPr>
        <w:t>Umowy</w:t>
      </w:r>
      <w:r w:rsidR="00F64D31" w:rsidRPr="0081182C">
        <w:rPr>
          <w:rFonts w:ascii="Myriad Pro Light SemiExt" w:hAnsi="Myriad Pro Light SemiExt" w:cs="Arial"/>
          <w:lang w:val="pl-PL"/>
        </w:rPr>
        <w:t xml:space="preserve"> – w ramach realizacji „zamówienia gwarantowanego”</w:t>
      </w:r>
      <w:r w:rsidR="00F64D31" w:rsidRPr="0081182C">
        <w:rPr>
          <w:rFonts w:ascii="Myriad Pro Light SemiExt" w:hAnsi="Myriad Pro Light SemiExt" w:cs="Arial"/>
        </w:rPr>
        <w:t>;</w:t>
      </w:r>
    </w:p>
    <w:p w:rsidR="00F64D31" w:rsidRPr="0081182C" w:rsidRDefault="005518E9" w:rsidP="00F64D31">
      <w:pPr>
        <w:pStyle w:val="Nagwek3"/>
        <w:numPr>
          <w:ilvl w:val="0"/>
          <w:numId w:val="73"/>
        </w:numPr>
        <w:spacing w:before="120" w:after="120" w:line="276" w:lineRule="auto"/>
        <w:rPr>
          <w:rFonts w:ascii="Myriad Pro Light SemiExt" w:hAnsi="Myriad Pro Light SemiExt" w:cs="Arial"/>
        </w:rPr>
      </w:pPr>
      <w:r w:rsidRPr="0081182C">
        <w:rPr>
          <w:rFonts w:ascii="Myriad Pro Light SemiExt" w:hAnsi="Myriad Pro Light SemiExt" w:cs="Arial"/>
          <w:lang w:val="pl-PL"/>
        </w:rPr>
        <w:t>10</w:t>
      </w:r>
      <w:r w:rsidR="00F64D31" w:rsidRPr="0081182C">
        <w:rPr>
          <w:rFonts w:ascii="Myriad Pro Light SemiExt" w:hAnsi="Myriad Pro Light SemiExt" w:cs="Arial"/>
          <w:lang w:val="pl-PL"/>
        </w:rPr>
        <w:t xml:space="preserve"> </w:t>
      </w:r>
      <w:r w:rsidR="00F64D31" w:rsidRPr="0081182C">
        <w:rPr>
          <w:rFonts w:ascii="Myriad Pro Light SemiExt" w:hAnsi="Myriad Pro Light SemiExt" w:cs="Arial"/>
          <w:i/>
        </w:rPr>
        <w:t xml:space="preserve">%  kwoty wynagrodzenia brutto, za każdą część (L.p.) tego zamówienia określoną w tabeli nr 2 załącznika nr 3 </w:t>
      </w:r>
      <w:r w:rsidR="00F64D31" w:rsidRPr="0081182C">
        <w:rPr>
          <w:rFonts w:ascii="Myriad Pro Light SemiExt" w:hAnsi="Myriad Pro Light SemiExt" w:cs="Arial"/>
        </w:rPr>
        <w:t xml:space="preserve">OPZ </w:t>
      </w:r>
      <w:r w:rsidR="00F64D31" w:rsidRPr="0081182C">
        <w:rPr>
          <w:rFonts w:ascii="Myriad Pro Light SemiExt" w:hAnsi="Myriad Pro Light SemiExt" w:cs="Arial"/>
          <w:i/>
          <w:lang w:val="pl-PL"/>
        </w:rPr>
        <w:t>– w przypadku takiego powierzenia w ramach realizacji „zamówienia opcjonalnego”.</w:t>
      </w:r>
    </w:p>
    <w:p w:rsidR="00AA1528" w:rsidRPr="0081182C" w:rsidRDefault="00AA1528" w:rsidP="00AA1528">
      <w:pPr>
        <w:numPr>
          <w:ilvl w:val="0"/>
          <w:numId w:val="18"/>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trakcie realizacji każdego z etapów Zamawiający ma prawo odstąpienia od Umowy, po uprzednim wezwaniu Dostawcy urządzeń i wyposażenia do należytej realizacji Umowy oraz wyznaczeniu odpowiedniego terminu na naprawę naruszeń w następujących przypadkach:   </w:t>
      </w:r>
    </w:p>
    <w:p w:rsidR="00AA1528" w:rsidRPr="0081182C" w:rsidRDefault="00AA1528" w:rsidP="00AA1528">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w sposób rażący naruszy postanowienia Umowy, a naruszenie to ma istotny negatywny wpływ na realizację Umowy w taki sposób, że dalsze wykonywanie Umowy jest obiektywnie nie do zaakceptowania z punktu widzenia interesu Zamawiającego i realizacji Umowy; </w:t>
      </w:r>
    </w:p>
    <w:p w:rsidR="00AA1528" w:rsidRPr="0081182C" w:rsidRDefault="00AA1528" w:rsidP="00AA1528">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odmawia bez</w:t>
      </w:r>
      <w:r w:rsidR="001D2C2E" w:rsidRPr="0081182C">
        <w:rPr>
          <w:rFonts w:ascii="Myriad Pro Light SemiExt" w:hAnsi="Myriad Pro Light SemiExt" w:cs="Arial"/>
          <w:sz w:val="24"/>
          <w:szCs w:val="24"/>
        </w:rPr>
        <w:t>zasadnie</w:t>
      </w:r>
      <w:r w:rsidRPr="0081182C">
        <w:rPr>
          <w:rFonts w:ascii="Myriad Pro Light SemiExt" w:hAnsi="Myriad Pro Light SemiExt" w:cs="Arial"/>
          <w:sz w:val="24"/>
          <w:szCs w:val="24"/>
        </w:rPr>
        <w:t xml:space="preserve"> lub nie wykonuje Poleceń wydawanych przez Zamawiającego do jakich Zamawiający jest uprawniony na mocy Umowy; </w:t>
      </w:r>
    </w:p>
    <w:p w:rsidR="00AA1528" w:rsidRPr="0081182C" w:rsidRDefault="00AA1528" w:rsidP="00AA1528">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powierza wykonywanie swoich obowiązków podmiotom trzecim bez pisemnej zgody Zamawiającego lub wykonuje Umowę przy użyciu Personelu niezaakceptowanego przez Zamawiającego, </w:t>
      </w:r>
    </w:p>
    <w:p w:rsidR="00AA1528" w:rsidRPr="0081182C" w:rsidRDefault="00AA1528" w:rsidP="00AA1528">
      <w:pPr>
        <w:pStyle w:val="Akapitzlist"/>
        <w:numPr>
          <w:ilvl w:val="0"/>
          <w:numId w:val="20"/>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gdy Dostawca urządzeń i wyposażenia nie zapewni zabezpieczenia należytego wykonania Umowy zgodnie z § 11 ust. 1 Umowy, w tym gdy </w:t>
      </w:r>
      <w:r w:rsidRPr="0081182C">
        <w:rPr>
          <w:rFonts w:ascii="Myriad Pro Light SemiExt" w:hAnsi="Myriad Pro Light SemiExt" w:cs="Arial"/>
          <w:sz w:val="24"/>
          <w:szCs w:val="24"/>
        </w:rPr>
        <w:lastRenderedPageBreak/>
        <w:t xml:space="preserve">niemożliwe okaże się skorzystanie przez Zamawiającego z uprawnień uregulowanych w § 11 ust. 3 Umowy.   </w:t>
      </w:r>
    </w:p>
    <w:p w:rsidR="00AA1528" w:rsidRPr="0081182C" w:rsidRDefault="00AA1528" w:rsidP="00AA1528">
      <w:pPr>
        <w:numPr>
          <w:ilvl w:val="0"/>
          <w:numId w:val="18"/>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Zamawiający może również odstąpić od Umowy bez odszkodowania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przypadku zaistnienia istotnej zmiany okoliczności powodującej, że wykonanie Umowy nie leży w interesie publicznym, czego nie można było przewidzieć w chwili zawierania Umowy, lub dalsze wykonywanie Umowy może zagrozić istotnemu interesowi bezpieczeństwa państwa lub bezpieczeństwu publicznemu w terminie 30 dni od powzięcia wiadomości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o tych okolicznościach.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xml:space="preserve">§11  Zabezpieczenie należytego wykonania </w:t>
      </w:r>
      <w:r w:rsidR="006B2494" w:rsidRPr="0081182C">
        <w:rPr>
          <w:rFonts w:ascii="Myriad Pro Light SemiExt" w:hAnsi="Myriad Pro Light SemiExt" w:cs="Arial"/>
          <w:b/>
          <w:bCs/>
          <w:sz w:val="24"/>
          <w:szCs w:val="24"/>
        </w:rPr>
        <w:t>U</w:t>
      </w:r>
      <w:r w:rsidRPr="0081182C">
        <w:rPr>
          <w:rFonts w:ascii="Myriad Pro Light SemiExt" w:hAnsi="Myriad Pro Light SemiExt" w:cs="Arial"/>
          <w:b/>
          <w:bCs/>
          <w:sz w:val="24"/>
          <w:szCs w:val="24"/>
        </w:rPr>
        <w:t>mowy</w:t>
      </w:r>
    </w:p>
    <w:p w:rsidR="002D1CC1" w:rsidRPr="0081182C" w:rsidRDefault="006B2494"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Zabezpieczenie należytego wykonania Umowy </w:t>
      </w:r>
      <w:r w:rsidR="002D1CC1" w:rsidRPr="0081182C">
        <w:rPr>
          <w:rFonts w:ascii="Myriad Pro Light SemiExt" w:hAnsi="Myriad Pro Light SemiExt" w:cs="Arial"/>
          <w:sz w:val="24"/>
          <w:szCs w:val="24"/>
        </w:rPr>
        <w:t xml:space="preserve">(dalej: „ZNWU”) </w:t>
      </w:r>
      <w:r w:rsidRPr="0081182C">
        <w:rPr>
          <w:rFonts w:ascii="Myriad Pro Light SemiExt" w:hAnsi="Myriad Pro Light SemiExt" w:cs="Arial"/>
          <w:sz w:val="24"/>
          <w:szCs w:val="24"/>
        </w:rPr>
        <w:t xml:space="preserve">wynosi 10% </w:t>
      </w:r>
      <w:r w:rsidR="00014B6E" w:rsidRPr="0081182C">
        <w:rPr>
          <w:rFonts w:ascii="Myriad Pro Light SemiExt" w:hAnsi="Myriad Pro Light SemiExt" w:cs="Arial"/>
          <w:sz w:val="24"/>
          <w:szCs w:val="24"/>
        </w:rPr>
        <w:t xml:space="preserve">maksymalnej </w:t>
      </w:r>
      <w:r w:rsidRPr="0081182C">
        <w:rPr>
          <w:rFonts w:ascii="Myriad Pro Light SemiExt" w:hAnsi="Myriad Pro Light SemiExt" w:cs="Arial"/>
          <w:sz w:val="24"/>
          <w:szCs w:val="24"/>
        </w:rPr>
        <w:t>ceny brutto (wraz z podatkiem VAT), określonej w §4 ust. 1 Umowy</w:t>
      </w:r>
      <w:r w:rsidR="00014B6E" w:rsidRPr="0081182C">
        <w:rPr>
          <w:rFonts w:ascii="Myriad Pro Light SemiExt" w:hAnsi="Myriad Pro Light SemiExt" w:cs="Arial"/>
          <w:sz w:val="24"/>
          <w:szCs w:val="24"/>
        </w:rPr>
        <w:t xml:space="preserve"> i jest wnoszone na zasadach określonych poniżej:</w:t>
      </w:r>
    </w:p>
    <w:p w:rsidR="006B2494" w:rsidRPr="0081182C" w:rsidRDefault="00E75331" w:rsidP="00F15252">
      <w:pPr>
        <w:pStyle w:val="Akapitzlist"/>
        <w:numPr>
          <w:ilvl w:val="0"/>
          <w:numId w:val="59"/>
        </w:numPr>
        <w:autoSpaceDE w:val="0"/>
        <w:autoSpaceDN w:val="0"/>
        <w:adjustRightInd w:val="0"/>
        <w:spacing w:before="120" w:after="120"/>
        <w:ind w:left="77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n</w:t>
      </w:r>
      <w:r w:rsidR="002D1CC1" w:rsidRPr="0081182C">
        <w:rPr>
          <w:rFonts w:ascii="Myriad Pro Light SemiExt" w:hAnsi="Myriad Pro Light SemiExt" w:cs="Arial"/>
          <w:sz w:val="24"/>
          <w:szCs w:val="24"/>
        </w:rPr>
        <w:t xml:space="preserve">ajpóźniej w dniu </w:t>
      </w:r>
      <w:r w:rsidR="007D5B13" w:rsidRPr="0081182C">
        <w:rPr>
          <w:rFonts w:ascii="Myriad Pro Light SemiExt" w:hAnsi="Myriad Pro Light SemiExt" w:cs="Arial"/>
          <w:sz w:val="24"/>
          <w:szCs w:val="24"/>
        </w:rPr>
        <w:t xml:space="preserve">zawarcia </w:t>
      </w:r>
      <w:r w:rsidR="002D1CC1" w:rsidRPr="0081182C">
        <w:rPr>
          <w:rFonts w:ascii="Myriad Pro Light SemiExt" w:hAnsi="Myriad Pro Light SemiExt" w:cs="Arial"/>
          <w:sz w:val="24"/>
          <w:szCs w:val="24"/>
        </w:rPr>
        <w:t>Umowy (na realizację Etapu I Umowy</w:t>
      </w:r>
      <w:r w:rsidRPr="0081182C">
        <w:rPr>
          <w:rFonts w:ascii="Myriad Pro Light SemiExt" w:hAnsi="Myriad Pro Light SemiExt" w:cs="Arial"/>
          <w:sz w:val="24"/>
          <w:szCs w:val="24"/>
        </w:rPr>
        <w:t xml:space="preserve"> – „zamówienia podstawowego”</w:t>
      </w:r>
      <w:r w:rsidR="002D1CC1" w:rsidRPr="0081182C">
        <w:rPr>
          <w:rFonts w:ascii="Myriad Pro Light SemiExt" w:hAnsi="Myriad Pro Light SemiExt" w:cs="Arial"/>
          <w:sz w:val="24"/>
          <w:szCs w:val="24"/>
        </w:rPr>
        <w:t>) Dostawca urządzeń i wyposażenia wniesie ZNWU w wysokości …………..zł (słownie</w:t>
      </w:r>
      <w:r w:rsidR="00BE0E45" w:rsidRPr="0081182C">
        <w:rPr>
          <w:rFonts w:ascii="Myriad Pro Light SemiExt" w:hAnsi="Myriad Pro Light SemiExt" w:cs="Arial"/>
          <w:sz w:val="24"/>
          <w:szCs w:val="24"/>
        </w:rPr>
        <w:t xml:space="preserve"> złotych</w:t>
      </w:r>
      <w:r w:rsidR="002D1CC1" w:rsidRPr="0081182C">
        <w:rPr>
          <w:rFonts w:ascii="Myriad Pro Light SemiExt" w:hAnsi="Myriad Pro Light SemiExt" w:cs="Arial"/>
          <w:sz w:val="24"/>
          <w:szCs w:val="24"/>
        </w:rPr>
        <w:t>:…………), co stanowi 10% ceny brutto</w:t>
      </w:r>
      <w:r w:rsidRPr="0081182C">
        <w:rPr>
          <w:rFonts w:ascii="Myriad Pro Light SemiExt" w:hAnsi="Myriad Pro Light SemiExt" w:cs="Arial"/>
          <w:sz w:val="24"/>
          <w:szCs w:val="24"/>
        </w:rPr>
        <w:t xml:space="preserve"> (wraz z podatkiem VAT) Etapu I, określonej w §4 ust.1</w:t>
      </w:r>
      <w:r w:rsidR="007D5B13" w:rsidRPr="0081182C">
        <w:rPr>
          <w:rFonts w:ascii="Myriad Pro Light SemiExt" w:hAnsi="Myriad Pro Light SemiExt" w:cs="Arial"/>
          <w:sz w:val="24"/>
          <w:szCs w:val="24"/>
        </w:rPr>
        <w:t xml:space="preserve"> pkt </w:t>
      </w:r>
      <w:r w:rsidR="00BE0E45" w:rsidRPr="0081182C">
        <w:rPr>
          <w:rFonts w:ascii="Myriad Pro Light SemiExt" w:hAnsi="Myriad Pro Light SemiExt" w:cs="Arial"/>
          <w:sz w:val="24"/>
          <w:szCs w:val="24"/>
        </w:rPr>
        <w:t>1) Umowy,</w:t>
      </w:r>
    </w:p>
    <w:p w:rsidR="000D3E59" w:rsidRPr="0081182C" w:rsidRDefault="00E75331" w:rsidP="00F15252">
      <w:pPr>
        <w:pStyle w:val="Akapitzlist"/>
        <w:numPr>
          <w:ilvl w:val="0"/>
          <w:numId w:val="59"/>
        </w:numPr>
        <w:autoSpaceDE w:val="0"/>
        <w:autoSpaceDN w:val="0"/>
        <w:adjustRightInd w:val="0"/>
        <w:spacing w:before="120" w:after="120"/>
        <w:ind w:left="77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na realizację </w:t>
      </w:r>
      <w:r w:rsidR="00DD43D9" w:rsidRPr="0081182C">
        <w:rPr>
          <w:rFonts w:ascii="Myriad Pro Light SemiExt" w:hAnsi="Myriad Pro Light SemiExt" w:cs="Arial"/>
          <w:sz w:val="24"/>
          <w:szCs w:val="24"/>
        </w:rPr>
        <w:t xml:space="preserve">Etapu II Umowy – </w:t>
      </w:r>
      <w:r w:rsidR="000D3E59" w:rsidRPr="0081182C">
        <w:rPr>
          <w:rFonts w:ascii="Myriad Pro Light SemiExt" w:hAnsi="Myriad Pro Light SemiExt" w:cs="Arial"/>
          <w:sz w:val="24"/>
          <w:szCs w:val="24"/>
        </w:rPr>
        <w:t xml:space="preserve">„zamówienia gwarantowanego” w ramach  </w:t>
      </w:r>
      <w:r w:rsidR="00DD43D9" w:rsidRPr="0081182C">
        <w:rPr>
          <w:rFonts w:ascii="Myriad Pro Light SemiExt" w:hAnsi="Myriad Pro Light SemiExt" w:cs="Arial"/>
          <w:sz w:val="24"/>
          <w:szCs w:val="24"/>
        </w:rPr>
        <w:t xml:space="preserve">„zamówienia warunkowego”), w terminie  </w:t>
      </w:r>
      <w:r w:rsidR="00C86A72" w:rsidRPr="0081182C">
        <w:rPr>
          <w:rFonts w:ascii="Myriad Pro Light SemiExt" w:hAnsi="Myriad Pro Light SemiExt" w:cs="Arial"/>
          <w:sz w:val="24"/>
          <w:szCs w:val="24"/>
        </w:rPr>
        <w:t>14</w:t>
      </w:r>
      <w:r w:rsidR="00DD43D9" w:rsidRPr="0081182C">
        <w:rPr>
          <w:rFonts w:ascii="Myriad Pro Light SemiExt" w:hAnsi="Myriad Pro Light SemiExt" w:cs="Arial"/>
          <w:sz w:val="24"/>
          <w:szCs w:val="24"/>
        </w:rPr>
        <w:t xml:space="preserve"> dni liczonym od dnia otrzymania od Zamawiającego oświadczenia, o którym mowa w §1 ust. </w:t>
      </w:r>
      <w:r w:rsidR="00DD04EE" w:rsidRPr="0081182C">
        <w:rPr>
          <w:rFonts w:ascii="Myriad Pro Light SemiExt" w:hAnsi="Myriad Pro Light SemiExt" w:cs="Arial"/>
          <w:sz w:val="24"/>
          <w:szCs w:val="24"/>
        </w:rPr>
        <w:t xml:space="preserve">5 Umowy, </w:t>
      </w:r>
      <w:r w:rsidR="00C86A72" w:rsidRPr="0081182C">
        <w:rPr>
          <w:rFonts w:ascii="Myriad Pro Light SemiExt" w:hAnsi="Myriad Pro Light SemiExt" w:cs="Arial"/>
          <w:sz w:val="24"/>
          <w:szCs w:val="24"/>
        </w:rPr>
        <w:t xml:space="preserve">pod rygorem odstąpienia przez Zamawiającego od </w:t>
      </w:r>
      <w:r w:rsidR="00504D9D" w:rsidRPr="0081182C">
        <w:rPr>
          <w:rFonts w:ascii="Myriad Pro Light SemiExt" w:hAnsi="Myriad Pro Light SemiExt" w:cs="Arial"/>
          <w:sz w:val="24"/>
          <w:szCs w:val="24"/>
        </w:rPr>
        <w:t>U</w:t>
      </w:r>
      <w:r w:rsidR="00C86A72" w:rsidRPr="0081182C">
        <w:rPr>
          <w:rFonts w:ascii="Myriad Pro Light SemiExt" w:hAnsi="Myriad Pro Light SemiExt" w:cs="Arial"/>
          <w:sz w:val="24"/>
          <w:szCs w:val="24"/>
        </w:rPr>
        <w:t>mowy z winy Dostawcy urządzeń i wyposażenia i naliczenia kary umownej, o której w §9 ust. 1</w:t>
      </w:r>
      <w:r w:rsidR="007D5B13" w:rsidRPr="0081182C">
        <w:rPr>
          <w:rFonts w:ascii="Myriad Pro Light SemiExt" w:hAnsi="Myriad Pro Light SemiExt" w:cs="Arial"/>
          <w:sz w:val="24"/>
          <w:szCs w:val="24"/>
        </w:rPr>
        <w:t xml:space="preserve"> pkt </w:t>
      </w:r>
      <w:r w:rsidR="00C86A72" w:rsidRPr="0081182C">
        <w:rPr>
          <w:rFonts w:ascii="Myriad Pro Light SemiExt" w:hAnsi="Myriad Pro Light SemiExt" w:cs="Arial"/>
          <w:sz w:val="24"/>
          <w:szCs w:val="24"/>
        </w:rPr>
        <w:t>2)</w:t>
      </w:r>
      <w:r w:rsidR="007D5B13" w:rsidRPr="0081182C">
        <w:rPr>
          <w:rFonts w:ascii="Myriad Pro Light SemiExt" w:hAnsi="Myriad Pro Light SemiExt" w:cs="Arial"/>
          <w:sz w:val="24"/>
          <w:szCs w:val="24"/>
        </w:rPr>
        <w:t xml:space="preserve"> tiret drugie</w:t>
      </w:r>
      <w:r w:rsidR="00C86A72" w:rsidRPr="0081182C">
        <w:rPr>
          <w:rFonts w:ascii="Myriad Pro Light SemiExt" w:hAnsi="Myriad Pro Light SemiExt" w:cs="Arial"/>
          <w:sz w:val="24"/>
          <w:szCs w:val="24"/>
        </w:rPr>
        <w:t xml:space="preserve"> Umowy, </w:t>
      </w:r>
      <w:r w:rsidR="00DD04EE" w:rsidRPr="0081182C">
        <w:rPr>
          <w:rFonts w:ascii="Myriad Pro Light SemiExt" w:hAnsi="Myriad Pro Light SemiExt" w:cs="Arial"/>
          <w:sz w:val="24"/>
          <w:szCs w:val="24"/>
        </w:rPr>
        <w:t>Dostawca urządzeń i wyposażenia wniesie ZNWU w wysokości ……………… zł (słownie</w:t>
      </w:r>
      <w:r w:rsidR="00BE0E45" w:rsidRPr="0081182C">
        <w:rPr>
          <w:rFonts w:ascii="Myriad Pro Light SemiExt" w:hAnsi="Myriad Pro Light SemiExt" w:cs="Arial"/>
          <w:sz w:val="24"/>
          <w:szCs w:val="24"/>
        </w:rPr>
        <w:t xml:space="preserve"> złotych: ……….), co stanowi 10% ceny brutto  (wraz z podatkiem VAT) Etapu II, określonej w §4 ust. 1</w:t>
      </w:r>
      <w:r w:rsidR="007D5B13" w:rsidRPr="0081182C">
        <w:rPr>
          <w:rFonts w:ascii="Myriad Pro Light SemiExt" w:hAnsi="Myriad Pro Light SemiExt" w:cs="Arial"/>
          <w:sz w:val="24"/>
          <w:szCs w:val="24"/>
        </w:rPr>
        <w:t xml:space="preserve"> pkt </w:t>
      </w:r>
      <w:r w:rsidR="00BE0E45" w:rsidRPr="0081182C">
        <w:rPr>
          <w:rFonts w:ascii="Myriad Pro Light SemiExt" w:hAnsi="Myriad Pro Light SemiExt" w:cs="Arial"/>
          <w:sz w:val="24"/>
          <w:szCs w:val="24"/>
        </w:rPr>
        <w:t>2)</w:t>
      </w:r>
      <w:r w:rsidR="00840336" w:rsidRPr="0081182C">
        <w:rPr>
          <w:rFonts w:ascii="Myriad Pro Light SemiExt" w:hAnsi="Myriad Pro Light SemiExt" w:cs="Arial"/>
          <w:sz w:val="24"/>
          <w:szCs w:val="24"/>
        </w:rPr>
        <w:t xml:space="preserve"> litera</w:t>
      </w:r>
      <w:r w:rsidR="000D3E59" w:rsidRPr="0081182C">
        <w:rPr>
          <w:rFonts w:ascii="Myriad Pro Light SemiExt" w:hAnsi="Myriad Pro Light SemiExt" w:cs="Arial"/>
          <w:sz w:val="24"/>
          <w:szCs w:val="24"/>
        </w:rPr>
        <w:t xml:space="preserve"> a)</w:t>
      </w:r>
      <w:r w:rsidR="00BE0E45" w:rsidRPr="0081182C">
        <w:rPr>
          <w:rFonts w:ascii="Myriad Pro Light SemiExt" w:hAnsi="Myriad Pro Light SemiExt" w:cs="Arial"/>
          <w:sz w:val="24"/>
          <w:szCs w:val="24"/>
        </w:rPr>
        <w:t xml:space="preserve"> Umowy</w:t>
      </w:r>
      <w:r w:rsidR="000D3E59" w:rsidRPr="0081182C">
        <w:rPr>
          <w:rFonts w:ascii="Myriad Pro Light SemiExt" w:hAnsi="Myriad Pro Light SemiExt" w:cs="Arial"/>
          <w:sz w:val="24"/>
          <w:szCs w:val="24"/>
        </w:rPr>
        <w:t>,</w:t>
      </w:r>
    </w:p>
    <w:p w:rsidR="006B2494" w:rsidRPr="0081182C" w:rsidRDefault="00BD5CDA" w:rsidP="00840336">
      <w:pPr>
        <w:pStyle w:val="Akapitzlist"/>
        <w:numPr>
          <w:ilvl w:val="0"/>
          <w:numId w:val="59"/>
        </w:numPr>
        <w:autoSpaceDE w:val="0"/>
        <w:autoSpaceDN w:val="0"/>
        <w:adjustRightInd w:val="0"/>
        <w:spacing w:before="120" w:after="120"/>
        <w:ind w:left="777" w:hanging="357"/>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na realizację Etapu II Umowy – „zamówienia opcjonalnego” w ramach „zamówienia warunkowego”, w terminie 14 dni liczonym od dnia otrzymania od Zamawiającego oświadczenia , o którym mowa w §1 ust. </w:t>
      </w:r>
      <w:r w:rsidR="00504D9D" w:rsidRPr="0081182C">
        <w:rPr>
          <w:rFonts w:ascii="Myriad Pro Light SemiExt" w:hAnsi="Myriad Pro Light SemiExt" w:cs="Arial"/>
          <w:sz w:val="24"/>
          <w:szCs w:val="24"/>
        </w:rPr>
        <w:t>9 Umowy, pod rygorem odstąpienia przez Zamawiającego od Umowy z winy Dostawcy urządzeń i wyposażenia i naliczenia kary umownej, o której w §9 ust. 1</w:t>
      </w:r>
      <w:r w:rsidR="007D5B13" w:rsidRPr="0081182C">
        <w:rPr>
          <w:rFonts w:ascii="Myriad Pro Light SemiExt" w:hAnsi="Myriad Pro Light SemiExt" w:cs="Arial"/>
          <w:sz w:val="24"/>
          <w:szCs w:val="24"/>
        </w:rPr>
        <w:t xml:space="preserve"> pkt </w:t>
      </w:r>
      <w:r w:rsidR="00504D9D" w:rsidRPr="0081182C">
        <w:rPr>
          <w:rFonts w:ascii="Myriad Pro Light SemiExt" w:hAnsi="Myriad Pro Light SemiExt" w:cs="Arial"/>
          <w:sz w:val="24"/>
          <w:szCs w:val="24"/>
        </w:rPr>
        <w:t xml:space="preserve">2) </w:t>
      </w:r>
      <w:r w:rsidR="007D5B13" w:rsidRPr="0081182C">
        <w:rPr>
          <w:rFonts w:ascii="Myriad Pro Light SemiExt" w:hAnsi="Myriad Pro Light SemiExt" w:cs="Arial"/>
          <w:sz w:val="24"/>
          <w:szCs w:val="24"/>
        </w:rPr>
        <w:t xml:space="preserve">tiret trzecie </w:t>
      </w:r>
      <w:r w:rsidR="00504D9D" w:rsidRPr="0081182C">
        <w:rPr>
          <w:rFonts w:ascii="Myriad Pro Light SemiExt" w:hAnsi="Myriad Pro Light SemiExt" w:cs="Arial"/>
          <w:sz w:val="24"/>
          <w:szCs w:val="24"/>
        </w:rPr>
        <w:t>Umowy, Dostawca urządzeń i wyposażenia wniesie ZNWU w wysokości ……………… zł (słownie złotych: ……….), co stanowi 10% ceny brutto  (wraz z podatkiem VAT) Etapu II, określonej w §4 ust. 1</w:t>
      </w:r>
      <w:r w:rsidR="007D5B13" w:rsidRPr="0081182C">
        <w:rPr>
          <w:rFonts w:ascii="Myriad Pro Light SemiExt" w:hAnsi="Myriad Pro Light SemiExt" w:cs="Arial"/>
          <w:sz w:val="24"/>
          <w:szCs w:val="24"/>
        </w:rPr>
        <w:t xml:space="preserve"> pkt </w:t>
      </w:r>
      <w:r w:rsidR="00504D9D" w:rsidRPr="0081182C">
        <w:rPr>
          <w:rFonts w:ascii="Myriad Pro Light SemiExt" w:hAnsi="Myriad Pro Light SemiExt" w:cs="Arial"/>
          <w:sz w:val="24"/>
          <w:szCs w:val="24"/>
        </w:rPr>
        <w:t>2)</w:t>
      </w:r>
      <w:r w:rsidR="00840336" w:rsidRPr="0081182C">
        <w:rPr>
          <w:rFonts w:ascii="Myriad Pro Light SemiExt" w:hAnsi="Myriad Pro Light SemiExt" w:cs="Arial"/>
          <w:sz w:val="24"/>
          <w:szCs w:val="24"/>
        </w:rPr>
        <w:t xml:space="preserve"> litera b</w:t>
      </w:r>
      <w:r w:rsidR="00504D9D" w:rsidRPr="0081182C">
        <w:rPr>
          <w:rFonts w:ascii="Myriad Pro Light SemiExt" w:hAnsi="Myriad Pro Light SemiExt" w:cs="Arial"/>
          <w:sz w:val="24"/>
          <w:szCs w:val="24"/>
        </w:rPr>
        <w:t>) Umowy</w:t>
      </w:r>
      <w:r w:rsidR="00840336" w:rsidRPr="0081182C">
        <w:rPr>
          <w:rFonts w:ascii="Myriad Pro Light SemiExt" w:hAnsi="Myriad Pro Light SemiExt" w:cs="Arial"/>
          <w:sz w:val="24"/>
          <w:szCs w:val="24"/>
        </w:rPr>
        <w:t>.</w:t>
      </w:r>
    </w:p>
    <w:p w:rsidR="00AA1528" w:rsidRPr="0081182C" w:rsidRDefault="00E63D64" w:rsidP="00742E4E">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ZNWU m</w:t>
      </w:r>
      <w:r w:rsidR="00AA1528" w:rsidRPr="0081182C">
        <w:rPr>
          <w:rFonts w:ascii="Myriad Pro Light SemiExt" w:hAnsi="Myriad Pro Light SemiExt" w:cs="Arial"/>
          <w:sz w:val="24"/>
          <w:szCs w:val="24"/>
        </w:rPr>
        <w:t>oże być wniesione:</w:t>
      </w:r>
    </w:p>
    <w:p w:rsidR="00581469" w:rsidRPr="0081182C" w:rsidRDefault="00BF393F" w:rsidP="00BF393F">
      <w:pPr>
        <w:pStyle w:val="Akapitzlist"/>
        <w:numPr>
          <w:ilvl w:val="1"/>
          <w:numId w:val="17"/>
        </w:numPr>
        <w:spacing w:after="120" w:line="240" w:lineRule="auto"/>
        <w:jc w:val="both"/>
        <w:rPr>
          <w:rFonts w:ascii="Myriad Pro Light SemiExt" w:eastAsia="ArialNarrow" w:hAnsi="Myriad Pro Light SemiExt" w:cs="Arial"/>
          <w:b/>
          <w:sz w:val="24"/>
          <w:szCs w:val="24"/>
        </w:rPr>
      </w:pPr>
      <w:r w:rsidRPr="0081182C">
        <w:rPr>
          <w:rFonts w:ascii="Myriad Pro Light SemiExt" w:hAnsi="Myriad Pro Light SemiExt" w:cs="Arial"/>
          <w:sz w:val="24"/>
          <w:szCs w:val="24"/>
        </w:rPr>
        <w:lastRenderedPageBreak/>
        <w:t>w pieniądzu (przelew na konto:</w:t>
      </w:r>
      <w:r w:rsidRPr="0081182C">
        <w:rPr>
          <w:rFonts w:ascii="Myriad Pro Light SemiExt" w:eastAsia="ArialNarrow" w:hAnsi="Myriad Pro Light SemiExt" w:cs="Arial"/>
          <w:b/>
          <w:sz w:val="24"/>
          <w:szCs w:val="24"/>
        </w:rPr>
        <w:t xml:space="preserve"> </w:t>
      </w:r>
    </w:p>
    <w:p w:rsidR="00581469" w:rsidRPr="0081182C" w:rsidRDefault="00581469" w:rsidP="00581469">
      <w:pPr>
        <w:pStyle w:val="Akapitzlist"/>
        <w:spacing w:after="120" w:line="240" w:lineRule="auto"/>
        <w:ind w:left="794"/>
        <w:jc w:val="both"/>
        <w:rPr>
          <w:rFonts w:ascii="Myriad Pro Light SemiExt" w:eastAsia="ArialNarrow" w:hAnsi="Myriad Pro Light SemiExt" w:cs="Arial"/>
          <w:b/>
          <w:sz w:val="24"/>
          <w:szCs w:val="24"/>
        </w:rPr>
      </w:pPr>
      <w:r w:rsidRPr="0081182C">
        <w:rPr>
          <w:rFonts w:ascii="Myriad Pro Light SemiExt" w:eastAsia="ArialNarrow" w:hAnsi="Myriad Pro Light SemiExt" w:cs="Arial"/>
          <w:b/>
          <w:sz w:val="24"/>
          <w:szCs w:val="24"/>
        </w:rPr>
        <w:t>BANK GOSPODARSTWA KRAJOWEGO BGK REGION POMORSKI</w:t>
      </w:r>
    </w:p>
    <w:p w:rsidR="00BF393F" w:rsidRPr="0081182C" w:rsidRDefault="00581469" w:rsidP="00CA5BD7">
      <w:pPr>
        <w:pStyle w:val="Akapitzlist"/>
        <w:spacing w:after="120" w:line="240" w:lineRule="auto"/>
        <w:ind w:left="794"/>
        <w:jc w:val="both"/>
        <w:rPr>
          <w:rFonts w:ascii="Myriad Pro Light SemiExt" w:eastAsia="ArialNarrow" w:hAnsi="Myriad Pro Light SemiExt" w:cs="Arial"/>
          <w:b/>
          <w:sz w:val="24"/>
          <w:szCs w:val="24"/>
        </w:rPr>
      </w:pPr>
      <w:r w:rsidRPr="0081182C">
        <w:rPr>
          <w:rFonts w:ascii="Myriad Pro Light SemiExt" w:eastAsia="ArialNarrow" w:hAnsi="Myriad Pro Light SemiExt" w:cs="Arial"/>
          <w:b/>
          <w:sz w:val="24"/>
          <w:szCs w:val="24"/>
        </w:rPr>
        <w:t>Nr konta bankowego: 08 1130 1121 0006 5642 1820 0001</w:t>
      </w:r>
      <w:r w:rsidR="00BF393F" w:rsidRPr="0081182C">
        <w:rPr>
          <w:rFonts w:ascii="Myriad Pro Light SemiExt" w:eastAsia="ArialNarrow" w:hAnsi="Myriad Pro Light SemiExt" w:cs="Arial"/>
          <w:sz w:val="24"/>
          <w:szCs w:val="24"/>
        </w:rPr>
        <w:t>lub</w:t>
      </w:r>
    </w:p>
    <w:p w:rsidR="00BF393F" w:rsidRPr="0081182C" w:rsidRDefault="007F6F7A" w:rsidP="00BF393F">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sidRPr="0081182C">
        <w:rPr>
          <w:rFonts w:ascii="Myriad Pro Light SemiExt" w:eastAsia="ArialNarrow" w:hAnsi="Myriad Pro Light SemiExt" w:cs="Arial"/>
          <w:sz w:val="24"/>
          <w:szCs w:val="24"/>
        </w:rPr>
        <w:t xml:space="preserve">nieodwołanych i bezwarunkowych </w:t>
      </w:r>
      <w:r w:rsidR="00BF393F" w:rsidRPr="0081182C">
        <w:rPr>
          <w:rFonts w:ascii="Myriad Pro Light SemiExt" w:eastAsia="ArialNarrow" w:hAnsi="Myriad Pro Light SemiExt" w:cs="Arial"/>
          <w:sz w:val="24"/>
          <w:szCs w:val="24"/>
        </w:rPr>
        <w:t>poręczeniach bankowych lub poręczeniach spółdzielczej kasy oszczędnościowo-kredytowej, z tym że zobowiązanie kasy jest zawsze zobowiązaniem pieniężnym,</w:t>
      </w:r>
    </w:p>
    <w:p w:rsidR="00BF393F" w:rsidRPr="0081182C" w:rsidRDefault="007F6F7A" w:rsidP="00BF393F">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sidRPr="0081182C">
        <w:rPr>
          <w:rFonts w:ascii="Myriad Pro Light SemiExt" w:eastAsia="ArialNarrow" w:hAnsi="Myriad Pro Light SemiExt" w:cs="Arial"/>
          <w:sz w:val="24"/>
          <w:szCs w:val="24"/>
        </w:rPr>
        <w:t xml:space="preserve">nieodwołanych i bezwarunkowych </w:t>
      </w:r>
      <w:r w:rsidR="00BF393F" w:rsidRPr="0081182C">
        <w:rPr>
          <w:rFonts w:ascii="Myriad Pro Light SemiExt" w:eastAsia="ArialNarrow" w:hAnsi="Myriad Pro Light SemiExt" w:cs="Arial"/>
          <w:sz w:val="24"/>
          <w:szCs w:val="24"/>
        </w:rPr>
        <w:t>gwarancjach bankowych,</w:t>
      </w:r>
    </w:p>
    <w:p w:rsidR="00BF393F" w:rsidRPr="0081182C" w:rsidRDefault="007F6F7A" w:rsidP="00BF393F">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sidRPr="0081182C">
        <w:rPr>
          <w:rFonts w:ascii="Myriad Pro Light SemiExt" w:eastAsia="ArialNarrow" w:hAnsi="Myriad Pro Light SemiExt" w:cs="Arial"/>
          <w:sz w:val="24"/>
          <w:szCs w:val="24"/>
        </w:rPr>
        <w:t xml:space="preserve">nieodwołanych i bezwarunkowych </w:t>
      </w:r>
      <w:r w:rsidR="00BF393F" w:rsidRPr="0081182C">
        <w:rPr>
          <w:rFonts w:ascii="Myriad Pro Light SemiExt" w:eastAsia="ArialNarrow" w:hAnsi="Myriad Pro Light SemiExt" w:cs="Arial"/>
          <w:sz w:val="24"/>
          <w:szCs w:val="24"/>
        </w:rPr>
        <w:t xml:space="preserve">gwarancjach ubezpieczeniowych, </w:t>
      </w:r>
    </w:p>
    <w:p w:rsidR="00BF393F" w:rsidRPr="0081182C" w:rsidRDefault="007F6F7A" w:rsidP="00BF393F">
      <w:pPr>
        <w:pStyle w:val="Akapitzlist"/>
        <w:numPr>
          <w:ilvl w:val="1"/>
          <w:numId w:val="17"/>
        </w:numPr>
        <w:spacing w:after="120" w:line="240" w:lineRule="auto"/>
        <w:contextualSpacing w:val="0"/>
        <w:jc w:val="both"/>
        <w:rPr>
          <w:rFonts w:ascii="Myriad Pro Light SemiExt" w:eastAsia="ArialNarrow" w:hAnsi="Myriad Pro Light SemiExt" w:cs="Arial"/>
          <w:b/>
          <w:sz w:val="24"/>
          <w:szCs w:val="24"/>
        </w:rPr>
      </w:pPr>
      <w:r w:rsidRPr="0081182C">
        <w:rPr>
          <w:rFonts w:ascii="Myriad Pro Light SemiExt" w:eastAsia="ArialNarrow" w:hAnsi="Myriad Pro Light SemiExt" w:cs="Arial"/>
          <w:sz w:val="24"/>
          <w:szCs w:val="24"/>
        </w:rPr>
        <w:t xml:space="preserve">nieodwołanych i bezwarunkowych </w:t>
      </w:r>
      <w:r w:rsidR="00BF393F" w:rsidRPr="0081182C">
        <w:rPr>
          <w:rFonts w:ascii="Myriad Pro Light SemiExt" w:eastAsia="ArialNarrow" w:hAnsi="Myriad Pro Light SemiExt" w:cs="Arial"/>
          <w:sz w:val="24"/>
          <w:szCs w:val="24"/>
        </w:rPr>
        <w:t>poręczeniach udzielanych przez podmioty, o których mowa w art. 6b ust. 5 pkt. 2 ustawy z dnia 9 listopada 2000 r. o utworzeniu Polskiej Agencji Rozwoju Przedsiębiorczości.</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Gwarancja wystawiona przez bank lub zakład ubezpieczeń nienadzorowan</w:t>
      </w:r>
      <w:r w:rsidR="00AF5E96" w:rsidRPr="0081182C">
        <w:rPr>
          <w:rFonts w:ascii="Myriad Pro Light SemiExt" w:hAnsi="Myriad Pro Light SemiExt" w:cs="Arial"/>
          <w:sz w:val="24"/>
          <w:szCs w:val="24"/>
        </w:rPr>
        <w:t>e</w:t>
      </w:r>
      <w:r w:rsidRPr="0081182C">
        <w:rPr>
          <w:rFonts w:ascii="Myriad Pro Light SemiExt" w:hAnsi="Myriad Pro Light SemiExt" w:cs="Arial"/>
          <w:sz w:val="24"/>
          <w:szCs w:val="24"/>
        </w:rPr>
        <w:t xml:space="preserve"> przez Komisję Nadzoru Finansowego „KNF” albo przez oddział zagranicznej instytucji kredytowej lub ubezpieczeniowej spoza listy KNF wymaga uzyskania </w:t>
      </w:r>
      <w:proofErr w:type="spellStart"/>
      <w:r w:rsidRPr="0081182C">
        <w:rPr>
          <w:rFonts w:ascii="Myriad Pro Light SemiExt" w:hAnsi="Myriad Pro Light SemiExt" w:cs="Arial"/>
          <w:sz w:val="24"/>
          <w:szCs w:val="24"/>
        </w:rPr>
        <w:t>regwarancji</w:t>
      </w:r>
      <w:proofErr w:type="spellEnd"/>
      <w:r w:rsidRPr="0081182C">
        <w:rPr>
          <w:rFonts w:ascii="Myriad Pro Light SemiExt" w:hAnsi="Myriad Pro Light SemiExt" w:cs="Arial"/>
          <w:sz w:val="24"/>
          <w:szCs w:val="24"/>
        </w:rPr>
        <w:t xml:space="preserve"> przez podmiot nadzorowany przez KNF lub przez oddział zagranicznej instytucji kredytowej lub ubezpieczeniowej z listy KNF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(https://www.knf.gov.pl/podmioty/wyszukiwarka_podmiotow). Gwarancja nie może być wystawiona przez banki lub zakłady ubezpieczeń objęte postępowaniem upadłościowym lub restrukturyzacyjnym.</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Zabezpieczenie należytego wykonania Umowy służy do pokrycia roszczeń Zamawiającego z tytułu niewykonania lub nienależytego wykonania przedmiotu Umowy, a w szczególności opóźnienia w wykonaniu Umowy. </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Zamawiający zwróci Dostawcy urządzeń i wyposażenia 70% wartości </w:t>
      </w:r>
      <w:r w:rsidR="00FF465F" w:rsidRPr="0081182C">
        <w:rPr>
          <w:rFonts w:ascii="Myriad Pro Light SemiExt" w:hAnsi="Myriad Pro Light SemiExt" w:cs="Arial"/>
          <w:sz w:val="24"/>
          <w:szCs w:val="24"/>
        </w:rPr>
        <w:t xml:space="preserve">ZNWU za dany etap, o którym mowa w </w:t>
      </w:r>
      <w:r w:rsidR="004F5BB6" w:rsidRPr="0081182C">
        <w:rPr>
          <w:rFonts w:ascii="Myriad Pro Light SemiExt" w:hAnsi="Myriad Pro Light SemiExt" w:cs="Arial"/>
          <w:sz w:val="24"/>
          <w:szCs w:val="24"/>
        </w:rPr>
        <w:t>ust. 1 niniejszego paragrafu,</w:t>
      </w:r>
      <w:r w:rsidRPr="0081182C">
        <w:rPr>
          <w:rFonts w:ascii="Myriad Pro Light SemiExt" w:hAnsi="Myriad Pro Light SemiExt" w:cs="Arial"/>
          <w:sz w:val="24"/>
          <w:szCs w:val="24"/>
        </w:rPr>
        <w:t xml:space="preserve"> w terminie</w:t>
      </w:r>
      <w:r w:rsidR="004F5BB6" w:rsidRPr="0081182C">
        <w:rPr>
          <w:rFonts w:ascii="Myriad Pro Light SemiExt" w:hAnsi="Myriad Pro Light SemiExt" w:cs="Arial"/>
          <w:sz w:val="24"/>
          <w:szCs w:val="24"/>
        </w:rPr>
        <w:t xml:space="preserve"> do</w:t>
      </w:r>
      <w:r w:rsidRPr="0081182C">
        <w:rPr>
          <w:rFonts w:ascii="Myriad Pro Light SemiExt" w:hAnsi="Myriad Pro Light SemiExt" w:cs="Arial"/>
          <w:sz w:val="24"/>
          <w:szCs w:val="24"/>
        </w:rPr>
        <w:t xml:space="preserve"> 30 dni od dnia wykonania</w:t>
      </w:r>
      <w:r w:rsidR="004F5BB6" w:rsidRPr="0081182C">
        <w:rPr>
          <w:rFonts w:ascii="Myriad Pro Light SemiExt" w:hAnsi="Myriad Pro Light SemiExt" w:cs="Arial"/>
          <w:sz w:val="24"/>
          <w:szCs w:val="24"/>
        </w:rPr>
        <w:t xml:space="preserve"> przez Dostawcę urządzeń i wyposażenia w c</w:t>
      </w:r>
      <w:r w:rsidR="00143087" w:rsidRPr="0081182C">
        <w:rPr>
          <w:rFonts w:ascii="Myriad Pro Light SemiExt" w:hAnsi="Myriad Pro Light SemiExt" w:cs="Arial"/>
          <w:sz w:val="24"/>
          <w:szCs w:val="24"/>
        </w:rPr>
        <w:t>ałości danego etapu przedmiotu U</w:t>
      </w:r>
      <w:r w:rsidR="004F5BB6" w:rsidRPr="0081182C">
        <w:rPr>
          <w:rFonts w:ascii="Myriad Pro Light SemiExt" w:hAnsi="Myriad Pro Light SemiExt" w:cs="Arial"/>
          <w:sz w:val="24"/>
          <w:szCs w:val="24"/>
        </w:rPr>
        <w:t xml:space="preserve">mowy, o którym mowa w </w:t>
      </w:r>
      <w:r w:rsidR="00143087" w:rsidRPr="0081182C">
        <w:rPr>
          <w:rFonts w:ascii="Myriad Pro Light SemiExt" w:hAnsi="Myriad Pro Light SemiExt" w:cs="Arial"/>
          <w:sz w:val="24"/>
          <w:szCs w:val="24"/>
        </w:rPr>
        <w:t>§1 ust. 2</w:t>
      </w:r>
      <w:r w:rsidRPr="0081182C">
        <w:rPr>
          <w:rFonts w:ascii="Myriad Pro Light SemiExt" w:hAnsi="Myriad Pro Light SemiExt" w:cs="Arial"/>
          <w:sz w:val="24"/>
          <w:szCs w:val="24"/>
        </w:rPr>
        <w:t xml:space="preserve"> </w:t>
      </w:r>
      <w:r w:rsidR="007F6F7A" w:rsidRPr="0081182C">
        <w:rPr>
          <w:rFonts w:ascii="Myriad Pro Light SemiExt" w:hAnsi="Myriad Pro Light SemiExt" w:cs="Arial"/>
          <w:sz w:val="24"/>
          <w:szCs w:val="24"/>
        </w:rPr>
        <w:t xml:space="preserve"> Umowy</w:t>
      </w:r>
      <w:r w:rsidRPr="0081182C">
        <w:rPr>
          <w:rFonts w:ascii="Myriad Pro Light SemiExt" w:hAnsi="Myriad Pro Light SemiExt" w:cs="Arial"/>
          <w:sz w:val="24"/>
          <w:szCs w:val="24"/>
        </w:rPr>
        <w:t xml:space="preserve"> i uznania przez Zamawiającego za należycie wykonan</w:t>
      </w:r>
      <w:r w:rsidR="00143087" w:rsidRPr="0081182C">
        <w:rPr>
          <w:rFonts w:ascii="Myriad Pro Light SemiExt" w:hAnsi="Myriad Pro Light SemiExt" w:cs="Arial"/>
          <w:sz w:val="24"/>
          <w:szCs w:val="24"/>
        </w:rPr>
        <w:t>y</w:t>
      </w:r>
      <w:r w:rsidRPr="0081182C">
        <w:rPr>
          <w:rFonts w:ascii="Myriad Pro Light SemiExt" w:hAnsi="Myriad Pro Light SemiExt" w:cs="Arial"/>
          <w:sz w:val="24"/>
          <w:szCs w:val="24"/>
        </w:rPr>
        <w:t xml:space="preserve">. Dokumentem potwierdzającym należyte wykonanie </w:t>
      </w:r>
      <w:r w:rsidR="00143087" w:rsidRPr="0081182C">
        <w:rPr>
          <w:rFonts w:ascii="Myriad Pro Light SemiExt" w:hAnsi="Myriad Pro Light SemiExt" w:cs="Arial"/>
          <w:sz w:val="24"/>
          <w:szCs w:val="24"/>
        </w:rPr>
        <w:t xml:space="preserve">danego etapu przedmiotu </w:t>
      </w:r>
      <w:r w:rsidR="007F6F7A" w:rsidRPr="0081182C">
        <w:rPr>
          <w:rFonts w:ascii="Myriad Pro Light SemiExt" w:hAnsi="Myriad Pro Light SemiExt" w:cs="Arial"/>
          <w:sz w:val="24"/>
          <w:szCs w:val="24"/>
        </w:rPr>
        <w:t xml:space="preserve">Umowy </w:t>
      </w:r>
      <w:r w:rsidRPr="0081182C">
        <w:rPr>
          <w:rFonts w:ascii="Myriad Pro Light SemiExt" w:hAnsi="Myriad Pro Light SemiExt" w:cs="Arial"/>
          <w:sz w:val="24"/>
          <w:szCs w:val="24"/>
        </w:rPr>
        <w:t xml:space="preserve">będzie Protokół Odbioru podpisany przez upoważnionych przedstawicieli </w:t>
      </w:r>
      <w:r w:rsidR="00143087" w:rsidRPr="0081182C">
        <w:rPr>
          <w:rFonts w:ascii="Myriad Pro Light SemiExt" w:hAnsi="Myriad Pro Light SemiExt" w:cs="Arial"/>
          <w:sz w:val="24"/>
          <w:szCs w:val="24"/>
        </w:rPr>
        <w:t>Stron</w:t>
      </w:r>
      <w:r w:rsidRPr="0081182C">
        <w:rPr>
          <w:rFonts w:ascii="Myriad Pro Light SemiExt" w:hAnsi="Myriad Pro Light SemiExt" w:cs="Arial"/>
          <w:sz w:val="24"/>
          <w:szCs w:val="24"/>
        </w:rPr>
        <w:t xml:space="preserve">. </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Kwota pozostawiona na zabezpieczenie roszczeń z tytułu rękojmi</w:t>
      </w:r>
      <w:r w:rsidR="007F6F7A" w:rsidRPr="0081182C">
        <w:rPr>
          <w:rFonts w:ascii="Myriad Pro Light SemiExt" w:hAnsi="Myriad Pro Light SemiExt" w:cs="Arial"/>
          <w:sz w:val="24"/>
          <w:szCs w:val="24"/>
        </w:rPr>
        <w:t>/gwarancji</w:t>
      </w:r>
      <w:r w:rsidRPr="0081182C">
        <w:rPr>
          <w:rFonts w:ascii="Myriad Pro Light SemiExt" w:hAnsi="Myriad Pro Light SemiExt" w:cs="Arial"/>
          <w:sz w:val="24"/>
          <w:szCs w:val="24"/>
        </w:rPr>
        <w:t xml:space="preserve"> za wady będzie wynosiła 30 % wysokości </w:t>
      </w:r>
      <w:r w:rsidR="00143087" w:rsidRPr="0081182C">
        <w:rPr>
          <w:rFonts w:ascii="Myriad Pro Light SemiExt" w:hAnsi="Myriad Pro Light SemiExt" w:cs="Arial"/>
          <w:sz w:val="24"/>
          <w:szCs w:val="24"/>
        </w:rPr>
        <w:t xml:space="preserve">ZNWU za dany etap, o którym mowa </w:t>
      </w:r>
      <w:r w:rsidR="00F15252" w:rsidRPr="0081182C">
        <w:rPr>
          <w:rFonts w:ascii="Myriad Pro Light SemiExt" w:hAnsi="Myriad Pro Light SemiExt" w:cs="Arial"/>
          <w:sz w:val="24"/>
          <w:szCs w:val="24"/>
        </w:rPr>
        <w:br/>
      </w:r>
      <w:r w:rsidR="00143087" w:rsidRPr="0081182C">
        <w:rPr>
          <w:rFonts w:ascii="Myriad Pro Light SemiExt" w:hAnsi="Myriad Pro Light SemiExt" w:cs="Arial"/>
          <w:sz w:val="24"/>
          <w:szCs w:val="24"/>
        </w:rPr>
        <w:t>w ust. 1 niniejszego paragrafu</w:t>
      </w:r>
      <w:r w:rsidRPr="0081182C">
        <w:rPr>
          <w:rFonts w:ascii="Myriad Pro Light SemiExt" w:hAnsi="Myriad Pro Light SemiExt" w:cs="Arial"/>
          <w:sz w:val="24"/>
          <w:szCs w:val="24"/>
        </w:rPr>
        <w:t xml:space="preserve">. </w:t>
      </w:r>
    </w:p>
    <w:p w:rsidR="00FF465F" w:rsidRPr="0081182C" w:rsidRDefault="00AA1528" w:rsidP="000940A6">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Kwota, o której mowa w ust. </w:t>
      </w:r>
      <w:r w:rsidR="000940A6" w:rsidRPr="0081182C">
        <w:rPr>
          <w:rFonts w:ascii="Myriad Pro Light SemiExt" w:hAnsi="Myriad Pro Light SemiExt" w:cs="Arial"/>
          <w:sz w:val="24"/>
          <w:szCs w:val="24"/>
        </w:rPr>
        <w:t>6</w:t>
      </w:r>
      <w:r w:rsidRPr="0081182C">
        <w:rPr>
          <w:rFonts w:ascii="Myriad Pro Light SemiExt" w:hAnsi="Myriad Pro Light SemiExt" w:cs="Arial"/>
          <w:sz w:val="24"/>
          <w:szCs w:val="24"/>
        </w:rPr>
        <w:t xml:space="preserve">, zostanie zwrócona Dostawcy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i wyposażenia nie później niż w 15 dniu po upływie okresu rękojmi</w:t>
      </w:r>
      <w:r w:rsidR="007F6F7A" w:rsidRPr="0081182C">
        <w:rPr>
          <w:rFonts w:ascii="Myriad Pro Light SemiExt" w:hAnsi="Myriad Pro Light SemiExt" w:cs="Arial"/>
          <w:sz w:val="24"/>
          <w:szCs w:val="24"/>
        </w:rPr>
        <w:t>/gwarancji</w:t>
      </w:r>
      <w:r w:rsidRPr="0081182C">
        <w:rPr>
          <w:rFonts w:ascii="Myriad Pro Light SemiExt" w:hAnsi="Myriad Pro Light SemiExt" w:cs="Arial"/>
          <w:sz w:val="24"/>
          <w:szCs w:val="24"/>
        </w:rPr>
        <w:t xml:space="preserve"> za wady, określonego w § 12 ust. 2 Umowy. </w:t>
      </w:r>
    </w:p>
    <w:p w:rsidR="00C7238C" w:rsidRPr="0081182C" w:rsidRDefault="00C7238C" w:rsidP="00C7238C">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przypadku </w:t>
      </w:r>
      <w:r w:rsidR="000940A6" w:rsidRPr="0081182C">
        <w:rPr>
          <w:rFonts w:ascii="Myriad Pro Light SemiExt" w:hAnsi="Myriad Pro Light SemiExt" w:cs="Arial"/>
          <w:sz w:val="24"/>
          <w:szCs w:val="24"/>
        </w:rPr>
        <w:t>ZNWU</w:t>
      </w:r>
      <w:r w:rsidRPr="0081182C">
        <w:rPr>
          <w:rFonts w:ascii="Myriad Pro Light SemiExt" w:hAnsi="Myriad Pro Light SemiExt" w:cs="Arial"/>
          <w:sz w:val="24"/>
          <w:szCs w:val="24"/>
        </w:rPr>
        <w:t xml:space="preserve"> wniesionego w formie innej niż w pieniądzu, zobowiązanie Gwaranta powinno przewidywać wypłatę kwoty zabezpieczenia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wysokościach i w terminach, jak w ust. </w:t>
      </w:r>
      <w:r w:rsidR="008337D3" w:rsidRPr="0081182C">
        <w:rPr>
          <w:rFonts w:ascii="Myriad Pro Light SemiExt" w:hAnsi="Myriad Pro Light SemiExt" w:cs="Arial"/>
          <w:sz w:val="24"/>
          <w:szCs w:val="24"/>
        </w:rPr>
        <w:t>5</w:t>
      </w:r>
      <w:r w:rsidRPr="0081182C">
        <w:rPr>
          <w:rFonts w:ascii="Myriad Pro Light SemiExt" w:hAnsi="Myriad Pro Light SemiExt" w:cs="Arial"/>
          <w:sz w:val="24"/>
          <w:szCs w:val="24"/>
        </w:rPr>
        <w:t>÷</w:t>
      </w:r>
      <w:r w:rsidR="008337D3" w:rsidRPr="0081182C">
        <w:rPr>
          <w:rFonts w:ascii="Myriad Pro Light SemiExt" w:hAnsi="Myriad Pro Light SemiExt" w:cs="Arial"/>
          <w:sz w:val="24"/>
          <w:szCs w:val="24"/>
        </w:rPr>
        <w:t>7</w:t>
      </w:r>
      <w:r w:rsidRPr="0081182C">
        <w:rPr>
          <w:rFonts w:ascii="Myriad Pro Light SemiExt" w:hAnsi="Myriad Pro Light SemiExt" w:cs="Arial"/>
          <w:sz w:val="24"/>
          <w:szCs w:val="24"/>
        </w:rPr>
        <w:t xml:space="preserve"> powyżej.</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lastRenderedPageBreak/>
        <w:t xml:space="preserve">Jeżeli zabezpieczenie należytego wykonania Umowy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Dostawcy urządzeń i wyposażenia. </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Dostawcy urządzeń i wyposażenia w trakcie realizacji </w:t>
      </w:r>
      <w:r w:rsidR="007F6F7A" w:rsidRPr="0081182C">
        <w:rPr>
          <w:rFonts w:ascii="Myriad Pro Light SemiExt" w:hAnsi="Myriad Pro Light SemiExt" w:cs="Arial"/>
          <w:sz w:val="24"/>
          <w:szCs w:val="24"/>
        </w:rPr>
        <w:t>U</w:t>
      </w:r>
      <w:r w:rsidRPr="0081182C">
        <w:rPr>
          <w:rFonts w:ascii="Myriad Pro Light SemiExt" w:hAnsi="Myriad Pro Light SemiExt" w:cs="Arial"/>
          <w:sz w:val="24"/>
          <w:szCs w:val="24"/>
        </w:rPr>
        <w:t xml:space="preserve">mowy przysługuje prawo dokonania zmiany formy </w:t>
      </w:r>
      <w:r w:rsidR="000940A6" w:rsidRPr="0081182C">
        <w:rPr>
          <w:rFonts w:ascii="Myriad Pro Light SemiExt" w:hAnsi="Myriad Pro Light SemiExt" w:cs="Arial"/>
          <w:sz w:val="24"/>
          <w:szCs w:val="24"/>
        </w:rPr>
        <w:t xml:space="preserve">ZNWU </w:t>
      </w:r>
      <w:r w:rsidRPr="0081182C">
        <w:rPr>
          <w:rFonts w:ascii="Myriad Pro Light SemiExt" w:hAnsi="Myriad Pro Light SemiExt" w:cs="Arial"/>
          <w:sz w:val="24"/>
          <w:szCs w:val="24"/>
        </w:rPr>
        <w:t xml:space="preserve">na wskazane w ust. </w:t>
      </w:r>
      <w:r w:rsidR="000940A6" w:rsidRPr="0081182C">
        <w:rPr>
          <w:rFonts w:ascii="Myriad Pro Light SemiExt" w:hAnsi="Myriad Pro Light SemiExt" w:cs="Arial"/>
          <w:sz w:val="24"/>
          <w:szCs w:val="24"/>
        </w:rPr>
        <w:t>2</w:t>
      </w:r>
      <w:r w:rsidRPr="0081182C">
        <w:rPr>
          <w:rFonts w:ascii="Myriad Pro Light SemiExt" w:hAnsi="Myriad Pro Light SemiExt" w:cs="Arial"/>
          <w:b/>
          <w:sz w:val="24"/>
          <w:szCs w:val="24"/>
        </w:rPr>
        <w:t xml:space="preserve"> </w:t>
      </w:r>
      <w:r w:rsidRPr="0081182C">
        <w:rPr>
          <w:rFonts w:ascii="Myriad Pro Light SemiExt" w:hAnsi="Myriad Pro Light SemiExt" w:cs="Arial"/>
          <w:sz w:val="24"/>
          <w:szCs w:val="24"/>
        </w:rPr>
        <w:t xml:space="preserve">niniejszego paragrafu. Zmiana formy zabezpieczenia należytego wykonania Umowy może nastąpić wyłącznie za uprzednią, </w:t>
      </w:r>
      <w:r w:rsidR="007F6F7A" w:rsidRPr="0081182C">
        <w:rPr>
          <w:rFonts w:ascii="Myriad Pro Light SemiExt" w:hAnsi="Myriad Pro Light SemiExt" w:cs="Arial"/>
          <w:sz w:val="24"/>
          <w:szCs w:val="24"/>
        </w:rPr>
        <w:t xml:space="preserve">pisemną </w:t>
      </w:r>
      <w:r w:rsidRPr="0081182C">
        <w:rPr>
          <w:rFonts w:ascii="Myriad Pro Light SemiExt" w:hAnsi="Myriad Pro Light SemiExt" w:cs="Arial"/>
          <w:sz w:val="24"/>
          <w:szCs w:val="24"/>
        </w:rPr>
        <w:t xml:space="preserve">zgodą Zamawiającego </w:t>
      </w:r>
      <w:r w:rsidR="00111247"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zachowaniem ciągłości zabezpieczenia i bez zmniejszenia jego wysokości. </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przypadku wydłużenia terminu realizacji przedmiotu Umowy, o którym mowa w Harmonogramie Rzeczowo-Finansowym </w:t>
      </w:r>
      <w:r w:rsidR="002506C2" w:rsidRPr="0081182C">
        <w:rPr>
          <w:rFonts w:ascii="Myriad Pro Light SemiExt" w:hAnsi="Myriad Pro Light SemiExt" w:cs="Arial"/>
          <w:sz w:val="24"/>
          <w:szCs w:val="24"/>
        </w:rPr>
        <w:t xml:space="preserve">stanowiącym </w:t>
      </w:r>
      <w:r w:rsidR="002506C2" w:rsidRPr="0081182C">
        <w:rPr>
          <w:rFonts w:ascii="Myriad Pro Light SemiExt" w:hAnsi="Myriad Pro Light SemiExt" w:cs="Arial"/>
          <w:b/>
          <w:i/>
          <w:sz w:val="24"/>
          <w:szCs w:val="24"/>
        </w:rPr>
        <w:t>załącznik nr 3 do Opisu Przedmiotu zamówienia (OPZ)</w:t>
      </w:r>
      <w:r w:rsidRPr="0081182C">
        <w:rPr>
          <w:rFonts w:ascii="Myriad Pro Light SemiExt" w:hAnsi="Myriad Pro Light SemiExt" w:cs="Arial"/>
          <w:sz w:val="24"/>
          <w:szCs w:val="24"/>
        </w:rPr>
        <w:t xml:space="preserve">), Dostawca urządzeń i wyposażenia ma obowiązek na miesiąc przed wygaśnięciem terminu gwarancji należytego wykonania Umowy przedłużyć jej ważność do terminu ustalonego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Zamawiającym. W przypadku zaniechania tego obowiązku, Zamawiający będzie uprawniony do żądania wypłaty całości sumy gwarancyjnej najpóźniej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ostatnim dniu obowiązywania gwarancji. </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zapewni, że </w:t>
      </w:r>
      <w:r w:rsidR="00234175" w:rsidRPr="0081182C">
        <w:rPr>
          <w:rFonts w:ascii="Myriad Pro Light SemiExt" w:hAnsi="Myriad Pro Light SemiExt" w:cs="Arial"/>
          <w:sz w:val="24"/>
          <w:szCs w:val="24"/>
        </w:rPr>
        <w:t>ZNWU</w:t>
      </w:r>
      <w:r w:rsidRPr="0081182C">
        <w:rPr>
          <w:rFonts w:ascii="Myriad Pro Light SemiExt" w:hAnsi="Myriad Pro Light SemiExt" w:cs="Arial"/>
          <w:sz w:val="24"/>
          <w:szCs w:val="24"/>
        </w:rPr>
        <w:t xml:space="preserve"> będzie ważne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wykonalne, aż do należytego zrealizowania i ukończenia </w:t>
      </w:r>
      <w:r w:rsidR="00234175" w:rsidRPr="0081182C">
        <w:rPr>
          <w:rFonts w:ascii="Myriad Pro Light SemiExt" w:hAnsi="Myriad Pro Light SemiExt" w:cs="Arial"/>
          <w:sz w:val="24"/>
          <w:szCs w:val="24"/>
        </w:rPr>
        <w:t xml:space="preserve">danego etapu </w:t>
      </w:r>
      <w:r w:rsidRPr="0081182C">
        <w:rPr>
          <w:rFonts w:ascii="Myriad Pro Light SemiExt" w:hAnsi="Myriad Pro Light SemiExt" w:cs="Arial"/>
          <w:sz w:val="24"/>
          <w:szCs w:val="24"/>
        </w:rPr>
        <w:t xml:space="preserve">przedmiotu Umowy przez Dostawcę urządzeń i wyposażenia oraz usunięcia przez niego wszelkich wad i usterek. Zabezpieczenie należytego wykonania Umowy będzie obowiązywało w okresie o 30 dni dłuższym, od dnia wykonania </w:t>
      </w:r>
      <w:r w:rsidR="00234175" w:rsidRPr="0081182C">
        <w:rPr>
          <w:rFonts w:ascii="Myriad Pro Light SemiExt" w:hAnsi="Myriad Pro Light SemiExt" w:cs="Arial"/>
          <w:sz w:val="24"/>
          <w:szCs w:val="24"/>
        </w:rPr>
        <w:t xml:space="preserve">danego etapu przedmiotu Umowy </w:t>
      </w:r>
      <w:r w:rsidRPr="0081182C">
        <w:rPr>
          <w:rFonts w:ascii="Myriad Pro Light SemiExt" w:hAnsi="Myriad Pro Light SemiExt" w:cs="Arial"/>
          <w:sz w:val="24"/>
          <w:szCs w:val="24"/>
        </w:rPr>
        <w:t>i uznania przez Zamawiającego za należycie wykonane, a zabezpieczenie należytego wykonania Umowy w okresie rękojmi</w:t>
      </w:r>
      <w:r w:rsidR="007F6F7A" w:rsidRPr="0081182C">
        <w:rPr>
          <w:rFonts w:ascii="Myriad Pro Light SemiExt" w:hAnsi="Myriad Pro Light SemiExt" w:cs="Arial"/>
          <w:sz w:val="24"/>
          <w:szCs w:val="24"/>
        </w:rPr>
        <w:t>/gwarancji</w:t>
      </w:r>
      <w:r w:rsidRPr="0081182C">
        <w:rPr>
          <w:rFonts w:ascii="Myriad Pro Light SemiExt" w:hAnsi="Myriad Pro Light SemiExt" w:cs="Arial"/>
          <w:sz w:val="24"/>
          <w:szCs w:val="24"/>
        </w:rPr>
        <w:t xml:space="preserve"> (wysokości 30% wartości zabezpieczenia należytego wykonania Umowy) będzie obowiązywało w okresie o 15 dni dłuższym niż termin rękojmi. </w:t>
      </w:r>
    </w:p>
    <w:p w:rsidR="00AA1528" w:rsidRPr="0081182C" w:rsidRDefault="00AA1528" w:rsidP="00AA1528">
      <w:pPr>
        <w:numPr>
          <w:ilvl w:val="0"/>
          <w:numId w:val="1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przypadku gdy Dostawca urządzeń i wyposażenia nie przedłuży </w:t>
      </w:r>
      <w:r w:rsidR="00234175" w:rsidRPr="0081182C">
        <w:rPr>
          <w:rFonts w:ascii="Myriad Pro Light SemiExt" w:hAnsi="Myriad Pro Light SemiExt" w:cs="Arial"/>
          <w:sz w:val="24"/>
          <w:szCs w:val="24"/>
        </w:rPr>
        <w:t xml:space="preserve">ZNWU </w:t>
      </w:r>
      <w:r w:rsidRPr="0081182C">
        <w:rPr>
          <w:rFonts w:ascii="Myriad Pro Light SemiExt" w:hAnsi="Myriad Pro Light SemiExt" w:cs="Arial"/>
          <w:sz w:val="24"/>
          <w:szCs w:val="24"/>
        </w:rPr>
        <w:t>Zamawiającemu przysługuje prawo wstrzymania płatności do czasu przedłużenia zabezpieczenia lub prawo, według wyboru Zamawiającego, do zrealizowania zabezpieczenia i traktowania uzyskanych pieniędzy jako zabezpieczeni</w:t>
      </w:r>
      <w:r w:rsidR="007F6F7A" w:rsidRPr="0081182C">
        <w:rPr>
          <w:rFonts w:ascii="Myriad Pro Light SemiExt" w:hAnsi="Myriad Pro Light SemiExt" w:cs="Arial"/>
          <w:sz w:val="24"/>
          <w:szCs w:val="24"/>
        </w:rPr>
        <w:t>a</w:t>
      </w:r>
      <w:r w:rsidRPr="0081182C">
        <w:rPr>
          <w:rFonts w:ascii="Myriad Pro Light SemiExt" w:hAnsi="Myriad Pro Light SemiExt" w:cs="Arial"/>
          <w:sz w:val="24"/>
          <w:szCs w:val="24"/>
        </w:rPr>
        <w:t xml:space="preserve"> wniesionego w pieniądzu bądź prawo do uzupełnienia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płatności należnych Dostawcy urządzeń i wyposażenia do wysokości kwoty należnego zabezpieczenia Umowy poprzez potracenie i traktowanie uzyskanych pieniędzy jako zabezpieczenia wniesionego w pieniądzu, na co Dostawca urządzeń i wyposażenia wyraża zgodę. W przypadku dostarczenia </w:t>
      </w:r>
      <w:r w:rsidRPr="0081182C">
        <w:rPr>
          <w:rFonts w:ascii="Myriad Pro Light SemiExt" w:hAnsi="Myriad Pro Light SemiExt" w:cs="Arial"/>
          <w:sz w:val="24"/>
          <w:szCs w:val="24"/>
        </w:rPr>
        <w:lastRenderedPageBreak/>
        <w:t xml:space="preserve">przez Dostawcę urządzeń i wyposażenia Zamawiającemu przedłużonego zabezpieczenia w innej formie niż pieniężna, Zamawiający zwróci pieniądze traktowane dotychczas jako zabezpieczenie wniesione w pieniądzu. Rozliczenie odbywać się będzie zgodnie z zasadami rozliczenia zabezpieczenia wniesionego w pieniądzu. W przypadku wstrzymania płatności, Dostawcy urządzeń i wyposażenia nie przysługują odsetki od wstrzymanej płatności.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xml:space="preserve">§12  Gwarancja i rękojmia </w:t>
      </w:r>
    </w:p>
    <w:p w:rsidR="004B588E"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zapewni, że dostarczone urządzenia oraz wszystkie Instalacje dostarczone przez niego będą wykonane z najlepszych materiałów, przy zastosowaniu najwyższych standardów wykonania, fabrycznie nowe, nieużywane oraz będą spełniać pod wszystkimi względami wymogi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i będą zgodne z warunkami</w:t>
      </w:r>
      <w:r w:rsidR="004B588E" w:rsidRPr="0081182C">
        <w:rPr>
          <w:rFonts w:ascii="Myriad Pro Light SemiExt" w:hAnsi="Myriad Pro Light SemiExt" w:cs="Arial"/>
          <w:sz w:val="24"/>
          <w:szCs w:val="24"/>
        </w:rPr>
        <w:t xml:space="preserve"> określonymi przez Zamawiającego w OPZ, stanowiącym </w:t>
      </w:r>
      <w:r w:rsidR="004B588E" w:rsidRPr="0081182C">
        <w:rPr>
          <w:rFonts w:ascii="Myriad Pro Light SemiExt" w:hAnsi="Myriad Pro Light SemiExt" w:cs="Arial"/>
          <w:b/>
          <w:sz w:val="24"/>
          <w:szCs w:val="24"/>
        </w:rPr>
        <w:t>załącznik nr 1</w:t>
      </w:r>
      <w:r w:rsidR="004B588E" w:rsidRPr="0081182C">
        <w:rPr>
          <w:rFonts w:ascii="Myriad Pro Light SemiExt" w:hAnsi="Myriad Pro Light SemiExt" w:cs="Arial"/>
          <w:sz w:val="24"/>
          <w:szCs w:val="24"/>
        </w:rPr>
        <w:t xml:space="preserve"> do Umowy.</w:t>
      </w:r>
      <w:r w:rsidRPr="0081182C">
        <w:rPr>
          <w:rFonts w:ascii="Myriad Pro Light SemiExt" w:hAnsi="Myriad Pro Light SemiExt" w:cs="Arial"/>
          <w:sz w:val="24"/>
          <w:szCs w:val="24"/>
        </w:rPr>
        <w:t xml:space="preserve"> </w:t>
      </w:r>
    </w:p>
    <w:p w:rsidR="004B588E"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udziela Zamawiającemu gwarancji na przedmiot zamówienia dostarczony w ramach </w:t>
      </w:r>
      <w:r w:rsidR="004B588E" w:rsidRPr="0081182C">
        <w:rPr>
          <w:rFonts w:ascii="Myriad Pro Light SemiExt" w:hAnsi="Myriad Pro Light SemiExt" w:cs="Arial"/>
          <w:sz w:val="24"/>
          <w:szCs w:val="24"/>
        </w:rPr>
        <w:t>U</w:t>
      </w:r>
      <w:r w:rsidRPr="0081182C">
        <w:rPr>
          <w:rFonts w:ascii="Myriad Pro Light SemiExt" w:hAnsi="Myriad Pro Light SemiExt" w:cs="Arial"/>
          <w:sz w:val="24"/>
          <w:szCs w:val="24"/>
        </w:rPr>
        <w:t>mowy</w:t>
      </w:r>
      <w:r w:rsidR="00AE2BEF" w:rsidRPr="0081182C">
        <w:rPr>
          <w:rFonts w:ascii="Myriad Pro Light SemiExt" w:hAnsi="Myriad Pro Light SemiExt" w:cs="Arial"/>
          <w:sz w:val="24"/>
          <w:szCs w:val="24"/>
        </w:rPr>
        <w:t xml:space="preserve"> </w:t>
      </w:r>
      <w:r w:rsidR="00D75EFE" w:rsidRPr="0081182C">
        <w:rPr>
          <w:rFonts w:ascii="Myriad Pro Light SemiExt" w:hAnsi="Myriad Pro Light SemiExt" w:cs="Arial"/>
          <w:sz w:val="24"/>
          <w:szCs w:val="24"/>
        </w:rPr>
        <w:t>dla</w:t>
      </w:r>
      <w:r w:rsidR="004B588E" w:rsidRPr="0081182C">
        <w:rPr>
          <w:rFonts w:ascii="Myriad Pro Light SemiExt" w:hAnsi="Myriad Pro Light SemiExt" w:cs="Arial"/>
          <w:sz w:val="24"/>
          <w:szCs w:val="24"/>
        </w:rPr>
        <w:t>:</w:t>
      </w:r>
    </w:p>
    <w:p w:rsidR="004B588E" w:rsidRPr="0081182C" w:rsidRDefault="00AE2BEF" w:rsidP="004B588E">
      <w:pPr>
        <w:pStyle w:val="Akapitzlist"/>
        <w:numPr>
          <w:ilvl w:val="0"/>
          <w:numId w:val="61"/>
        </w:numPr>
        <w:autoSpaceDE w:val="0"/>
        <w:autoSpaceDN w:val="0"/>
        <w:adjustRightInd w:val="0"/>
        <w:spacing w:before="120" w:after="120"/>
        <w:ind w:left="709"/>
        <w:jc w:val="both"/>
        <w:rPr>
          <w:rFonts w:ascii="Myriad Pro Light SemiExt" w:hAnsi="Myriad Pro Light SemiExt" w:cs="Arial"/>
          <w:sz w:val="24"/>
          <w:szCs w:val="24"/>
        </w:rPr>
      </w:pPr>
      <w:r w:rsidRPr="0081182C">
        <w:rPr>
          <w:rFonts w:ascii="Myriad Pro Light SemiExt" w:hAnsi="Myriad Pro Light SemiExt" w:cs="Arial"/>
          <w:sz w:val="24"/>
          <w:szCs w:val="24"/>
        </w:rPr>
        <w:t>Części</w:t>
      </w:r>
      <w:r w:rsidR="004B588E" w:rsidRPr="0081182C">
        <w:rPr>
          <w:rFonts w:ascii="Myriad Pro Light SemiExt" w:hAnsi="Myriad Pro Light SemiExt" w:cs="Arial"/>
          <w:sz w:val="24"/>
          <w:szCs w:val="24"/>
        </w:rPr>
        <w:t xml:space="preserve"> 1</w:t>
      </w:r>
      <w:r w:rsidR="00262998" w:rsidRPr="0081182C">
        <w:rPr>
          <w:rFonts w:ascii="Myriad Pro Light SemiExt" w:hAnsi="Myriad Pro Light SemiExt" w:cs="Arial"/>
          <w:sz w:val="24"/>
          <w:szCs w:val="24"/>
        </w:rPr>
        <w:t>*</w:t>
      </w:r>
      <w:r w:rsidR="004B588E" w:rsidRPr="0081182C">
        <w:rPr>
          <w:rFonts w:ascii="Myriad Pro Light SemiExt" w:hAnsi="Myriad Pro Light SemiExt" w:cs="Arial"/>
          <w:sz w:val="24"/>
          <w:szCs w:val="24"/>
        </w:rPr>
        <w:t xml:space="preserve"> - </w:t>
      </w:r>
      <w:r w:rsidR="00262998" w:rsidRPr="0081182C">
        <w:rPr>
          <w:rFonts w:ascii="Myriad Pro Light SemiExt" w:hAnsi="Myriad Pro Light SemiExt" w:cs="Arial"/>
          <w:sz w:val="24"/>
          <w:szCs w:val="24"/>
        </w:rPr>
        <w:t>komory semi-bezodbiciowej (SAC 10M) wraz ze zbiornikiem pomiarowym (zwaną dalej jako „Komorą”)</w:t>
      </w:r>
      <w:r w:rsidR="004B588E" w:rsidRPr="0081182C">
        <w:rPr>
          <w:rFonts w:ascii="Myriad Pro Light SemiExt" w:hAnsi="Myriad Pro Light SemiExt" w:cs="Arial"/>
          <w:sz w:val="24"/>
          <w:szCs w:val="24"/>
        </w:rPr>
        <w:t xml:space="preserve">- </w:t>
      </w:r>
      <w:r w:rsidR="004B588E" w:rsidRPr="0081182C">
        <w:rPr>
          <w:rFonts w:ascii="Myriad Pro Light SemiExt" w:hAnsi="Myriad Pro Light SemiExt" w:cs="Arial"/>
          <w:b/>
          <w:sz w:val="24"/>
          <w:szCs w:val="24"/>
        </w:rPr>
        <w:t>na okres ……… m-cy,</w:t>
      </w:r>
    </w:p>
    <w:p w:rsidR="004B588E" w:rsidRPr="0081182C" w:rsidRDefault="00AE2BEF" w:rsidP="00D75EFE">
      <w:pPr>
        <w:pStyle w:val="Akapitzlist"/>
        <w:numPr>
          <w:ilvl w:val="0"/>
          <w:numId w:val="61"/>
        </w:numPr>
        <w:autoSpaceDE w:val="0"/>
        <w:autoSpaceDN w:val="0"/>
        <w:adjustRightInd w:val="0"/>
        <w:spacing w:before="120" w:after="120"/>
        <w:ind w:left="709"/>
        <w:jc w:val="both"/>
        <w:rPr>
          <w:rFonts w:ascii="Myriad Pro Light SemiExt" w:hAnsi="Myriad Pro Light SemiExt" w:cs="Arial"/>
          <w:b/>
          <w:sz w:val="24"/>
          <w:szCs w:val="24"/>
        </w:rPr>
      </w:pPr>
      <w:r w:rsidRPr="0081182C">
        <w:rPr>
          <w:rFonts w:ascii="Myriad Pro Light SemiExt" w:hAnsi="Myriad Pro Light SemiExt" w:cs="Arial"/>
          <w:sz w:val="24"/>
          <w:szCs w:val="24"/>
        </w:rPr>
        <w:t>Części</w:t>
      </w:r>
      <w:r w:rsidR="004B588E" w:rsidRPr="0081182C">
        <w:rPr>
          <w:rFonts w:ascii="Myriad Pro Light SemiExt" w:hAnsi="Myriad Pro Light SemiExt" w:cs="Arial"/>
          <w:sz w:val="24"/>
          <w:szCs w:val="24"/>
        </w:rPr>
        <w:t xml:space="preserve"> 2</w:t>
      </w:r>
      <w:r w:rsidR="00262998" w:rsidRPr="0081182C">
        <w:rPr>
          <w:rFonts w:ascii="Myriad Pro Light SemiExt" w:hAnsi="Myriad Pro Light SemiExt" w:cs="Arial"/>
          <w:sz w:val="24"/>
          <w:szCs w:val="24"/>
        </w:rPr>
        <w:t>*</w:t>
      </w:r>
      <w:r w:rsidR="004B588E" w:rsidRPr="0081182C">
        <w:rPr>
          <w:rFonts w:ascii="Myriad Pro Light SemiExt" w:hAnsi="Myriad Pro Light SemiExt" w:cs="Arial"/>
          <w:sz w:val="24"/>
          <w:szCs w:val="24"/>
        </w:rPr>
        <w:t xml:space="preserve"> - </w:t>
      </w:r>
      <w:r w:rsidR="00262998" w:rsidRPr="0081182C">
        <w:rPr>
          <w:rFonts w:ascii="Myriad Pro Light SemiExt" w:hAnsi="Myriad Pro Light SemiExt" w:cs="Arial"/>
          <w:sz w:val="24"/>
          <w:szCs w:val="24"/>
        </w:rPr>
        <w:t>elementu Komory - zestawu do pomiaru emisji przewodzonych/promieniowanych</w:t>
      </w:r>
      <w:r w:rsidR="00D75EFE" w:rsidRPr="0081182C">
        <w:rPr>
          <w:rFonts w:ascii="Myriad Pro Light SemiExt" w:hAnsi="Myriad Pro Light SemiExt" w:cs="Arial"/>
          <w:sz w:val="24"/>
          <w:szCs w:val="24"/>
        </w:rPr>
        <w:t xml:space="preserve"> - </w:t>
      </w:r>
      <w:r w:rsidR="00D75EFE" w:rsidRPr="0081182C">
        <w:rPr>
          <w:rFonts w:ascii="Myriad Pro Light SemiExt" w:hAnsi="Myriad Pro Light SemiExt" w:cs="Arial"/>
          <w:b/>
          <w:sz w:val="24"/>
          <w:szCs w:val="24"/>
        </w:rPr>
        <w:t>na okres ……… m-cy,</w:t>
      </w:r>
    </w:p>
    <w:p w:rsidR="00D75EFE" w:rsidRPr="0081182C" w:rsidRDefault="00AE2BEF" w:rsidP="00D75EFE">
      <w:pPr>
        <w:pStyle w:val="Akapitzlist"/>
        <w:numPr>
          <w:ilvl w:val="0"/>
          <w:numId w:val="61"/>
        </w:numPr>
        <w:autoSpaceDE w:val="0"/>
        <w:autoSpaceDN w:val="0"/>
        <w:adjustRightInd w:val="0"/>
        <w:spacing w:before="120" w:after="120"/>
        <w:ind w:left="709"/>
        <w:jc w:val="both"/>
        <w:rPr>
          <w:rFonts w:ascii="Myriad Pro Light SemiExt" w:hAnsi="Myriad Pro Light SemiExt" w:cs="Arial"/>
          <w:b/>
          <w:sz w:val="24"/>
          <w:szCs w:val="24"/>
        </w:rPr>
      </w:pPr>
      <w:r w:rsidRPr="0081182C">
        <w:rPr>
          <w:rFonts w:ascii="Myriad Pro Light SemiExt" w:hAnsi="Myriad Pro Light SemiExt" w:cs="Arial"/>
          <w:sz w:val="24"/>
          <w:szCs w:val="24"/>
        </w:rPr>
        <w:t>Części</w:t>
      </w:r>
      <w:r w:rsidR="00D75EFE" w:rsidRPr="0081182C">
        <w:rPr>
          <w:rFonts w:ascii="Myriad Pro Light SemiExt" w:hAnsi="Myriad Pro Light SemiExt" w:cs="Arial"/>
          <w:sz w:val="24"/>
          <w:szCs w:val="24"/>
        </w:rPr>
        <w:t xml:space="preserve"> 3</w:t>
      </w:r>
      <w:r w:rsidR="00262998" w:rsidRPr="0081182C">
        <w:rPr>
          <w:rFonts w:ascii="Myriad Pro Light SemiExt" w:hAnsi="Myriad Pro Light SemiExt" w:cs="Arial"/>
          <w:sz w:val="24"/>
          <w:szCs w:val="24"/>
        </w:rPr>
        <w:t>*</w:t>
      </w:r>
      <w:r w:rsidR="00D75EFE" w:rsidRPr="0081182C">
        <w:rPr>
          <w:rFonts w:ascii="Myriad Pro Light SemiExt" w:hAnsi="Myriad Pro Light SemiExt" w:cs="Arial"/>
          <w:sz w:val="24"/>
          <w:szCs w:val="24"/>
        </w:rPr>
        <w:t xml:space="preserve"> - </w:t>
      </w:r>
      <w:r w:rsidR="00262998" w:rsidRPr="0081182C">
        <w:rPr>
          <w:rFonts w:ascii="Myriad Pro Light SemiExt" w:hAnsi="Myriad Pro Light SemiExt" w:cs="Arial"/>
          <w:sz w:val="24"/>
          <w:szCs w:val="24"/>
        </w:rPr>
        <w:t>elementu Komory - zestawu do badań odporności promieniowanej</w:t>
      </w:r>
      <w:r w:rsidR="00262998" w:rsidRPr="0081182C" w:rsidDel="00262998">
        <w:rPr>
          <w:rFonts w:ascii="Myriad Pro Light SemiExt" w:hAnsi="Myriad Pro Light SemiExt" w:cs="Arial"/>
          <w:sz w:val="24"/>
          <w:szCs w:val="24"/>
        </w:rPr>
        <w:t xml:space="preserve"> </w:t>
      </w:r>
      <w:r w:rsidR="00D75EFE" w:rsidRPr="0081182C">
        <w:rPr>
          <w:rFonts w:ascii="Myriad Pro Light SemiExt" w:hAnsi="Myriad Pro Light SemiExt" w:cs="Arial"/>
          <w:sz w:val="24"/>
          <w:szCs w:val="24"/>
        </w:rPr>
        <w:t xml:space="preserve">- </w:t>
      </w:r>
      <w:r w:rsidR="00D75EFE" w:rsidRPr="0081182C">
        <w:rPr>
          <w:rFonts w:ascii="Myriad Pro Light SemiExt" w:hAnsi="Myriad Pro Light SemiExt" w:cs="Arial"/>
          <w:b/>
          <w:sz w:val="24"/>
          <w:szCs w:val="24"/>
        </w:rPr>
        <w:t>na okres ……… m-cy,</w:t>
      </w:r>
    </w:p>
    <w:p w:rsidR="00262998" w:rsidRPr="0081182C" w:rsidRDefault="00AE2BEF" w:rsidP="00262998">
      <w:pPr>
        <w:pStyle w:val="Akapitzlist"/>
        <w:numPr>
          <w:ilvl w:val="0"/>
          <w:numId w:val="61"/>
        </w:numPr>
        <w:autoSpaceDE w:val="0"/>
        <w:autoSpaceDN w:val="0"/>
        <w:adjustRightInd w:val="0"/>
        <w:spacing w:before="120" w:after="120"/>
        <w:ind w:left="709"/>
        <w:jc w:val="both"/>
        <w:rPr>
          <w:rFonts w:ascii="Myriad Pro Light SemiExt" w:hAnsi="Myriad Pro Light SemiExt" w:cs="Arial"/>
          <w:b/>
          <w:sz w:val="24"/>
          <w:szCs w:val="24"/>
        </w:rPr>
      </w:pPr>
      <w:r w:rsidRPr="0081182C">
        <w:rPr>
          <w:rFonts w:ascii="Myriad Pro Light SemiExt" w:hAnsi="Myriad Pro Light SemiExt" w:cs="Arial"/>
          <w:sz w:val="24"/>
          <w:szCs w:val="24"/>
        </w:rPr>
        <w:t>Części</w:t>
      </w:r>
      <w:r w:rsidR="00D75EFE" w:rsidRPr="0081182C">
        <w:rPr>
          <w:rFonts w:ascii="Myriad Pro Light SemiExt" w:hAnsi="Myriad Pro Light SemiExt" w:cs="Arial"/>
          <w:sz w:val="24"/>
          <w:szCs w:val="24"/>
        </w:rPr>
        <w:t xml:space="preserve"> 4</w:t>
      </w:r>
      <w:r w:rsidR="00262998" w:rsidRPr="0081182C">
        <w:rPr>
          <w:rFonts w:ascii="Myriad Pro Light SemiExt" w:hAnsi="Myriad Pro Light SemiExt" w:cs="Arial"/>
          <w:sz w:val="24"/>
          <w:szCs w:val="24"/>
        </w:rPr>
        <w:t>*</w:t>
      </w:r>
      <w:r w:rsidR="00D75EFE" w:rsidRPr="0081182C">
        <w:rPr>
          <w:rFonts w:ascii="Myriad Pro Light SemiExt" w:hAnsi="Myriad Pro Light SemiExt" w:cs="Arial"/>
          <w:sz w:val="24"/>
          <w:szCs w:val="24"/>
        </w:rPr>
        <w:t xml:space="preserve"> - </w:t>
      </w:r>
      <w:r w:rsidR="00262998" w:rsidRPr="0081182C">
        <w:rPr>
          <w:rFonts w:ascii="Myriad Pro Light SemiExt" w:hAnsi="Myriad Pro Light SemiExt" w:cs="Arial"/>
          <w:sz w:val="24"/>
          <w:szCs w:val="24"/>
        </w:rPr>
        <w:t>stanowiska do badania odporności urządzeń i systemów techniki morskiej na oddziaływanie pól elektromagnetycznych impulsowych wysokiej mocy</w:t>
      </w:r>
      <w:r w:rsidR="00D75EFE" w:rsidRPr="0081182C">
        <w:rPr>
          <w:rFonts w:ascii="Myriad Pro Light SemiExt" w:hAnsi="Myriad Pro Light SemiExt" w:cs="Arial"/>
          <w:sz w:val="24"/>
          <w:szCs w:val="24"/>
        </w:rPr>
        <w:t xml:space="preserve"> - </w:t>
      </w:r>
      <w:r w:rsidR="00D75EFE" w:rsidRPr="0081182C">
        <w:rPr>
          <w:rFonts w:ascii="Myriad Pro Light SemiExt" w:hAnsi="Myriad Pro Light SemiExt" w:cs="Arial"/>
          <w:b/>
          <w:sz w:val="24"/>
          <w:szCs w:val="24"/>
        </w:rPr>
        <w:t>na okres ……… m-cy</w:t>
      </w:r>
      <w:r w:rsidR="00262998" w:rsidRPr="0081182C">
        <w:rPr>
          <w:rFonts w:ascii="Myriad Pro Light SemiExt" w:hAnsi="Myriad Pro Light SemiExt" w:cs="Arial"/>
          <w:b/>
          <w:sz w:val="24"/>
          <w:szCs w:val="24"/>
        </w:rPr>
        <w:t>.</w:t>
      </w:r>
    </w:p>
    <w:p w:rsidR="00262998" w:rsidRPr="0081182C" w:rsidRDefault="00262998" w:rsidP="0041253E">
      <w:pPr>
        <w:pStyle w:val="Akapitzlist"/>
        <w:autoSpaceDE w:val="0"/>
        <w:autoSpaceDN w:val="0"/>
        <w:adjustRightInd w:val="0"/>
        <w:spacing w:before="120" w:after="120"/>
        <w:ind w:left="709"/>
        <w:jc w:val="both"/>
        <w:rPr>
          <w:rFonts w:ascii="Myriad Pro Light SemiExt" w:hAnsi="Myriad Pro Light SemiExt" w:cs="Arial"/>
          <w:i/>
          <w:sz w:val="16"/>
          <w:szCs w:val="16"/>
        </w:rPr>
      </w:pPr>
      <w:r w:rsidRPr="0081182C">
        <w:rPr>
          <w:rFonts w:ascii="Myriad Pro Light SemiExt" w:hAnsi="Myriad Pro Light SemiExt" w:cs="Arial"/>
          <w:i/>
          <w:sz w:val="16"/>
          <w:szCs w:val="16"/>
        </w:rPr>
        <w:t>*</w:t>
      </w:r>
      <w:r w:rsidR="009767AD" w:rsidRPr="0081182C">
        <w:rPr>
          <w:rFonts w:ascii="Myriad Pro Light SemiExt" w:hAnsi="Myriad Pro Light SemiExt" w:cs="Arial"/>
          <w:i/>
          <w:sz w:val="16"/>
          <w:szCs w:val="16"/>
        </w:rPr>
        <w:t>wybrać właściwe Części</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Okres rękojmi za wady Stanowiska jest równy okresowi udzielenia gwarancji. Udzielona gwarancja i rękojmia za wady oznaczają, że Dostawca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wyposażenia ponosić będzie pełną odpowiedzialność za wynikłe szkody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mieniu Zamawiającego, będące następstwem ujawnionych wad </w:t>
      </w:r>
      <w:r w:rsidR="00480EF5" w:rsidRPr="0081182C">
        <w:rPr>
          <w:rFonts w:ascii="Myriad Pro Light SemiExt" w:hAnsi="Myriad Pro Light SemiExt" w:cs="Arial"/>
          <w:sz w:val="24"/>
          <w:szCs w:val="24"/>
        </w:rPr>
        <w:t>elementu Stanowiska/</w:t>
      </w:r>
      <w:r w:rsidRPr="0081182C">
        <w:rPr>
          <w:rFonts w:ascii="Myriad Pro Light SemiExt" w:hAnsi="Myriad Pro Light SemiExt" w:cs="Arial"/>
          <w:sz w:val="24"/>
          <w:szCs w:val="24"/>
        </w:rPr>
        <w:t>Stanowiska.</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Bieg okresu gwarancji i rękojmi rozpoczyna się od dnia podpisania przez Zamawiającego Protokołu Odbioru końcowego </w:t>
      </w:r>
      <w:r w:rsidR="00316EE6" w:rsidRPr="0081182C">
        <w:rPr>
          <w:rFonts w:ascii="Myriad Pro Light SemiExt" w:hAnsi="Myriad Pro Light SemiExt" w:cs="Arial"/>
          <w:sz w:val="24"/>
          <w:szCs w:val="24"/>
        </w:rPr>
        <w:t>elementu Stanowiska/</w:t>
      </w:r>
      <w:r w:rsidRPr="0081182C">
        <w:rPr>
          <w:rFonts w:ascii="Myriad Pro Light SemiExt" w:hAnsi="Myriad Pro Light SemiExt" w:cs="Arial"/>
          <w:sz w:val="24"/>
          <w:szCs w:val="24"/>
        </w:rPr>
        <w:t xml:space="preserve">Stanowiska stanowiącej przedmiot Umowy. </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Obowiązki gwaranta pełni Dostawca urządzeń i wyposażenia, przy czym wykonanie napraw gwarancyjnych Dostawca urządzeń i wyposażenia może zlecić innemu profesjonalnemu podmiotowi, na własną odpowiedzialność i na własny koszt. W okresie gwarancji Dostawca urządzeń i wyposażenia </w:t>
      </w:r>
      <w:r w:rsidRPr="0081182C">
        <w:rPr>
          <w:rFonts w:ascii="Myriad Pro Light SemiExt" w:hAnsi="Myriad Pro Light SemiExt" w:cs="Arial"/>
          <w:sz w:val="24"/>
          <w:szCs w:val="24"/>
        </w:rPr>
        <w:lastRenderedPageBreak/>
        <w:t xml:space="preserve">zobowiązany jest do bezpłatnego usuwania wszelkich zaistniałych wad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uszkodzeń </w:t>
      </w:r>
      <w:r w:rsidR="00316EE6" w:rsidRPr="0081182C">
        <w:rPr>
          <w:rFonts w:ascii="Myriad Pro Light SemiExt" w:hAnsi="Myriad Pro Light SemiExt" w:cs="Arial"/>
          <w:sz w:val="24"/>
          <w:szCs w:val="24"/>
        </w:rPr>
        <w:t>elementu Stanowiska/</w:t>
      </w:r>
      <w:r w:rsidRPr="0081182C">
        <w:rPr>
          <w:rFonts w:ascii="Myriad Pro Light SemiExt" w:hAnsi="Myriad Pro Light SemiExt" w:cs="Arial"/>
          <w:sz w:val="24"/>
          <w:szCs w:val="24"/>
        </w:rPr>
        <w:t xml:space="preserve">Stanowiska, tj. do bezpłatnej naprawy lub wymiany – według wyboru Dostawca urządzeń i wyposażenia: podzespołów, elementów wyposażenia, części, które w okresie gwarancji okażą się wadliwe, tj. niepełnowartościowe lub uszkodzone na skutek zastosowania wadliwych materiałów, błędnej konstrukcji, niepełnej sprawności, wadliwego wykonania lub z innych przyczyn. Dwukrotna naprawa upoważnia Zamawiającego do żądania wymiany wadliwego elementu. Gwarancją objęte są wady </w:t>
      </w:r>
      <w:r w:rsidR="00316EE6" w:rsidRPr="0081182C">
        <w:rPr>
          <w:rFonts w:ascii="Myriad Pro Light SemiExt" w:hAnsi="Myriad Pro Light SemiExt" w:cs="Arial"/>
          <w:sz w:val="24"/>
          <w:szCs w:val="24"/>
        </w:rPr>
        <w:t>elementu Stanowiska/</w:t>
      </w:r>
      <w:r w:rsidRPr="0081182C">
        <w:rPr>
          <w:rFonts w:ascii="Myriad Pro Light SemiExt" w:hAnsi="Myriad Pro Light SemiExt" w:cs="Arial"/>
          <w:sz w:val="24"/>
          <w:szCs w:val="24"/>
        </w:rPr>
        <w:t>Stanowiska wynikające z wad materiałowych oraz wad wykonania.</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Strony ustalają, że naprawa w ramach gwarancji i rękojmi za wady wykonywane będą w siedzibie Zamawiającego, chyba, że serwis jakiejkolwiek części bądź całości systemu musi być wykonany poza siedzibą Zamawiającego. Koszty dojazdu, wyżywienia i noclegów serwisantów, transportu, materiałów do naprawy, części zamiennych i podzespołów oraz wszelkie inne koszty związane z wykonaniem naprawy w ramach gwarancji i rękojmi za wady obciążają Dostawcę urządzeń i wyposażenia.</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Na czas trwania naprawy, Dostawca urządzeń i wyposażenia zapewnia nieodpłatnie zamiennik części, nie gorszy, niż taki, który jest przedmiotem dostawy. Zapis ten nie dotyczy elementów Stanowiska specjalnie zaprojektowanych na potrzeby niniejszej dostawy.</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deklaruje, że najpóźniej w </w:t>
      </w:r>
      <w:r w:rsidR="007F7B77" w:rsidRPr="007F7B77">
        <w:rPr>
          <w:rFonts w:ascii="Myriad Pro Light SemiExt" w:hAnsi="Myriad Pro Light SemiExt" w:cs="Arial"/>
          <w:color w:val="FF0000"/>
          <w:sz w:val="24"/>
          <w:szCs w:val="24"/>
        </w:rPr>
        <w:t>kolejnym dniu roboczym</w:t>
      </w:r>
      <w:r w:rsidR="007F7B77">
        <w:rPr>
          <w:rFonts w:ascii="Myriad Pro Light SemiExt" w:hAnsi="Myriad Pro Light SemiExt" w:cs="Arial"/>
          <w:sz w:val="24"/>
          <w:szCs w:val="24"/>
        </w:rPr>
        <w:t xml:space="preserve"> </w:t>
      </w:r>
      <w:r w:rsidRPr="0081182C">
        <w:rPr>
          <w:rFonts w:ascii="Myriad Pro Light SemiExt" w:hAnsi="Myriad Pro Light SemiExt" w:cs="Arial"/>
          <w:sz w:val="24"/>
          <w:szCs w:val="24"/>
        </w:rPr>
        <w:t>od zgłoszenia (za pośre</w:t>
      </w:r>
      <w:r w:rsidR="00546202" w:rsidRPr="0081182C">
        <w:rPr>
          <w:rFonts w:ascii="Myriad Pro Light SemiExt" w:hAnsi="Myriad Pro Light SemiExt" w:cs="Arial"/>
          <w:sz w:val="24"/>
          <w:szCs w:val="24"/>
        </w:rPr>
        <w:t>dnictwem faksu na numer ……………. l</w:t>
      </w:r>
      <w:r w:rsidRPr="0081182C">
        <w:rPr>
          <w:rFonts w:ascii="Myriad Pro Light SemiExt" w:hAnsi="Myriad Pro Light SemiExt" w:cs="Arial"/>
          <w:sz w:val="24"/>
          <w:szCs w:val="24"/>
        </w:rPr>
        <w:t xml:space="preserve">ub poczty elektronicznej na adres: ………….@........), zorganizuje z przedstawicielami Zamawiającego spotkanie, dotyczące przedmiotu zgłoszenia. Spotkanie może być przeprowadzone w siedzibie Zamawiającego lub on-line (zdalny pulpit, </w:t>
      </w:r>
      <w:proofErr w:type="spellStart"/>
      <w:r w:rsidRPr="0081182C">
        <w:rPr>
          <w:rFonts w:ascii="Myriad Pro Light SemiExt" w:hAnsi="Myriad Pro Light SemiExt" w:cs="Arial"/>
          <w:sz w:val="24"/>
          <w:szCs w:val="24"/>
        </w:rPr>
        <w:t>skype</w:t>
      </w:r>
      <w:proofErr w:type="spellEnd"/>
      <w:r w:rsidRPr="0081182C">
        <w:rPr>
          <w:rFonts w:ascii="Myriad Pro Light SemiExt" w:hAnsi="Myriad Pro Light SemiExt" w:cs="Arial"/>
          <w:sz w:val="24"/>
          <w:szCs w:val="24"/>
        </w:rPr>
        <w:t>, telekonferencja, itp.).</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Strony zgodnie ustalają, że Dostawca urządzeń i wyposażenia zobowiązany jest do przystąpienia do usuwania wad Stanowiska ujawnionych w okresie gwarancji, w </w:t>
      </w:r>
      <w:r w:rsidR="007F7B77" w:rsidRPr="007F7B77">
        <w:rPr>
          <w:rFonts w:ascii="Myriad Pro Light SemiExt" w:hAnsi="Myriad Pro Light SemiExt" w:cs="Arial"/>
          <w:color w:val="FF0000"/>
          <w:sz w:val="24"/>
          <w:szCs w:val="24"/>
        </w:rPr>
        <w:t>kolejnym dniu roboczym</w:t>
      </w:r>
      <w:r w:rsidRPr="007F7B77">
        <w:rPr>
          <w:rFonts w:ascii="Myriad Pro Light SemiExt" w:hAnsi="Myriad Pro Light SemiExt" w:cs="Arial"/>
          <w:color w:val="FF0000"/>
          <w:sz w:val="24"/>
          <w:szCs w:val="24"/>
        </w:rPr>
        <w:t xml:space="preserve"> </w:t>
      </w:r>
      <w:r w:rsidRPr="0081182C">
        <w:rPr>
          <w:rFonts w:ascii="Myriad Pro Light SemiExt" w:hAnsi="Myriad Pro Light SemiExt" w:cs="Arial"/>
          <w:sz w:val="24"/>
          <w:szCs w:val="24"/>
        </w:rPr>
        <w:t>od momentu stwierdzenia konieczności interwencji serwisowej w siedzibie Zamawiającego.</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oświadcza, że okres naprawy gwarancyjnej nie przekroczy ….. dni </w:t>
      </w:r>
      <w:r w:rsidR="007F7B77" w:rsidRPr="007F7B77">
        <w:rPr>
          <w:rFonts w:ascii="Myriad Pro Light SemiExt" w:hAnsi="Myriad Pro Light SemiExt" w:cs="Arial"/>
          <w:color w:val="FF0000"/>
          <w:sz w:val="24"/>
          <w:szCs w:val="24"/>
        </w:rPr>
        <w:t>roboczych</w:t>
      </w:r>
      <w:r w:rsidR="007F7B77">
        <w:rPr>
          <w:rFonts w:ascii="Myriad Pro Light SemiExt" w:hAnsi="Myriad Pro Light SemiExt" w:cs="Arial"/>
          <w:sz w:val="24"/>
          <w:szCs w:val="24"/>
        </w:rPr>
        <w:t xml:space="preserve"> </w:t>
      </w:r>
      <w:r w:rsidRPr="0081182C">
        <w:rPr>
          <w:rFonts w:ascii="Myriad Pro Light SemiExt" w:hAnsi="Myriad Pro Light SemiExt" w:cs="Arial"/>
          <w:sz w:val="24"/>
          <w:szCs w:val="24"/>
        </w:rPr>
        <w:t xml:space="preserve">od dnia doręczenia mu zgłoszenia, o którym mowa w ust. 8 niniejszego paragrafu. Opóźnienie Dostawcy urządzeń i wyposażenia w tym zakresie uzasadniać mogą jedynie zdarzenia stanowiące siłę wyższą określone w §18. W odniesieniu do wymienionych lub naprawionych części lub podzespołów, termin gwarancji biegnie na nowo od chwili dokonania skutecznej naprawy lub zakończenia wymiany. Jeżeli Dostawca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lastRenderedPageBreak/>
        <w:t>i wyposażenia nie usunie wad</w:t>
      </w:r>
      <w:r w:rsidR="00316EE6" w:rsidRPr="0081182C">
        <w:rPr>
          <w:rFonts w:ascii="Myriad Pro Light SemiExt" w:hAnsi="Myriad Pro Light SemiExt" w:cs="Arial"/>
          <w:sz w:val="24"/>
          <w:szCs w:val="24"/>
        </w:rPr>
        <w:t xml:space="preserve"> elementu Stanowiska/</w:t>
      </w:r>
      <w:r w:rsidRPr="0081182C">
        <w:rPr>
          <w:rFonts w:ascii="Myriad Pro Light SemiExt" w:hAnsi="Myriad Pro Light SemiExt" w:cs="Arial"/>
          <w:sz w:val="24"/>
          <w:szCs w:val="24"/>
        </w:rPr>
        <w:t xml:space="preserve"> Stanowiska w wskazanym powyżej terminie. Zamawiający może je usunąć samodzielnie lub zlecić ich usunięcie osobie trzeciej – na koszt i ryzyko Dostawcy urządzeń i wyposażenia. </w:t>
      </w:r>
    </w:p>
    <w:p w:rsidR="00AA1528" w:rsidRPr="0081182C" w:rsidRDefault="00AA1528" w:rsidP="002506C2">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W przypadku rozbieżności stanowisk, co do istnienia i zakresu wad jakościowych Strony mogą zlecić wykonanie ekspertyzy niezależnemu ekspertowi. Koszt tej ekspertyzy poniesie Strona, której stanowisk</w:t>
      </w:r>
      <w:r w:rsidR="00316EE6" w:rsidRPr="0081182C">
        <w:rPr>
          <w:rFonts w:ascii="Myriad Pro Light SemiExt" w:hAnsi="Myriad Pro Light SemiExt" w:cs="Arial"/>
          <w:sz w:val="24"/>
          <w:szCs w:val="24"/>
        </w:rPr>
        <w:t>a</w:t>
      </w:r>
      <w:r w:rsidRPr="0081182C">
        <w:rPr>
          <w:rFonts w:ascii="Myriad Pro Light SemiExt" w:hAnsi="Myriad Pro Light SemiExt" w:cs="Arial"/>
          <w:sz w:val="24"/>
          <w:szCs w:val="24"/>
        </w:rPr>
        <w:t xml:space="preserve"> nie potwierdzi ekspert. Gdy strony w terminie 14 dni </w:t>
      </w:r>
      <w:r w:rsidR="007F7B77" w:rsidRPr="007F7B77">
        <w:rPr>
          <w:rFonts w:ascii="Myriad Pro Light SemiExt" w:hAnsi="Myriad Pro Light SemiExt" w:cs="Arial"/>
          <w:color w:val="FF0000"/>
          <w:sz w:val="24"/>
          <w:szCs w:val="24"/>
        </w:rPr>
        <w:t xml:space="preserve">roboczych </w:t>
      </w:r>
      <w:r w:rsidRPr="0081182C">
        <w:rPr>
          <w:rFonts w:ascii="Myriad Pro Light SemiExt" w:hAnsi="Myriad Pro Light SemiExt" w:cs="Arial"/>
          <w:sz w:val="24"/>
          <w:szCs w:val="24"/>
        </w:rPr>
        <w:t>nie ustalą osoby wspólnego, niezależnego eksperta, wówczas prawo wyboru eksperta przysługiwać będzie Zamawiającemu.</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Dokonanie odbioru </w:t>
      </w:r>
      <w:r w:rsidR="00316EE6" w:rsidRPr="0081182C">
        <w:rPr>
          <w:rFonts w:ascii="Myriad Pro Light SemiExt" w:hAnsi="Myriad Pro Light SemiExt" w:cs="Arial"/>
          <w:sz w:val="24"/>
          <w:szCs w:val="24"/>
        </w:rPr>
        <w:t>elementu Stanowiska/</w:t>
      </w:r>
      <w:r w:rsidRPr="0081182C">
        <w:rPr>
          <w:rFonts w:ascii="Myriad Pro Light SemiExt" w:hAnsi="Myriad Pro Light SemiExt" w:cs="Arial"/>
          <w:sz w:val="24"/>
          <w:szCs w:val="24"/>
        </w:rPr>
        <w:t xml:space="preserve">Stanowiska zgodnie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z postanowieniami Umowy nie zwalnia Dostawcy urządzeń i wyposażenia od roszczeń z tytułu rękojmi i gwarancji.</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przez okres gwarancji odpowiada wobec Zamawiającego również za wady prawne przedmiotu Umowy. W razie wystąpienia wad prawnych Dostawca urządzeń i wyposażenia zobowiązany jest je usunąć, oraz w przypadku wystąpienia przeciwko Zamawiającemu przez osobę trzecią z roszczeniami wynikającymi z naruszenia jej praw w związku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z korzystaniem lub rozporządzaniem przedmiotem umowy przez Zamawiającego, zobowiązany jest do ich zaspokojenia i zwolnienia Zamawiającego od obowiązku świadczeń z tego tytułu oraz do naprawienia wszelkich szkód, które Zamawiający poniesie w wyniku wystąpienia takich roszczeń.</w:t>
      </w:r>
    </w:p>
    <w:p w:rsidR="00AA1528" w:rsidRPr="0081182C" w:rsidRDefault="00AA1528" w:rsidP="00AA1528">
      <w:pPr>
        <w:numPr>
          <w:ilvl w:val="0"/>
          <w:numId w:val="16"/>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W przypadku rozwiązania umowy (ex nunc) postanowienia § 12 stosuje się odpowiednio w zakresie w jakim Zamawiający dokonał odbioru prac.</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xml:space="preserve">§13  Ubezpieczenie </w:t>
      </w:r>
    </w:p>
    <w:p w:rsidR="00111247" w:rsidRPr="0081182C" w:rsidRDefault="00111247" w:rsidP="00AA1528">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zobowiązuje się do posiadania polisy </w:t>
      </w:r>
      <w:r w:rsidR="00316EE6" w:rsidRPr="0081182C">
        <w:rPr>
          <w:rFonts w:ascii="Myriad Pro Light SemiExt" w:hAnsi="Myriad Pro Light SemiExt" w:cs="Arial"/>
          <w:sz w:val="24"/>
          <w:szCs w:val="24"/>
        </w:rPr>
        <w:t xml:space="preserve">ubezpieczenia </w:t>
      </w:r>
      <w:r w:rsidRPr="0081182C">
        <w:rPr>
          <w:rFonts w:ascii="Myriad Pro Light SemiExt" w:hAnsi="Myriad Pro Light SemiExt" w:cs="Arial"/>
          <w:sz w:val="24"/>
          <w:szCs w:val="24"/>
        </w:rPr>
        <w:t>od odpowiedzialności cywilnej w zakresie prowadzonej działalno</w:t>
      </w:r>
      <w:r w:rsidR="00FC6D54" w:rsidRPr="0081182C">
        <w:rPr>
          <w:rFonts w:ascii="Myriad Pro Light SemiExt" w:hAnsi="Myriad Pro Light SemiExt" w:cs="Arial"/>
          <w:sz w:val="24"/>
          <w:szCs w:val="24"/>
        </w:rPr>
        <w:t>ści – przez cały okres trwania U</w:t>
      </w:r>
      <w:r w:rsidRPr="0081182C">
        <w:rPr>
          <w:rFonts w:ascii="Myriad Pro Light SemiExt" w:hAnsi="Myriad Pro Light SemiExt" w:cs="Arial"/>
          <w:sz w:val="24"/>
          <w:szCs w:val="24"/>
        </w:rPr>
        <w:t>mowy</w:t>
      </w:r>
      <w:r w:rsidR="00316EE6" w:rsidRPr="0081182C">
        <w:rPr>
          <w:rFonts w:ascii="Myriad Pro Light SemiExt" w:hAnsi="Myriad Pro Light SemiExt" w:cs="Arial"/>
          <w:sz w:val="24"/>
          <w:szCs w:val="24"/>
        </w:rPr>
        <w:t>, w wysokości adekwatnej do rozmiaru działalności i realizowanych umów, w tym Umowy</w:t>
      </w:r>
      <w:r w:rsidRPr="0081182C">
        <w:rPr>
          <w:rFonts w:ascii="Myriad Pro Light SemiExt" w:hAnsi="Myriad Pro Light SemiExt" w:cs="Arial"/>
          <w:sz w:val="24"/>
          <w:szCs w:val="24"/>
        </w:rPr>
        <w:t>.</w:t>
      </w:r>
    </w:p>
    <w:p w:rsidR="00111247" w:rsidRPr="0081182C" w:rsidRDefault="00111247" w:rsidP="00111247">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zobowią</w:t>
      </w:r>
      <w:r w:rsidR="00C71BA9" w:rsidRPr="0081182C">
        <w:rPr>
          <w:rFonts w:ascii="Myriad Pro Light SemiExt" w:hAnsi="Myriad Pro Light SemiExt" w:cs="Arial"/>
          <w:sz w:val="24"/>
          <w:szCs w:val="24"/>
        </w:rPr>
        <w:t>zuje się dostarczyć Zamawiającemu potwierdzone za zgodność z oryginałem kopie</w:t>
      </w:r>
      <w:r w:rsidRPr="0081182C">
        <w:rPr>
          <w:rFonts w:ascii="Myriad Pro Light SemiExt" w:hAnsi="Myriad Pro Light SemiExt" w:cs="Arial"/>
          <w:sz w:val="24"/>
          <w:szCs w:val="24"/>
        </w:rPr>
        <w:t xml:space="preserve"> polis </w:t>
      </w:r>
      <w:r w:rsidR="00E93D86" w:rsidRPr="0081182C">
        <w:rPr>
          <w:rFonts w:ascii="Myriad Pro Light SemiExt" w:hAnsi="Myriad Pro Light SemiExt" w:cs="Arial"/>
          <w:sz w:val="24"/>
          <w:szCs w:val="24"/>
        </w:rPr>
        <w:t xml:space="preserve">ubezpieczeń </w:t>
      </w:r>
      <w:r w:rsidRPr="0081182C">
        <w:rPr>
          <w:rFonts w:ascii="Myriad Pro Light SemiExt" w:hAnsi="Myriad Pro Light SemiExt" w:cs="Arial"/>
          <w:sz w:val="24"/>
          <w:szCs w:val="24"/>
        </w:rPr>
        <w:t>określon</w:t>
      </w:r>
      <w:r w:rsidR="00FC6D54" w:rsidRPr="0081182C">
        <w:rPr>
          <w:rFonts w:ascii="Myriad Pro Light SemiExt" w:hAnsi="Myriad Pro Light SemiExt" w:cs="Arial"/>
          <w:sz w:val="24"/>
          <w:szCs w:val="24"/>
        </w:rPr>
        <w:t>ych</w:t>
      </w:r>
      <w:r w:rsidRPr="0081182C">
        <w:rPr>
          <w:rFonts w:ascii="Myriad Pro Light SemiExt" w:hAnsi="Myriad Pro Light SemiExt" w:cs="Arial"/>
          <w:sz w:val="24"/>
          <w:szCs w:val="24"/>
        </w:rPr>
        <w:t xml:space="preserve"> w niniejszym paragrafie</w:t>
      </w:r>
      <w:r w:rsidR="00FC6D54" w:rsidRPr="0081182C">
        <w:rPr>
          <w:rFonts w:ascii="Myriad Pro Light SemiExt" w:hAnsi="Myriad Pro Light SemiExt" w:cs="Arial"/>
          <w:sz w:val="24"/>
          <w:szCs w:val="24"/>
        </w:rPr>
        <w:t xml:space="preserve"> najpóźniej w dniu podpisania U</w:t>
      </w:r>
      <w:r w:rsidRPr="0081182C">
        <w:rPr>
          <w:rFonts w:ascii="Myriad Pro Light SemiExt" w:hAnsi="Myriad Pro Light SemiExt" w:cs="Arial"/>
          <w:sz w:val="24"/>
          <w:szCs w:val="24"/>
        </w:rPr>
        <w:t>mowy. W przypadku wznowienia polisy – dostarczyć jej potwierdzoną kopię w ciągu 7 dni od daty jej podpisania.</w:t>
      </w:r>
    </w:p>
    <w:p w:rsidR="00AA1528" w:rsidRPr="0081182C" w:rsidRDefault="00AA1528" w:rsidP="00AA1528">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w zakresie i na warunkach określonych poniżej ubezpieczy na własny koszt i zapewni ciągłość ubezpieczenia (lub spowoduje taki stan) na wszystkie podane poniżej ryzyka: </w:t>
      </w:r>
    </w:p>
    <w:p w:rsidR="00AA1528" w:rsidRPr="0081182C" w:rsidRDefault="00AA1528" w:rsidP="00AA1528">
      <w:pPr>
        <w:pStyle w:val="Akapitzlist"/>
        <w:numPr>
          <w:ilvl w:val="1"/>
          <w:numId w:val="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lastRenderedPageBreak/>
        <w:t>ubezpieczenie wszystkich ryzyk budowy i montażu (</w:t>
      </w:r>
      <w:r w:rsidR="00E93D86" w:rsidRPr="0081182C">
        <w:rPr>
          <w:rFonts w:ascii="Myriad Pro Light SemiExt" w:hAnsi="Myriad Pro Light SemiExt" w:cs="Arial"/>
          <w:sz w:val="24"/>
          <w:szCs w:val="24"/>
        </w:rPr>
        <w:t>CAR/EAR</w:t>
      </w:r>
      <w:r w:rsidR="0041253E"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ubezpieczenie mienia inwestycji); </w:t>
      </w:r>
    </w:p>
    <w:p w:rsidR="00AA1528" w:rsidRPr="0081182C" w:rsidRDefault="00AA1528" w:rsidP="00AA1528">
      <w:pPr>
        <w:pStyle w:val="Akapitzlist"/>
        <w:numPr>
          <w:ilvl w:val="1"/>
          <w:numId w:val="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ubezpieczenia obowiązkowe wymagane przez przepisy prawa (OC obowiązkowe).</w:t>
      </w:r>
    </w:p>
    <w:p w:rsidR="00AA1528" w:rsidRPr="0081182C" w:rsidRDefault="00AA1528" w:rsidP="00AA1528">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Ubezpieczenie Wszystkich Ryzyk Budowy i Montażu (CAR / EAR):</w:t>
      </w:r>
    </w:p>
    <w:p w:rsidR="00AA1528" w:rsidRPr="0081182C" w:rsidRDefault="00AA1528" w:rsidP="00AA1528">
      <w:pPr>
        <w:pStyle w:val="Akapitzlist"/>
        <w:numPr>
          <w:ilvl w:val="1"/>
          <w:numId w:val="4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Dostawca na własny koszt ubezpieczy w imieniu swoim i na swoją rzecz oraz na rzecz Zamawiającego, podwykonawców, wszystkich innych stron zaangażowanych w realizację inwestycji, w zakresie opartym na bazie wszystkich ryzyk (</w:t>
      </w:r>
      <w:proofErr w:type="spellStart"/>
      <w:r w:rsidRPr="0081182C">
        <w:rPr>
          <w:rFonts w:ascii="Myriad Pro Light SemiExt" w:hAnsi="Myriad Pro Light SemiExt" w:cs="Arial"/>
          <w:sz w:val="24"/>
          <w:szCs w:val="24"/>
        </w:rPr>
        <w:t>construction</w:t>
      </w:r>
      <w:proofErr w:type="spellEnd"/>
      <w:r w:rsidRPr="0081182C">
        <w:rPr>
          <w:rFonts w:ascii="Myriad Pro Light SemiExt" w:hAnsi="Myriad Pro Light SemiExt" w:cs="Arial"/>
          <w:sz w:val="24"/>
          <w:szCs w:val="24"/>
        </w:rPr>
        <w:t xml:space="preserve"> / </w:t>
      </w:r>
      <w:proofErr w:type="spellStart"/>
      <w:r w:rsidRPr="0081182C">
        <w:rPr>
          <w:rFonts w:ascii="Myriad Pro Light SemiExt" w:hAnsi="Myriad Pro Light SemiExt" w:cs="Arial"/>
          <w:sz w:val="24"/>
          <w:szCs w:val="24"/>
        </w:rPr>
        <w:t>ereaction</w:t>
      </w:r>
      <w:proofErr w:type="spellEnd"/>
      <w:r w:rsidRPr="0081182C">
        <w:rPr>
          <w:rFonts w:ascii="Myriad Pro Light SemiExt" w:hAnsi="Myriad Pro Light SemiExt" w:cs="Arial"/>
          <w:sz w:val="24"/>
          <w:szCs w:val="24"/>
        </w:rPr>
        <w:t xml:space="preserve"> </w:t>
      </w:r>
      <w:proofErr w:type="spellStart"/>
      <w:r w:rsidRPr="0081182C">
        <w:rPr>
          <w:rFonts w:ascii="Myriad Pro Light SemiExt" w:hAnsi="Myriad Pro Light SemiExt" w:cs="Arial"/>
          <w:sz w:val="24"/>
          <w:szCs w:val="24"/>
        </w:rPr>
        <w:t>all</w:t>
      </w:r>
      <w:proofErr w:type="spellEnd"/>
      <w:r w:rsidRPr="0081182C">
        <w:rPr>
          <w:rFonts w:ascii="Myriad Pro Light SemiExt" w:hAnsi="Myriad Pro Light SemiExt" w:cs="Arial"/>
          <w:sz w:val="24"/>
          <w:szCs w:val="24"/>
        </w:rPr>
        <w:t xml:space="preserve"> </w:t>
      </w:r>
      <w:proofErr w:type="spellStart"/>
      <w:r w:rsidRPr="0081182C">
        <w:rPr>
          <w:rFonts w:ascii="Myriad Pro Light SemiExt" w:hAnsi="Myriad Pro Light SemiExt" w:cs="Arial"/>
          <w:sz w:val="24"/>
          <w:szCs w:val="24"/>
        </w:rPr>
        <w:t>risks</w:t>
      </w:r>
      <w:proofErr w:type="spellEnd"/>
      <w:r w:rsidRPr="0081182C">
        <w:rPr>
          <w:rFonts w:ascii="Myriad Pro Light SemiExt" w:hAnsi="Myriad Pro Light SemiExt" w:cs="Arial"/>
          <w:sz w:val="24"/>
          <w:szCs w:val="24"/>
        </w:rPr>
        <w:t xml:space="preserve">), roboty budowlane lub montażowe, dostawy oraz wszelkie inne prace i usługi związane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realizacją Umowy na okres ubezpieczenia określony poniżej - od wszelkich szkód/kosztów, które mogą powstać w czasie lub w związku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realizacją Umowy, na sumę nie niższą od pełnego kosztu odtworzenia (w minimalnym zakresie na sumę nie niższą niż pełna wartość Umowy bez VAT);  </w:t>
      </w:r>
    </w:p>
    <w:p w:rsidR="00AA1528" w:rsidRPr="0081182C" w:rsidRDefault="00AA1528" w:rsidP="00AA1528">
      <w:pPr>
        <w:pStyle w:val="Akapitzlist"/>
        <w:numPr>
          <w:ilvl w:val="1"/>
          <w:numId w:val="4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ubezpieczenie będzie obowiązywało w okresie od dnia pierwszej dostawy elementów składowych </w:t>
      </w:r>
      <w:r w:rsidR="00E93D86" w:rsidRPr="0081182C">
        <w:rPr>
          <w:rFonts w:ascii="Myriad Pro Light SemiExt" w:hAnsi="Myriad Pro Light SemiExt" w:cs="Arial"/>
          <w:sz w:val="24"/>
          <w:szCs w:val="24"/>
        </w:rPr>
        <w:t>elementu Stanowiska/</w:t>
      </w:r>
      <w:r w:rsidRPr="0081182C">
        <w:rPr>
          <w:rFonts w:ascii="Myriad Pro Light SemiExt" w:hAnsi="Myriad Pro Light SemiExt" w:cs="Arial"/>
          <w:sz w:val="24"/>
          <w:szCs w:val="24"/>
        </w:rPr>
        <w:t>Stanowska (Fazy II) do czasu podpisania protokołu odbioru końcowego elementów Stanowiska/Stanowiska.</w:t>
      </w:r>
    </w:p>
    <w:p w:rsidR="00111247" w:rsidRPr="0081182C" w:rsidRDefault="00AA1528" w:rsidP="00FC6D54">
      <w:pPr>
        <w:numPr>
          <w:ilvl w:val="0"/>
          <w:numId w:val="43"/>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Żadne prace/usługi związane z realizacją Umowy nie mogą być rozpoczęte</w:t>
      </w:r>
      <w:r w:rsidR="00E93D86" w:rsidRPr="0081182C">
        <w:rPr>
          <w:rFonts w:ascii="Myriad Pro Light SemiExt" w:hAnsi="Myriad Pro Light SemiExt" w:cs="Arial"/>
          <w:sz w:val="24"/>
          <w:szCs w:val="24"/>
        </w:rPr>
        <w:t xml:space="preserve"> lub kontynuowane </w:t>
      </w:r>
      <w:r w:rsidRPr="0081182C">
        <w:rPr>
          <w:rFonts w:ascii="Myriad Pro Light SemiExt" w:hAnsi="Myriad Pro Light SemiExt" w:cs="Arial"/>
          <w:sz w:val="24"/>
          <w:szCs w:val="24"/>
        </w:rPr>
        <w:t>przed przedstawieniem Zamawiającemu przez Dostawcę urządzeń i wyposażenia (tj.: spełniających wymogi Umowy) kopii polis</w:t>
      </w:r>
      <w:r w:rsidR="00E93D86" w:rsidRPr="0081182C">
        <w:rPr>
          <w:rFonts w:ascii="Myriad Pro Light SemiExt" w:hAnsi="Myriad Pro Light SemiExt" w:cs="Arial"/>
          <w:sz w:val="24"/>
          <w:szCs w:val="24"/>
        </w:rPr>
        <w:t xml:space="preserve"> lub ich wznowień</w:t>
      </w:r>
      <w:r w:rsidRPr="0081182C">
        <w:rPr>
          <w:rFonts w:ascii="Myriad Pro Light SemiExt" w:hAnsi="Myriad Pro Light SemiExt" w:cs="Arial"/>
          <w:sz w:val="24"/>
          <w:szCs w:val="24"/>
        </w:rPr>
        <w:t xml:space="preserve">.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14 Tajemnica Przedsiębiorstwa</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rPr>
        <w:t xml:space="preserve">Strony zobowiązują się zachować w ścisłej tajemnicy wszelkie informacje techniczne, technologiczne, ekonomiczne, finansowe, handlowe, prawne, organizacyjne oraz dane osobowe, dotyczące lub należące do Stron, uzyskane w trakcie realizacji Umowy oraz w związku z jej zawarciem – niezależnie od formy przekazania tych informacji, jak również ich źródła i sposobu przetwarzania </w:t>
      </w:r>
      <w:r w:rsidRPr="0081182C">
        <w:rPr>
          <w:rFonts w:ascii="Myriad Pro Light SemiExt" w:eastAsia="Times New Roman" w:hAnsi="Myriad Pro Light SemiExt" w:cs="Arial"/>
          <w:sz w:val="24"/>
          <w:szCs w:val="24"/>
          <w:lang w:eastAsia="ar-SA"/>
        </w:rPr>
        <w:t xml:space="preserve">informacji na temat infrastruktury technicznej i działalności Stron oraz wszelkich innych informacji, co do których Strona mogła wedle obiektywnie rozsądnej oceny uznać, że mają one charakter Tajemnicy Przedsiębiorstwa lub że są traktowane przez drugą Stronę, jako informacje stanowiące Tajemnicę Przedsiębiorstwa. Powyższym obowiązkiem zachowania </w:t>
      </w:r>
      <w:r w:rsidRPr="0081182C">
        <w:rPr>
          <w:rFonts w:ascii="Myriad Pro Light SemiExt" w:eastAsia="Times New Roman" w:hAnsi="Myriad Pro Light SemiExt" w:cs="Arial"/>
          <w:sz w:val="24"/>
          <w:szCs w:val="24"/>
          <w:lang w:eastAsia="ar-SA"/>
        </w:rPr>
        <w:br/>
        <w:t>w tajemnicy objęte są również wszelkie informacje o wynikach Prac realizowanych w ramach Umowy.</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ar-SA"/>
        </w:rPr>
        <w:t xml:space="preserve">Obowiązek określony w ust. 1 powyżej odnosi się do wszelkich informacji, niezależnie od tego czy Strona uzyskała je bezpośrednio od drugiej Strony, od </w:t>
      </w:r>
      <w:r w:rsidRPr="0081182C">
        <w:rPr>
          <w:rFonts w:ascii="Myriad Pro Light SemiExt" w:eastAsia="Times New Roman" w:hAnsi="Myriad Pro Light SemiExt" w:cs="Arial"/>
          <w:sz w:val="24"/>
          <w:szCs w:val="24"/>
          <w:lang w:eastAsia="ar-SA"/>
        </w:rPr>
        <w:lastRenderedPageBreak/>
        <w:t>jej podwykonawców czy też od osób trzecich działających w jej imieniu, jak również do treści Umowy oraz wszelkiej związanej z nią korespondencji.</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ar-SA"/>
        </w:rPr>
        <w:t>Obowiązek zachowania w tajemnicy informacji stanowiących Tajemnicę Przedsiębiorstwa obejmuje w szczególności zakaz ich ujawniania osobom trzecim, z wyłączeniem sytuacji, w których obowiązek udostępnienia uzyskanych informacji wynika z bezwzględnie obowiązujących przepisów prawa i podmioty uprawnione zwrócą się do Strony z żądaniem udostępnienia informacji objętych niniejszą klauzulą. W takim wypadku Strona jest zobowiązana niezwłocznie poinformować drugą Stronę o zgłoszeniu takiego żądania, w miarę możliwości przed udostępnieniem informacji stanowiących Tajemnice Przedsiębiorstwa podmiotowi występującemu z takim żądaniem, chyba że sprzeciwiałoby się to bezwzględnie obowiązującym przepisom prawa lub decyzji podmiotu żądającego informacji.</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ar-SA"/>
        </w:rPr>
        <w:t>Strony są uprawnione do przekazywania informacji stanowiących Tajemnicę Przedsiębiorstwa wyłącznie tym swoim pracownikom i w takim zakresie, który jest im niezbędny do wykonywania ich obowiązków w ramach przedmiotu Umowy.</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ar-SA"/>
        </w:rPr>
        <w:t>Wymianę dokumentacji zawierającej informacje stanowiące Tajemnicę Przedsiębiorstwa za pośrednictwem poczty elektronicznej Strony zobowiązane są prowadzić z zastosowaniem metody szyfrowania określonej przez Zamawiającego [np. programu szyfrującego PGP (</w:t>
      </w:r>
      <w:proofErr w:type="spellStart"/>
      <w:r w:rsidRPr="0081182C">
        <w:rPr>
          <w:rFonts w:ascii="Myriad Pro Light SemiExt" w:eastAsia="Times New Roman" w:hAnsi="Myriad Pro Light SemiExt" w:cs="Arial"/>
          <w:sz w:val="24"/>
          <w:szCs w:val="24"/>
          <w:lang w:eastAsia="ar-SA"/>
        </w:rPr>
        <w:t>Pretty</w:t>
      </w:r>
      <w:proofErr w:type="spellEnd"/>
      <w:r w:rsidRPr="0081182C">
        <w:rPr>
          <w:rFonts w:ascii="Myriad Pro Light SemiExt" w:eastAsia="Times New Roman" w:hAnsi="Myriad Pro Light SemiExt" w:cs="Arial"/>
          <w:sz w:val="24"/>
          <w:szCs w:val="24"/>
          <w:lang w:eastAsia="ar-SA"/>
        </w:rPr>
        <w:t xml:space="preserve"> Good </w:t>
      </w:r>
      <w:proofErr w:type="spellStart"/>
      <w:r w:rsidRPr="0081182C">
        <w:rPr>
          <w:rFonts w:ascii="Myriad Pro Light SemiExt" w:eastAsia="Times New Roman" w:hAnsi="Myriad Pro Light SemiExt" w:cs="Arial"/>
          <w:sz w:val="24"/>
          <w:szCs w:val="24"/>
          <w:lang w:eastAsia="ar-SA"/>
        </w:rPr>
        <w:t>Privacy</w:t>
      </w:r>
      <w:proofErr w:type="spellEnd"/>
      <w:r w:rsidRPr="0081182C">
        <w:rPr>
          <w:rFonts w:ascii="Myriad Pro Light SemiExt" w:eastAsia="Times New Roman" w:hAnsi="Myriad Pro Light SemiExt" w:cs="Arial"/>
          <w:sz w:val="24"/>
          <w:szCs w:val="24"/>
          <w:lang w:eastAsia="ar-SA"/>
        </w:rPr>
        <w:t>)].</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ar-SA"/>
        </w:rPr>
        <w:t>W zakresie zobowiązania określonego w niniejszym paragrafie Strony odpowiadają za działania swoich pracowników, współpracowników, podwykonawców oraz wszelkich osób działających na ich zlecenie lub w ich interesie, jak za swoje własne.</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ar-SA"/>
        </w:rPr>
        <w:t>Strony zobowiązują się, w trakcie obowiązywania Umowy, a także po jej wygaśnięciu rozwiązaniu lub odstąpieniu od niej, do zachowania w tajemnicy, nierozpowszechniania,</w:t>
      </w:r>
      <w:r w:rsidR="00FC6D54" w:rsidRPr="0081182C">
        <w:rPr>
          <w:rFonts w:ascii="Myriad Pro Light SemiExt" w:eastAsia="Times New Roman" w:hAnsi="Myriad Pro Light SemiExt" w:cs="Arial"/>
          <w:sz w:val="24"/>
          <w:szCs w:val="24"/>
          <w:lang w:eastAsia="ar-SA"/>
        </w:rPr>
        <w:t xml:space="preserve"> </w:t>
      </w:r>
      <w:r w:rsidRPr="0081182C">
        <w:rPr>
          <w:rFonts w:ascii="Myriad Pro Light SemiExt" w:eastAsia="Times New Roman" w:hAnsi="Myriad Pro Light SemiExt" w:cs="Arial"/>
          <w:sz w:val="24"/>
          <w:szCs w:val="24"/>
          <w:lang w:eastAsia="ar-SA"/>
        </w:rPr>
        <w:t xml:space="preserve">niekopiowania i nieujawniania (nieudostępniania) </w:t>
      </w:r>
      <w:r w:rsidR="00FC6D54" w:rsidRPr="0081182C">
        <w:rPr>
          <w:rFonts w:ascii="Myriad Pro Light SemiExt" w:eastAsia="Times New Roman" w:hAnsi="Myriad Pro Light SemiExt" w:cs="Arial"/>
          <w:sz w:val="24"/>
          <w:szCs w:val="24"/>
          <w:lang w:eastAsia="ar-SA"/>
        </w:rPr>
        <w:br/>
      </w:r>
      <w:r w:rsidRPr="0081182C">
        <w:rPr>
          <w:rFonts w:ascii="Myriad Pro Light SemiExt" w:eastAsia="Times New Roman" w:hAnsi="Myriad Pro Light SemiExt" w:cs="Arial"/>
          <w:sz w:val="24"/>
          <w:szCs w:val="24"/>
          <w:lang w:eastAsia="ar-SA"/>
        </w:rPr>
        <w:t xml:space="preserve">w jakikolwiek sposób, wszelkich informacji będących danymi osobowymi </w:t>
      </w:r>
      <w:r w:rsidR="00FC6D54" w:rsidRPr="0081182C">
        <w:rPr>
          <w:rFonts w:ascii="Myriad Pro Light SemiExt" w:eastAsia="Times New Roman" w:hAnsi="Myriad Pro Light SemiExt" w:cs="Arial"/>
          <w:sz w:val="24"/>
          <w:szCs w:val="24"/>
          <w:lang w:eastAsia="ar-SA"/>
        </w:rPr>
        <w:br/>
      </w:r>
      <w:r w:rsidRPr="0081182C">
        <w:rPr>
          <w:rFonts w:ascii="Myriad Pro Light SemiExt" w:eastAsia="Times New Roman" w:hAnsi="Myriad Pro Light SemiExt" w:cs="Arial"/>
          <w:sz w:val="24"/>
          <w:szCs w:val="24"/>
          <w:lang w:eastAsia="ar-SA"/>
        </w:rPr>
        <w:t xml:space="preserve">w rozumieniu relewantnych przepisów, w szczególności rozporządzenia Parlamentu Europejskiego i Rady UE 2016/679 z dnia 27 kwietnia 2016 r. </w:t>
      </w:r>
      <w:r w:rsidR="00FC6D54" w:rsidRPr="0081182C">
        <w:rPr>
          <w:rFonts w:ascii="Myriad Pro Light SemiExt" w:eastAsia="Times New Roman" w:hAnsi="Myriad Pro Light SemiExt" w:cs="Arial"/>
          <w:sz w:val="24"/>
          <w:szCs w:val="24"/>
          <w:lang w:eastAsia="ar-SA"/>
        </w:rPr>
        <w:br/>
      </w:r>
      <w:r w:rsidRPr="0081182C">
        <w:rPr>
          <w:rFonts w:ascii="Myriad Pro Light SemiExt" w:eastAsia="Times New Roman" w:hAnsi="Myriad Pro Light SemiExt" w:cs="Arial"/>
          <w:sz w:val="24"/>
          <w:szCs w:val="24"/>
          <w:lang w:eastAsia="ar-SA"/>
        </w:rPr>
        <w:t>w sprawie ochrony osób fizycznych w związku z przetwarzaniem danych osobowych i w sprawie swobodnego przepływu takich danych oraz uchylenia dyrektywy 95/46/WE (ogólne rozporządzenie o ochronie danych), (Dz.U.UE.L.2016.119.1) oraz ustawy z dnia 10 maja 2018 r. o ochronie danych osobowych (Dz. U. z 2018 r., poz. 1000).</w:t>
      </w:r>
    </w:p>
    <w:p w:rsidR="00AA1528" w:rsidRPr="0081182C" w:rsidRDefault="00AA1528" w:rsidP="00AA1528">
      <w:pPr>
        <w:widowControl w:val="0"/>
        <w:numPr>
          <w:ilvl w:val="0"/>
          <w:numId w:val="8"/>
        </w:numPr>
        <w:suppressAutoHyphens/>
        <w:autoSpaceDE w:val="0"/>
        <w:spacing w:before="120" w:after="0"/>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ar-SA"/>
        </w:rPr>
        <w:t xml:space="preserve">Strony oświadczają, że zapewniają wystarczające gwarancje wdrożenia środków technicznych i organizacyjnych – by przetwarzanie danych osobowych </w:t>
      </w:r>
      <w:r w:rsidR="00FC6D54" w:rsidRPr="0081182C">
        <w:rPr>
          <w:rFonts w:ascii="Myriad Pro Light SemiExt" w:eastAsia="Times New Roman" w:hAnsi="Myriad Pro Light SemiExt" w:cs="Arial"/>
          <w:sz w:val="24"/>
          <w:szCs w:val="24"/>
          <w:lang w:eastAsia="ar-SA"/>
        </w:rPr>
        <w:br/>
      </w:r>
      <w:r w:rsidRPr="0081182C">
        <w:rPr>
          <w:rFonts w:ascii="Myriad Pro Light SemiExt" w:eastAsia="Times New Roman" w:hAnsi="Myriad Pro Light SemiExt" w:cs="Arial"/>
          <w:sz w:val="24"/>
          <w:szCs w:val="24"/>
          <w:lang w:eastAsia="ar-SA"/>
        </w:rPr>
        <w:lastRenderedPageBreak/>
        <w:t>w związku z realizacją Umowy, spełniało obowiązujące przepisy o ochronie danych osobowych, w tym zwłaszcza w zakresie bezpieczeństwa danych osobowych.</w:t>
      </w:r>
    </w:p>
    <w:p w:rsidR="00AA1528" w:rsidRPr="0081182C" w:rsidRDefault="00AA1528" w:rsidP="00AA1528">
      <w:pPr>
        <w:widowControl w:val="0"/>
        <w:suppressAutoHyphens/>
        <w:autoSpaceDE w:val="0"/>
        <w:spacing w:before="120" w:after="0"/>
        <w:ind w:left="397"/>
        <w:jc w:val="center"/>
        <w:rPr>
          <w:rFonts w:ascii="Myriad Pro Light SemiExt" w:eastAsia="Times New Roman" w:hAnsi="Myriad Pro Light SemiExt" w:cs="Arial"/>
          <w:b/>
          <w:sz w:val="24"/>
          <w:szCs w:val="24"/>
          <w:lang w:eastAsia="pl-PL"/>
        </w:rPr>
      </w:pPr>
      <w:r w:rsidRPr="0081182C">
        <w:rPr>
          <w:rFonts w:ascii="Myriad Pro Light SemiExt" w:eastAsia="Times New Roman" w:hAnsi="Myriad Pro Light SemiExt" w:cs="Arial"/>
          <w:b/>
          <w:sz w:val="24"/>
          <w:szCs w:val="24"/>
          <w:lang w:eastAsia="pl-PL"/>
        </w:rPr>
        <w:t>§ 15 Podwykonawcy</w:t>
      </w:r>
    </w:p>
    <w:p w:rsidR="00AA1528" w:rsidRPr="0081182C" w:rsidRDefault="00AA1528" w:rsidP="0041253E">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pl-PL"/>
        </w:rPr>
        <w:t xml:space="preserve">Strony postanawiają, że </w:t>
      </w:r>
      <w:r w:rsidRPr="0081182C">
        <w:rPr>
          <w:rFonts w:ascii="Myriad Pro Light SemiExt" w:hAnsi="Myriad Pro Light SemiExt" w:cs="Arial"/>
          <w:sz w:val="24"/>
          <w:szCs w:val="24"/>
        </w:rPr>
        <w:t xml:space="preserve">Dostawca urządzeń i wyposażenia </w:t>
      </w:r>
      <w:r w:rsidRPr="0081182C">
        <w:rPr>
          <w:rFonts w:ascii="Myriad Pro Light SemiExt" w:eastAsia="Times New Roman" w:hAnsi="Myriad Pro Light SemiExt" w:cs="Arial"/>
          <w:sz w:val="24"/>
          <w:szCs w:val="24"/>
          <w:lang w:eastAsia="pl-PL"/>
        </w:rPr>
        <w:t xml:space="preserve">może na swój koszt </w:t>
      </w:r>
      <w:r w:rsidR="00F15252" w:rsidRPr="0081182C">
        <w:rPr>
          <w:rFonts w:ascii="Myriad Pro Light SemiExt" w:eastAsia="Times New Roman" w:hAnsi="Myriad Pro Light SemiExt" w:cs="Arial"/>
          <w:sz w:val="24"/>
          <w:szCs w:val="24"/>
          <w:lang w:eastAsia="pl-PL"/>
        </w:rPr>
        <w:br/>
      </w:r>
      <w:r w:rsidRPr="0081182C">
        <w:rPr>
          <w:rFonts w:ascii="Myriad Pro Light SemiExt" w:eastAsia="Times New Roman" w:hAnsi="Myriad Pro Light SemiExt" w:cs="Arial"/>
          <w:sz w:val="24"/>
          <w:szCs w:val="24"/>
          <w:lang w:eastAsia="pl-PL"/>
        </w:rPr>
        <w:t xml:space="preserve">i ryzyko powierzyć wykonanie części usług objętych Umową podwykonawcy, </w:t>
      </w:r>
      <w:r w:rsidR="00F15252" w:rsidRPr="0081182C">
        <w:rPr>
          <w:rFonts w:ascii="Myriad Pro Light SemiExt" w:eastAsia="Times New Roman" w:hAnsi="Myriad Pro Light SemiExt" w:cs="Arial"/>
          <w:sz w:val="24"/>
          <w:szCs w:val="24"/>
          <w:lang w:eastAsia="pl-PL"/>
        </w:rPr>
        <w:br/>
      </w:r>
      <w:r w:rsidRPr="0081182C">
        <w:rPr>
          <w:rFonts w:ascii="Myriad Pro Light SemiExt" w:eastAsia="Times New Roman" w:hAnsi="Myriad Pro Light SemiExt" w:cs="Arial"/>
          <w:sz w:val="24"/>
          <w:szCs w:val="24"/>
          <w:lang w:eastAsia="pl-PL"/>
        </w:rPr>
        <w:t xml:space="preserve">z tym jednak zastrzeżeniem, iż podwykonawstwo nie może obejmować pełnienia funkcji Kierownika Kontraktu. </w:t>
      </w:r>
    </w:p>
    <w:p w:rsidR="00AA1528" w:rsidRPr="0081182C" w:rsidRDefault="00AA1528" w:rsidP="0041253E">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pl-PL"/>
        </w:rPr>
        <w:t xml:space="preserve">Wykonanie przedmiotu Umowy przez podwykonawcę nie zwalnia </w:t>
      </w:r>
      <w:r w:rsidRPr="0081182C">
        <w:rPr>
          <w:rFonts w:ascii="Myriad Pro Light SemiExt" w:hAnsi="Myriad Pro Light SemiExt" w:cs="Arial"/>
          <w:sz w:val="24"/>
          <w:szCs w:val="24"/>
        </w:rPr>
        <w:t xml:space="preserve">Dostawcy urządzeń i wyposażenia </w:t>
      </w:r>
      <w:r w:rsidRPr="0081182C">
        <w:rPr>
          <w:rFonts w:ascii="Myriad Pro Light SemiExt" w:eastAsia="Times New Roman" w:hAnsi="Myriad Pro Light SemiExt" w:cs="Arial"/>
          <w:sz w:val="24"/>
          <w:szCs w:val="24"/>
          <w:lang w:eastAsia="pl-PL"/>
        </w:rPr>
        <w:t xml:space="preserve">z odpowiedzialności i zobowiązań wynikających </w:t>
      </w:r>
      <w:r w:rsidR="00F15252" w:rsidRPr="0081182C">
        <w:rPr>
          <w:rFonts w:ascii="Myriad Pro Light SemiExt" w:eastAsia="Times New Roman" w:hAnsi="Myriad Pro Light SemiExt" w:cs="Arial"/>
          <w:sz w:val="24"/>
          <w:szCs w:val="24"/>
          <w:lang w:eastAsia="pl-PL"/>
        </w:rPr>
        <w:br/>
      </w:r>
      <w:r w:rsidRPr="0081182C">
        <w:rPr>
          <w:rFonts w:ascii="Myriad Pro Light SemiExt" w:eastAsia="Times New Roman" w:hAnsi="Myriad Pro Light SemiExt" w:cs="Arial"/>
          <w:sz w:val="24"/>
          <w:szCs w:val="24"/>
          <w:lang w:eastAsia="pl-PL"/>
        </w:rPr>
        <w:t xml:space="preserve">z Umowy. </w:t>
      </w:r>
      <w:r w:rsidRPr="0081182C">
        <w:rPr>
          <w:rFonts w:ascii="Myriad Pro Light SemiExt" w:hAnsi="Myriad Pro Light SemiExt" w:cs="Arial"/>
          <w:sz w:val="24"/>
          <w:szCs w:val="24"/>
        </w:rPr>
        <w:t>Dostawca urządzeń i wyposażenia</w:t>
      </w:r>
      <w:r w:rsidRPr="0081182C">
        <w:rPr>
          <w:rFonts w:ascii="Myriad Pro Light SemiExt" w:eastAsia="Times New Roman" w:hAnsi="Myriad Pro Light SemiExt" w:cs="Arial"/>
          <w:sz w:val="24"/>
          <w:szCs w:val="24"/>
          <w:lang w:eastAsia="pl-PL"/>
        </w:rPr>
        <w:t xml:space="preserve"> będzie odpowiedzialny za działania, uchybienia i zaniechania podwykonawcy w takim zakresie, jak gdyby były one działaniami, uchybieniami lub zaniechaniem samego </w:t>
      </w:r>
      <w:r w:rsidRPr="0081182C">
        <w:rPr>
          <w:rFonts w:ascii="Myriad Pro Light SemiExt" w:hAnsi="Myriad Pro Light SemiExt" w:cs="Arial"/>
          <w:sz w:val="24"/>
          <w:szCs w:val="24"/>
        </w:rPr>
        <w:t>Dostawcy urządzeń i wyposażenia</w:t>
      </w:r>
      <w:r w:rsidRPr="0081182C">
        <w:rPr>
          <w:rFonts w:ascii="Myriad Pro Light SemiExt" w:eastAsia="Times New Roman" w:hAnsi="Myriad Pro Light SemiExt" w:cs="Arial"/>
          <w:sz w:val="24"/>
          <w:szCs w:val="24"/>
          <w:lang w:eastAsia="pl-PL"/>
        </w:rPr>
        <w:t xml:space="preserve">. </w:t>
      </w:r>
    </w:p>
    <w:p w:rsidR="00AA1528" w:rsidRPr="0081182C" w:rsidRDefault="00AA1528" w:rsidP="0041253E">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pl-PL"/>
        </w:rPr>
        <w:t xml:space="preserve">Zawarcie Umowy z podwykonawcą nie stwarza żadnych stosunków zobowiązaniowych pomiędzy Zamawiającym i którymkolwiek </w:t>
      </w:r>
      <w:r w:rsidR="00F15252" w:rsidRPr="0081182C">
        <w:rPr>
          <w:rFonts w:ascii="Myriad Pro Light SemiExt" w:eastAsia="Times New Roman" w:hAnsi="Myriad Pro Light SemiExt" w:cs="Arial"/>
          <w:sz w:val="24"/>
          <w:szCs w:val="24"/>
          <w:lang w:eastAsia="pl-PL"/>
        </w:rPr>
        <w:br/>
      </w:r>
      <w:r w:rsidRPr="0081182C">
        <w:rPr>
          <w:rFonts w:ascii="Myriad Pro Light SemiExt" w:eastAsia="Times New Roman" w:hAnsi="Myriad Pro Light SemiExt" w:cs="Arial"/>
          <w:sz w:val="24"/>
          <w:szCs w:val="24"/>
          <w:lang w:eastAsia="pl-PL"/>
        </w:rPr>
        <w:t xml:space="preserve">z podwykonawców, a w szczególności w zakresie odpowiedzialności za zapłatę wynagrodzenia za dokonane czynności przez podwykonawców.  </w:t>
      </w:r>
    </w:p>
    <w:p w:rsidR="0041253E" w:rsidRPr="0081182C" w:rsidRDefault="00AA1528" w:rsidP="0041253E">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pl-PL"/>
        </w:rPr>
        <w:t xml:space="preserve">Jeżeli </w:t>
      </w:r>
      <w:r w:rsidRPr="0081182C">
        <w:rPr>
          <w:rFonts w:ascii="Myriad Pro Light SemiExt" w:hAnsi="Myriad Pro Light SemiExt" w:cs="Arial"/>
          <w:sz w:val="24"/>
          <w:szCs w:val="24"/>
        </w:rPr>
        <w:t xml:space="preserve">Dostawca urządzeń i wyposażenia </w:t>
      </w:r>
      <w:r w:rsidRPr="0081182C">
        <w:rPr>
          <w:rFonts w:ascii="Myriad Pro Light SemiExt" w:eastAsia="Times New Roman" w:hAnsi="Myriad Pro Light SemiExt" w:cs="Arial"/>
          <w:sz w:val="24"/>
          <w:szCs w:val="24"/>
          <w:lang w:eastAsia="pl-PL"/>
        </w:rPr>
        <w:t xml:space="preserve">będzie chciał zmienić podwykonawcę, na którego powoływał się w toku postępowania o udzielenie zamówienia, </w:t>
      </w:r>
      <w:r w:rsidR="00F15252" w:rsidRPr="0081182C">
        <w:rPr>
          <w:rFonts w:ascii="Myriad Pro Light SemiExt" w:eastAsia="Times New Roman" w:hAnsi="Myriad Pro Light SemiExt" w:cs="Arial"/>
          <w:sz w:val="24"/>
          <w:szCs w:val="24"/>
          <w:lang w:eastAsia="pl-PL"/>
        </w:rPr>
        <w:br/>
      </w:r>
      <w:r w:rsidRPr="0081182C">
        <w:rPr>
          <w:rFonts w:ascii="Myriad Pro Light SemiExt" w:eastAsia="Times New Roman" w:hAnsi="Myriad Pro Light SemiExt" w:cs="Arial"/>
          <w:sz w:val="24"/>
          <w:szCs w:val="24"/>
          <w:lang w:eastAsia="pl-PL"/>
        </w:rPr>
        <w:t xml:space="preserve">o którym mowa w punkcie D Preambuły, zobowiązany jest złożyć takie same dokumenty i oświadczenia, jakie składał wraz z ofertą dla pierwotnego podwykonawcy. Przy czym Zamawiający ma prawo odmówić zaakceptowania zmiany takiego podwykonawcy. </w:t>
      </w:r>
    </w:p>
    <w:p w:rsidR="00AA1528" w:rsidRPr="0081182C" w:rsidRDefault="00AA1528" w:rsidP="0041253E">
      <w:pPr>
        <w:pStyle w:val="Akapitzlist"/>
        <w:widowControl w:val="0"/>
        <w:numPr>
          <w:ilvl w:val="0"/>
          <w:numId w:val="66"/>
        </w:numPr>
        <w:suppressAutoHyphens/>
        <w:autoSpaceDE w:val="0"/>
        <w:spacing w:before="120" w:after="0"/>
        <w:ind w:left="426"/>
        <w:jc w:val="both"/>
        <w:rPr>
          <w:rFonts w:ascii="Myriad Pro Light SemiExt" w:eastAsia="Times New Roman" w:hAnsi="Myriad Pro Light SemiExt" w:cs="Arial"/>
          <w:sz w:val="24"/>
          <w:szCs w:val="24"/>
          <w:lang w:eastAsia="pl-PL"/>
        </w:rPr>
      </w:pPr>
      <w:r w:rsidRPr="0081182C">
        <w:rPr>
          <w:rFonts w:ascii="Myriad Pro Light SemiExt" w:eastAsia="Times New Roman" w:hAnsi="Myriad Pro Light SemiExt" w:cs="Arial"/>
          <w:sz w:val="24"/>
          <w:szCs w:val="24"/>
          <w:lang w:eastAsia="pl-PL"/>
        </w:rPr>
        <w:t xml:space="preserve"> </w:t>
      </w:r>
      <w:r w:rsidRPr="0081182C">
        <w:rPr>
          <w:rFonts w:ascii="Myriad Pro Light SemiExt" w:hAnsi="Myriad Pro Light SemiExt" w:cs="Arial"/>
          <w:sz w:val="24"/>
          <w:szCs w:val="24"/>
        </w:rPr>
        <w:t xml:space="preserve">Dostawca urządzeń i wyposażenia </w:t>
      </w:r>
      <w:r w:rsidRPr="0081182C">
        <w:rPr>
          <w:rFonts w:ascii="Myriad Pro Light SemiExt" w:eastAsia="Times New Roman" w:hAnsi="Myriad Pro Light SemiExt" w:cs="Arial"/>
          <w:sz w:val="24"/>
          <w:szCs w:val="24"/>
          <w:lang w:eastAsia="pl-PL"/>
        </w:rPr>
        <w:t xml:space="preserve">jest zobowiązany na każdorazowe żądanie Zamawiającego przedstawić kopię umowy z podwykonawcą potwierdzoną za zgodność z oryginałem.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§16 Osoby wykonujące przedmiot Umowy</w:t>
      </w:r>
    </w:p>
    <w:p w:rsidR="00AA1528" w:rsidRPr="0081182C"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81182C">
        <w:rPr>
          <w:rFonts w:ascii="Myriad Pro Light SemiExt" w:hAnsi="Myriad Pro Light SemiExt" w:cs="Arial"/>
          <w:sz w:val="24"/>
          <w:szCs w:val="24"/>
        </w:rPr>
        <w:t>Zgodnie z zapisami punktu 6.2 Opisu Przedmiotu Zamówienia (</w:t>
      </w:r>
      <w:r w:rsidRPr="0081182C">
        <w:rPr>
          <w:rFonts w:ascii="Myriad Pro Light SemiExt" w:hAnsi="Myriad Pro Light SemiExt" w:cs="Arial"/>
          <w:b/>
          <w:i/>
          <w:sz w:val="24"/>
          <w:szCs w:val="24"/>
        </w:rPr>
        <w:t>załącznik nr 1</w:t>
      </w:r>
      <w:r w:rsidRPr="0081182C">
        <w:rPr>
          <w:rFonts w:ascii="Myriad Pro Light SemiExt" w:hAnsi="Myriad Pro Light SemiExt" w:cs="Arial"/>
          <w:sz w:val="24"/>
          <w:szCs w:val="24"/>
        </w:rPr>
        <w:t xml:space="preserve"> do Umowy) Dostawca urządzeń i wyposażenia jest zobowiązany do wyznaczenia osoby odpowiedzialnej za zarządzanie Personelem Dostawcy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wyposażenia (Kierownik Kontraktu) oraz innych osób nadzorujących realizację poszczególnych Etapów Umowy. </w:t>
      </w:r>
    </w:p>
    <w:p w:rsidR="00AA1528" w:rsidRPr="0081182C" w:rsidRDefault="00AA1528" w:rsidP="00AA1528">
      <w:p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Na dzień podpisania Umowy Dostawca urządzeń i wyposażenia wyznacza następujące osoby: </w:t>
      </w:r>
    </w:p>
    <w:p w:rsidR="00AA1528" w:rsidRPr="0081182C" w:rsidRDefault="00AA1528" w:rsidP="00AA1528">
      <w:pPr>
        <w:numPr>
          <w:ilvl w:val="1"/>
          <w:numId w:val="3"/>
        </w:numPr>
        <w:autoSpaceDE w:val="0"/>
        <w:autoSpaceDN w:val="0"/>
        <w:adjustRightInd w:val="0"/>
        <w:spacing w:before="120" w:after="120"/>
        <w:ind w:left="709"/>
        <w:jc w:val="both"/>
        <w:rPr>
          <w:rFonts w:ascii="Myriad Pro Light SemiExt" w:hAnsi="Myriad Pro Light SemiExt" w:cs="Arial"/>
          <w:sz w:val="24"/>
          <w:szCs w:val="24"/>
        </w:rPr>
      </w:pPr>
      <w:r w:rsidRPr="0081182C">
        <w:rPr>
          <w:rFonts w:ascii="Myriad Pro Light SemiExt" w:hAnsi="Myriad Pro Light SemiExt" w:cs="Arial"/>
          <w:sz w:val="24"/>
          <w:szCs w:val="24"/>
        </w:rPr>
        <w:t>imię i nazwisko oraz funkcja (zakres powierzonych czynności):</w:t>
      </w:r>
    </w:p>
    <w:p w:rsidR="00AA1528" w:rsidRPr="0081182C" w:rsidRDefault="00AA1528" w:rsidP="00AA1528">
      <w:pPr>
        <w:pStyle w:val="Akapitzlist"/>
        <w:autoSpaceDE w:val="0"/>
        <w:autoSpaceDN w:val="0"/>
        <w:adjustRightInd w:val="0"/>
        <w:spacing w:before="120" w:after="120"/>
        <w:ind w:left="397"/>
        <w:jc w:val="both"/>
        <w:rPr>
          <w:rFonts w:ascii="Myriad Pro Light SemiExt" w:hAnsi="Myriad Pro Light SemiExt" w:cs="Arial"/>
          <w:sz w:val="24"/>
          <w:szCs w:val="24"/>
        </w:rPr>
      </w:pPr>
      <w:r w:rsidRPr="0081182C">
        <w:rPr>
          <w:rFonts w:ascii="Myriad Pro Light SemiExt" w:hAnsi="Myriad Pro Light SemiExt" w:cs="Arial"/>
          <w:sz w:val="24"/>
          <w:szCs w:val="24"/>
        </w:rPr>
        <w:t>__________________________________________________________;</w:t>
      </w:r>
    </w:p>
    <w:p w:rsidR="00AA1528" w:rsidRPr="0081182C" w:rsidRDefault="00AA1528" w:rsidP="00AA1528">
      <w:pPr>
        <w:pStyle w:val="Akapitzlist"/>
        <w:autoSpaceDE w:val="0"/>
        <w:autoSpaceDN w:val="0"/>
        <w:adjustRightInd w:val="0"/>
        <w:spacing w:before="120" w:after="120"/>
        <w:ind w:left="397"/>
        <w:jc w:val="both"/>
        <w:rPr>
          <w:rFonts w:ascii="Myriad Pro Light SemiExt" w:hAnsi="Myriad Pro Light SemiExt" w:cs="Arial"/>
          <w:sz w:val="24"/>
          <w:szCs w:val="24"/>
        </w:rPr>
      </w:pPr>
    </w:p>
    <w:p w:rsidR="00AA1528" w:rsidRPr="0081182C" w:rsidRDefault="00AA1528" w:rsidP="00AA1528">
      <w:pPr>
        <w:numPr>
          <w:ilvl w:val="1"/>
          <w:numId w:val="3"/>
        </w:numPr>
        <w:autoSpaceDE w:val="0"/>
        <w:autoSpaceDN w:val="0"/>
        <w:adjustRightInd w:val="0"/>
        <w:spacing w:before="120" w:after="120"/>
        <w:ind w:left="709"/>
        <w:jc w:val="both"/>
        <w:rPr>
          <w:rFonts w:ascii="Myriad Pro Light SemiExt" w:hAnsi="Myriad Pro Light SemiExt" w:cs="Arial"/>
          <w:sz w:val="24"/>
          <w:szCs w:val="24"/>
        </w:rPr>
      </w:pPr>
      <w:r w:rsidRPr="0081182C">
        <w:rPr>
          <w:rFonts w:ascii="Myriad Pro Light SemiExt" w:hAnsi="Myriad Pro Light SemiExt" w:cs="Arial"/>
          <w:sz w:val="24"/>
          <w:szCs w:val="24"/>
        </w:rPr>
        <w:t>imię i nazwisko oraz funkcja (zakres powierzonych czynności):</w:t>
      </w:r>
    </w:p>
    <w:p w:rsidR="00AA1528" w:rsidRPr="0081182C" w:rsidRDefault="00AA1528" w:rsidP="00AA1528">
      <w:pPr>
        <w:pStyle w:val="Akapitzlist"/>
        <w:autoSpaceDE w:val="0"/>
        <w:autoSpaceDN w:val="0"/>
        <w:adjustRightInd w:val="0"/>
        <w:spacing w:before="120" w:after="120"/>
        <w:ind w:left="397"/>
        <w:jc w:val="both"/>
        <w:rPr>
          <w:rFonts w:ascii="Myriad Pro Light SemiExt" w:hAnsi="Myriad Pro Light SemiExt" w:cs="Arial"/>
          <w:sz w:val="24"/>
          <w:szCs w:val="24"/>
        </w:rPr>
      </w:pPr>
      <w:r w:rsidRPr="0081182C">
        <w:rPr>
          <w:rFonts w:ascii="Myriad Pro Light SemiExt" w:hAnsi="Myriad Pro Light SemiExt" w:cs="Arial"/>
          <w:sz w:val="24"/>
          <w:szCs w:val="24"/>
        </w:rPr>
        <w:t>__________________________________________________________.</w:t>
      </w:r>
    </w:p>
    <w:p w:rsidR="00AA1528" w:rsidRPr="0081182C"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będzie odpowiedzialny za działania, uchybienia lub zaniechania osób, o których mowa w § 16 ust.1 Umowy, w takim zakresie, jak gdyby były one działaniami, uchybieniami lub zaniechaniem samego Dostawca urządzeń i wyposażenia.</w:t>
      </w:r>
    </w:p>
    <w:p w:rsidR="00AA1528" w:rsidRPr="0081182C"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Zmiana osób wskazanych w § 16 ust. 1 Umowy, możliwa jest wyłącznie po uzyskaniu pisemnej zgody Zamawiającego. W przypadku zamiaru zmiany wyżej wymienionych osób Dostawca urządzeń i wyposażenia powiadomi o tym Zamawiającego oraz wskaże przyczynę zmiany i osobę zastępującą, przedstawiając jej kwalifikacje. </w:t>
      </w:r>
    </w:p>
    <w:p w:rsidR="00AA1528" w:rsidRPr="0081182C"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Dostawca urządzeń i wyposażenia zobowiązany jest uzyskać zgodę Zamawiającego, o której mowa w  ust. 3 powyżej, przed dopuszczeniem nowej osoby do realizacji Umowy. Wszelkie przerwy, przestoje i utrudnienia w realizacji Umowy wynikające ze zmian, o których mowa powyżej, w całości obciążają Dostawcę urządzeń i wyposażenia i traktowane są jako zawinione przez Dostawca urządzeń i wyposażenia. </w:t>
      </w:r>
    </w:p>
    <w:p w:rsidR="00AA1528" w:rsidRPr="0081182C"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81182C">
        <w:rPr>
          <w:rFonts w:ascii="Myriad Pro Light SemiExt" w:hAnsi="Myriad Pro Light SemiExt" w:cs="Arial"/>
          <w:sz w:val="24"/>
          <w:szCs w:val="24"/>
        </w:rPr>
        <w:t>Jeżeli osoby, o których mowa w § 16 ust. 1 Umowy, nie wykonują swoich obowiązków w sposób prawidłowy, Zamawiający w każdym czasie może żądać ich zmiany przez Dostawcę urządzeń i wyposażenia. W przypadku wysunięcia takiego żądania, Dostawca urządzeń i wyposażenia jest zobowiązany wyznaczyć inną osobę w miejsce ustępującej, a postanowienia § 16 ust. 3 i 4 powyżej stosuje się odpowiednio.</w:t>
      </w:r>
    </w:p>
    <w:p w:rsidR="00AA1528" w:rsidRPr="0081182C"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81182C">
        <w:rPr>
          <w:rFonts w:ascii="Myriad Pro Light SemiExt" w:hAnsi="Myriad Pro Light SemiExt" w:cs="Arial"/>
          <w:sz w:val="24"/>
          <w:szCs w:val="24"/>
        </w:rPr>
        <w:t>Jeżeli Dostawca urządzeń i wyposażenia poweźmie wiadomość, że którykolwiek członek Personelu został skazany prawomocnym wyrokiem sądu za przestępstwo popełnione w celu osiągnięcia korzyści majątkowej lub na mocy, którego został orzeczony zakaz zajmowania określonego stanowiska, wykonywania określonego zawodu lub prowadzenia określonej działalności gospodarczej – niezwłocznie zawiadomi na piśmie o tym fakcie Zamawiającego, jednocześnie przedstawiając Zamawiającemu do akceptacji inną osobę o tych samych lub wyższych kwalifikacjach.</w:t>
      </w:r>
    </w:p>
    <w:p w:rsidR="00AA1528" w:rsidRPr="0081182C" w:rsidRDefault="00AA1528" w:rsidP="00AA1528">
      <w:pPr>
        <w:numPr>
          <w:ilvl w:val="6"/>
          <w:numId w:val="2"/>
        </w:numPr>
        <w:autoSpaceDE w:val="0"/>
        <w:autoSpaceDN w:val="0"/>
        <w:adjustRightInd w:val="0"/>
        <w:spacing w:before="120" w:after="120"/>
        <w:ind w:left="284" w:hanging="284"/>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nie przysługuje roszczenie o zwrot kosztów wynikających bezpośrednio lub pośrednio z usunięcia lub wymiany Personelu.</w:t>
      </w:r>
    </w:p>
    <w:p w:rsidR="00AA1528" w:rsidRPr="0081182C" w:rsidRDefault="00AA1528" w:rsidP="00AA1528">
      <w:pPr>
        <w:autoSpaceDE w:val="0"/>
        <w:autoSpaceDN w:val="0"/>
        <w:adjustRightInd w:val="0"/>
        <w:spacing w:before="240" w:after="120"/>
        <w:ind w:left="357"/>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xml:space="preserve">§17 Nadzór prawidłowego wykonania przedmiotu umowy </w:t>
      </w:r>
    </w:p>
    <w:p w:rsidR="00AA1528" w:rsidRPr="0081182C" w:rsidRDefault="00AA1528" w:rsidP="00AA1528">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Osobami nadzorującymi prawidłową realizacj</w:t>
      </w:r>
      <w:r w:rsidR="0044605E" w:rsidRPr="0081182C">
        <w:rPr>
          <w:rFonts w:ascii="Myriad Pro Light SemiExt" w:hAnsi="Myriad Pro Light SemiExt" w:cs="Arial"/>
          <w:sz w:val="24"/>
          <w:szCs w:val="24"/>
        </w:rPr>
        <w:t>ę</w:t>
      </w:r>
      <w:r w:rsidRPr="0081182C">
        <w:rPr>
          <w:rFonts w:ascii="Myriad Pro Light SemiExt" w:hAnsi="Myriad Pro Light SemiExt" w:cs="Arial"/>
          <w:sz w:val="24"/>
          <w:szCs w:val="24"/>
        </w:rPr>
        <w:t xml:space="preserve"> Umowy są: </w:t>
      </w:r>
    </w:p>
    <w:p w:rsidR="00AA1528" w:rsidRPr="0081182C" w:rsidRDefault="00AA1528" w:rsidP="00AA1528">
      <w:pPr>
        <w:autoSpaceDE w:val="0"/>
        <w:autoSpaceDN w:val="0"/>
        <w:adjustRightInd w:val="0"/>
        <w:spacing w:before="120" w:after="120"/>
        <w:ind w:left="360"/>
        <w:rPr>
          <w:rFonts w:ascii="Myriad Pro Light SemiExt" w:hAnsi="Myriad Pro Light SemiExt" w:cs="Arial"/>
          <w:b/>
          <w:bCs/>
          <w:sz w:val="24"/>
          <w:szCs w:val="24"/>
          <w:u w:val="single"/>
        </w:rPr>
      </w:pPr>
      <w:r w:rsidRPr="0081182C">
        <w:rPr>
          <w:rFonts w:ascii="Myriad Pro Light SemiExt" w:hAnsi="Myriad Pro Light SemiExt" w:cs="Arial"/>
          <w:b/>
          <w:bCs/>
          <w:sz w:val="24"/>
          <w:szCs w:val="24"/>
          <w:u w:val="single"/>
        </w:rPr>
        <w:lastRenderedPageBreak/>
        <w:t xml:space="preserve">po stronie Zamawiającego: </w:t>
      </w:r>
    </w:p>
    <w:p w:rsidR="00AA1528" w:rsidRPr="0081182C" w:rsidRDefault="00AA1528" w:rsidP="00AA1528">
      <w:pPr>
        <w:autoSpaceDE w:val="0"/>
        <w:autoSpaceDN w:val="0"/>
        <w:adjustRightInd w:val="0"/>
        <w:spacing w:before="120" w:after="120"/>
        <w:ind w:left="360"/>
        <w:rPr>
          <w:rFonts w:ascii="Myriad Pro Light SemiExt" w:hAnsi="Myriad Pro Light SemiExt" w:cs="Arial"/>
          <w:bCs/>
          <w:sz w:val="24"/>
          <w:szCs w:val="24"/>
        </w:rPr>
      </w:pPr>
      <w:r w:rsidRPr="0081182C">
        <w:rPr>
          <w:rFonts w:ascii="Myriad Pro Light SemiExt" w:hAnsi="Myriad Pro Light SemiExt" w:cs="Arial"/>
          <w:bCs/>
          <w:sz w:val="24"/>
          <w:szCs w:val="24"/>
        </w:rPr>
        <w:t xml:space="preserve">1) ____________________ </w:t>
      </w:r>
    </w:p>
    <w:p w:rsidR="00AA1528" w:rsidRPr="0081182C" w:rsidRDefault="00AA1528" w:rsidP="00AA1528">
      <w:pPr>
        <w:autoSpaceDE w:val="0"/>
        <w:autoSpaceDN w:val="0"/>
        <w:adjustRightInd w:val="0"/>
        <w:spacing w:before="120" w:after="120"/>
        <w:ind w:left="360"/>
        <w:rPr>
          <w:rFonts w:ascii="Myriad Pro Light SemiExt" w:hAnsi="Myriad Pro Light SemiExt" w:cs="Arial"/>
          <w:bCs/>
          <w:sz w:val="24"/>
          <w:szCs w:val="24"/>
        </w:rPr>
      </w:pPr>
      <w:r w:rsidRPr="0081182C">
        <w:rPr>
          <w:rFonts w:ascii="Myriad Pro Light SemiExt" w:hAnsi="Myriad Pro Light SemiExt" w:cs="Arial"/>
          <w:bCs/>
          <w:sz w:val="24"/>
          <w:szCs w:val="24"/>
        </w:rPr>
        <w:t xml:space="preserve">2) ____________________ </w:t>
      </w:r>
    </w:p>
    <w:p w:rsidR="00AA1528" w:rsidRPr="0081182C" w:rsidRDefault="00AA1528" w:rsidP="00AA1528">
      <w:pPr>
        <w:autoSpaceDE w:val="0"/>
        <w:autoSpaceDN w:val="0"/>
        <w:adjustRightInd w:val="0"/>
        <w:spacing w:before="120" w:after="120"/>
        <w:ind w:left="360"/>
        <w:rPr>
          <w:rFonts w:ascii="Myriad Pro Light SemiExt" w:hAnsi="Myriad Pro Light SemiExt" w:cs="Arial"/>
          <w:bCs/>
          <w:sz w:val="24"/>
          <w:szCs w:val="24"/>
        </w:rPr>
      </w:pPr>
      <w:r w:rsidRPr="0081182C">
        <w:rPr>
          <w:rFonts w:ascii="Myriad Pro Light SemiExt" w:hAnsi="Myriad Pro Light SemiExt" w:cs="Arial"/>
          <w:bCs/>
          <w:sz w:val="24"/>
          <w:szCs w:val="24"/>
        </w:rPr>
        <w:t>3) ____________________</w:t>
      </w:r>
    </w:p>
    <w:p w:rsidR="00AA1528" w:rsidRPr="0081182C" w:rsidRDefault="00AA1528" w:rsidP="00AA1528">
      <w:pPr>
        <w:autoSpaceDE w:val="0"/>
        <w:autoSpaceDN w:val="0"/>
        <w:adjustRightInd w:val="0"/>
        <w:spacing w:before="120" w:after="120"/>
        <w:ind w:left="360"/>
        <w:rPr>
          <w:rFonts w:ascii="Myriad Pro Light SemiExt" w:hAnsi="Myriad Pro Light SemiExt" w:cs="Arial"/>
          <w:b/>
          <w:bCs/>
          <w:sz w:val="24"/>
          <w:szCs w:val="24"/>
          <w:u w:val="single"/>
        </w:rPr>
      </w:pPr>
      <w:r w:rsidRPr="0081182C">
        <w:rPr>
          <w:rFonts w:ascii="Myriad Pro Light SemiExt" w:hAnsi="Myriad Pro Light SemiExt" w:cs="Arial"/>
          <w:b/>
          <w:bCs/>
          <w:sz w:val="24"/>
          <w:szCs w:val="24"/>
          <w:u w:val="single"/>
        </w:rPr>
        <w:t xml:space="preserve">po stronie Dostawcy urządzeń i wyposażenia: </w:t>
      </w:r>
    </w:p>
    <w:p w:rsidR="00AA1528" w:rsidRPr="0081182C" w:rsidRDefault="00AA1528" w:rsidP="00AA1528">
      <w:pPr>
        <w:autoSpaceDE w:val="0"/>
        <w:autoSpaceDN w:val="0"/>
        <w:adjustRightInd w:val="0"/>
        <w:spacing w:before="120" w:after="120"/>
        <w:ind w:left="360"/>
        <w:rPr>
          <w:rFonts w:ascii="Myriad Pro Light SemiExt" w:hAnsi="Myriad Pro Light SemiExt" w:cs="Arial"/>
          <w:bCs/>
          <w:sz w:val="24"/>
          <w:szCs w:val="24"/>
        </w:rPr>
      </w:pPr>
      <w:r w:rsidRPr="0081182C">
        <w:rPr>
          <w:rFonts w:ascii="Myriad Pro Light SemiExt" w:hAnsi="Myriad Pro Light SemiExt" w:cs="Arial"/>
          <w:bCs/>
          <w:sz w:val="24"/>
          <w:szCs w:val="24"/>
        </w:rPr>
        <w:t xml:space="preserve">1) ____________________ </w:t>
      </w:r>
    </w:p>
    <w:p w:rsidR="00AA1528" w:rsidRPr="0081182C" w:rsidRDefault="00AA1528" w:rsidP="00AA1528">
      <w:pPr>
        <w:autoSpaceDE w:val="0"/>
        <w:autoSpaceDN w:val="0"/>
        <w:adjustRightInd w:val="0"/>
        <w:spacing w:before="120" w:after="120"/>
        <w:ind w:left="360"/>
        <w:rPr>
          <w:rFonts w:ascii="Myriad Pro Light SemiExt" w:hAnsi="Myriad Pro Light SemiExt" w:cs="Arial"/>
          <w:bCs/>
          <w:sz w:val="24"/>
          <w:szCs w:val="24"/>
        </w:rPr>
      </w:pPr>
      <w:r w:rsidRPr="0081182C">
        <w:rPr>
          <w:rFonts w:ascii="Myriad Pro Light SemiExt" w:hAnsi="Myriad Pro Light SemiExt" w:cs="Arial"/>
          <w:bCs/>
          <w:sz w:val="24"/>
          <w:szCs w:val="24"/>
        </w:rPr>
        <w:t xml:space="preserve">2) ____________________ </w:t>
      </w:r>
    </w:p>
    <w:p w:rsidR="00AA1528" w:rsidRPr="0081182C" w:rsidRDefault="00AA1528" w:rsidP="00AA1528">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Każda ze Stron oświadcza, iż reprezentujące je osoby są umocowane przez Stronę do dokonywania czynności faktycznych związanych z realizacją przedmiotu Umowy. Osoby wymienione w ust. 1 powyżej nie są upoważnione do składania oświadczeń woli w imieniu Stron z zastrzeżeniem ust. 3 poniżej. </w:t>
      </w:r>
    </w:p>
    <w:p w:rsidR="00AA1528" w:rsidRPr="0081182C" w:rsidRDefault="00AA1528" w:rsidP="00AA1528">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Każda z osób wskazanych w ust. 1 powyżej jest uprawniona do samodzielnego działania z zastrzeżeniem, iż do wykonywania czynności związanych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odbiorem, w tym do potwierdzenia podpisem na Protokołach Przekazania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Protokołach Odbioru, konieczne jest działanie łączne, co najmniej 2 osób po stronie Zamawiającego (wskazanych w ust.1 powyżej) i jednej osoby po stronie </w:t>
      </w:r>
      <w:r w:rsidR="006B1B24" w:rsidRPr="0081182C">
        <w:rPr>
          <w:rFonts w:ascii="Myriad Pro Light SemiExt" w:hAnsi="Myriad Pro Light SemiExt" w:cs="Arial"/>
          <w:sz w:val="24"/>
          <w:szCs w:val="24"/>
        </w:rPr>
        <w:t>Dostawcy urządzeń i wyposażenia.</w:t>
      </w:r>
      <w:r w:rsidRPr="0081182C">
        <w:rPr>
          <w:rFonts w:ascii="Myriad Pro Light SemiExt" w:hAnsi="Myriad Pro Light SemiExt" w:cs="Arial"/>
          <w:sz w:val="24"/>
          <w:szCs w:val="24"/>
        </w:rPr>
        <w:t xml:space="preserve"> </w:t>
      </w:r>
    </w:p>
    <w:p w:rsidR="00AA1528" w:rsidRPr="0081182C" w:rsidRDefault="00AA1528" w:rsidP="00AA1528">
      <w:pPr>
        <w:pStyle w:val="Akapitzlist"/>
        <w:numPr>
          <w:ilvl w:val="0"/>
          <w:numId w:val="27"/>
        </w:numPr>
        <w:autoSpaceDE w:val="0"/>
        <w:autoSpaceDN w:val="0"/>
        <w:adjustRightInd w:val="0"/>
        <w:spacing w:before="120" w:after="120"/>
        <w:contextualSpacing w:val="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przypadku nieobecności lub zmiany osób wskazanych w ust. 1 powyżej, do dokonania czynności określonych w ust. 2 i 3 powyżej upoważnione są osoby je zastępujące. Upoważnienie do dokonania czynności określonych w ust. 2 i 3 powyżej dla osób zastępujących osoby, o których mowa w ust. 1 powyżej, powinno być dokonane w formie pisemnej pod rygorem nieważności, przez osoby upoważnione do składania oświadczeń woli w imieniu Stron. </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xml:space="preserve">§18 Siła wyższa </w:t>
      </w:r>
    </w:p>
    <w:p w:rsidR="00AA1528" w:rsidRPr="0081182C" w:rsidRDefault="00AA1528" w:rsidP="00AA1528">
      <w:pPr>
        <w:numPr>
          <w:ilvl w:val="0"/>
          <w:numId w:val="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Dla potrzeb Umowy, „Siła Wyższa” oznacza zdarzenie, które miało miejsce po zawarciu umowy, którego wystąpienie jest niezależne od Stron i któremu nie mogą one zapobiec przy zachowaniu należytej staranności, a w szczególności: wojny, stany nadzwyczajne, klęski żywiołowe, epidemie, ograniczenia związane z kwarantanną, embargo, rewolucje, zamieszki i strajki, zakazy importu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i eksportu, blokady granic i portów. </w:t>
      </w:r>
    </w:p>
    <w:p w:rsidR="00AA1528" w:rsidRPr="0081182C" w:rsidRDefault="00AA1528" w:rsidP="00AA1528">
      <w:pPr>
        <w:numPr>
          <w:ilvl w:val="0"/>
          <w:numId w:val="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Na czas działania Siły Wyższej obowiązki Strony, która nie jest w stanie wykonać danego obowiązku ze względu na działanie Siły Wyższej, ulegają zawieszeniu. </w:t>
      </w:r>
    </w:p>
    <w:p w:rsidR="00AA1528" w:rsidRPr="0081182C" w:rsidRDefault="00AA1528" w:rsidP="00AA1528">
      <w:pPr>
        <w:numPr>
          <w:ilvl w:val="0"/>
          <w:numId w:val="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Strona Umowy, która opóźnia się ze swoim świadczeniem wynikającym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Umowy ze względu na działanie Siły Wyższej nie jest narażona na utratę </w:t>
      </w:r>
      <w:r w:rsidRPr="0081182C">
        <w:rPr>
          <w:rFonts w:ascii="Myriad Pro Light SemiExt" w:hAnsi="Myriad Pro Light SemiExt" w:cs="Arial"/>
          <w:sz w:val="24"/>
          <w:szCs w:val="24"/>
        </w:rPr>
        <w:lastRenderedPageBreak/>
        <w:t xml:space="preserve">zabezpieczenia wykonania Umowy, kary umowne lub wypowiedzenie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powodu niedopełnienia obowiązków Umownych. </w:t>
      </w:r>
    </w:p>
    <w:p w:rsidR="00AA1528" w:rsidRPr="0081182C" w:rsidRDefault="00AA1528" w:rsidP="00AA1528">
      <w:pPr>
        <w:numPr>
          <w:ilvl w:val="0"/>
          <w:numId w:val="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jakim jest to praktycznie uzasadnione, jak również musi podjąć wszystkie alternatywne działania zmierzające do wykonania Umowy, którego nie wstrzymuje zdarzenie Siły Wyższej. </w:t>
      </w:r>
    </w:p>
    <w:p w:rsidR="00AA1528" w:rsidRPr="0081182C" w:rsidRDefault="00AA1528" w:rsidP="00AA1528">
      <w:pPr>
        <w:numPr>
          <w:ilvl w:val="0"/>
          <w:numId w:val="7"/>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W przypadku ustania Siły Wyższej, Strony niezwłocznie przystąpią do realizacji swych obowiązków wynikających z Umowy.</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19 Zmiany Umowy</w:t>
      </w:r>
    </w:p>
    <w:p w:rsidR="00AA1528" w:rsidRPr="0081182C" w:rsidRDefault="00AA1528" w:rsidP="00AA1528">
      <w:pPr>
        <w:numPr>
          <w:ilvl w:val="0"/>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związku z faktem, iż Inwestycja jest współfinansowana ze środków unijnych,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a Umowa została zawarta w trybie postępowania o udzielenie zamówienia,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o którym mowa w punkcie D Preambuły, Strony dopuszczają dokonywanie nieistotnych zmian postanowień łącznej kwoty. Przy czym nieistotnymi zmianami Umowy są zmiany, które łącznie spełniają następujące warunki:</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nie zmieniają ogólnego charakteru Umowy;</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nie zmieniają znacznie zakresu świadczeń lub zobowiązań wynikających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z Umowy;</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nie wprowadzają warunków, które, gdyby były postawione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postępowaniu o udzielenie zamówienia, to w tym postępowaniu mogliby wziąć udział inni Dostawcy urządzeń i wyposażenia lub przyjęto by oferty innej treści;</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nie naruszają równowagi ekonomicznej umowy na korzyść Dostawcy urządzeń i wyposażenia w sposób nieprzewidziany pierwotnie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Umowie;</w:t>
      </w:r>
    </w:p>
    <w:p w:rsidR="00AA1528" w:rsidRPr="0081182C" w:rsidRDefault="00AA1528" w:rsidP="00AA1528">
      <w:pPr>
        <w:numPr>
          <w:ilvl w:val="0"/>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Istotne zmiany postanowień Umowy, w szczególności dotyczące zakresu rzeczowego Inwestycji, Harmonogramu lub wynagrodzenia Dostawcy urządzeń i wyposażenia, są dopuszczalne wyłącznie na następujących warunkach:</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Uległy zmianie przepisy prawa istotne dla realizacji Umowy,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szczególności uległa zmianie stawka podatku od towarów i usług;</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W przypadku konieczności zrealizowania przedmiotu Umowy przy uwzględnieniu innych rozwiązań technicznych lub materiałowych ze względu na zmianę przepisów prawa – możliwa jest w szczególności zmiana terminu realizacji Umowy o niezbędny realny czas wykonania zamówienia;</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lastRenderedPageBreak/>
        <w:t xml:space="preserve">Strony przewidują możliwość zmiany terminów Umowy lub poszczególnych Etapów Umowy (odpowiednio do okresu trwania przeszkody, która uniemożliwia realizację Przedmiotu Zamówienia, zgodnie  z treścią Umowy i w sposób należyty), określonych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Harmonogramie Rzeczowo – Finansowym</w:t>
      </w:r>
      <w:r w:rsidR="006B1B24"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w:t>
      </w:r>
      <w:r w:rsidR="006B1B24" w:rsidRPr="0081182C">
        <w:rPr>
          <w:rFonts w:ascii="Myriad Pro Light SemiExt" w:hAnsi="Myriad Pro Light SemiExt" w:cs="Arial"/>
          <w:sz w:val="24"/>
          <w:szCs w:val="24"/>
        </w:rPr>
        <w:t xml:space="preserve">stanowiącym </w:t>
      </w:r>
      <w:r w:rsidR="006B1B24" w:rsidRPr="0081182C">
        <w:rPr>
          <w:rFonts w:ascii="Myriad Pro Light SemiExt" w:hAnsi="Myriad Pro Light SemiExt" w:cs="Arial"/>
          <w:b/>
          <w:i/>
          <w:sz w:val="24"/>
          <w:szCs w:val="24"/>
        </w:rPr>
        <w:t>załącznik nr 3 do Opisu Przedmiotu zamówienia (OPZ)</w:t>
      </w:r>
      <w:r w:rsidR="006B1B24" w:rsidRPr="0081182C">
        <w:rPr>
          <w:rFonts w:ascii="Myriad Pro Light SemiExt" w:hAnsi="Myriad Pro Light SemiExt" w:cs="Arial"/>
          <w:sz w:val="24"/>
          <w:szCs w:val="24"/>
        </w:rPr>
        <w:t>.</w:t>
      </w:r>
      <w:r w:rsidRPr="0081182C">
        <w:rPr>
          <w:rFonts w:ascii="Myriad Pro Light SemiExt" w:hAnsi="Myriad Pro Light SemiExt" w:cs="Arial"/>
          <w:sz w:val="24"/>
          <w:szCs w:val="24"/>
        </w:rPr>
        <w:t xml:space="preserve">), wyłącznie z przyczyn niezależnych od Dostawcy urządzeń i wyposażenia i mających wpływ na wykonanie przedmiotu Umowy lub jego poszczególnych Etapów, m.in.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następujących przypadkach:</w:t>
      </w:r>
    </w:p>
    <w:p w:rsidR="00AA1528" w:rsidRPr="0081182C" w:rsidRDefault="00AA1528" w:rsidP="00AA1528">
      <w:pPr>
        <w:pStyle w:val="Nagwek3"/>
        <w:numPr>
          <w:ilvl w:val="0"/>
          <w:numId w:val="15"/>
        </w:numPr>
        <w:spacing w:before="120" w:after="120" w:line="276" w:lineRule="auto"/>
        <w:ind w:left="1434" w:hanging="357"/>
        <w:rPr>
          <w:rFonts w:ascii="Myriad Pro Light SemiExt" w:hAnsi="Myriad Pro Light SemiExt" w:cs="Arial"/>
        </w:rPr>
      </w:pPr>
      <w:r w:rsidRPr="0081182C">
        <w:rPr>
          <w:rFonts w:ascii="Myriad Pro Light SemiExt" w:hAnsi="Myriad Pro Light SemiExt" w:cs="Arial"/>
        </w:rPr>
        <w:t>szczególnie uzasadnionych trudności w pozyskiwaniu materiałów wyjściowych do poszczególnych Etapów Umowy;</w:t>
      </w:r>
    </w:p>
    <w:p w:rsidR="00AA1528" w:rsidRPr="0081182C" w:rsidRDefault="00AA1528" w:rsidP="00AA1528">
      <w:pPr>
        <w:pStyle w:val="Nagwek3"/>
        <w:numPr>
          <w:ilvl w:val="0"/>
          <w:numId w:val="15"/>
        </w:numPr>
        <w:spacing w:before="120" w:after="120" w:line="276" w:lineRule="auto"/>
        <w:ind w:left="1434" w:hanging="357"/>
        <w:rPr>
          <w:rFonts w:ascii="Myriad Pro Light SemiExt" w:hAnsi="Myriad Pro Light SemiExt" w:cs="Arial"/>
        </w:rPr>
      </w:pPr>
      <w:r w:rsidRPr="0081182C">
        <w:rPr>
          <w:rFonts w:ascii="Myriad Pro Light SemiExt" w:hAnsi="Myriad Pro Light SemiExt" w:cs="Arial"/>
        </w:rPr>
        <w:t xml:space="preserve">przedłużające się procedury udzielenia zamówienia w innych postępowaniach związanych z Inwestycją; </w:t>
      </w:r>
    </w:p>
    <w:p w:rsidR="00AA1528" w:rsidRPr="0081182C" w:rsidRDefault="00AA1528" w:rsidP="00AA1528">
      <w:pPr>
        <w:pStyle w:val="Nagwek3"/>
        <w:numPr>
          <w:ilvl w:val="0"/>
          <w:numId w:val="15"/>
        </w:numPr>
        <w:spacing w:before="120" w:after="120" w:line="276" w:lineRule="auto"/>
        <w:ind w:left="1434" w:hanging="357"/>
        <w:rPr>
          <w:rFonts w:ascii="Myriad Pro Light SemiExt" w:hAnsi="Myriad Pro Light SemiExt" w:cs="Arial"/>
        </w:rPr>
      </w:pPr>
      <w:r w:rsidRPr="0081182C">
        <w:rPr>
          <w:rFonts w:ascii="Myriad Pro Light SemiExt" w:hAnsi="Myriad Pro Light SemiExt" w:cs="Arial"/>
        </w:rPr>
        <w:t>kolizja z planowanymi lub równolegle prowadzonymi inwestycjami przez Zamawiającego lub działającymi w jego imieniu i na jego rzecz wykonawcami albo  z sieciami;</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przypadku zmiany korzystnej dla Zamawiającego, w szczególności wiążącej się z uzyskaniem produktów lepszej jakości – w takim przypadku dopuszcza się zmiana terminu wykonania Etapu i/lub Umowy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o niezbędny realny czas do dokonania zmian, lub Wynagrodzenia  pod warunkiem, że Dostawca urządzeń i wyposażenia wykaże, że w celu uwzględnienia powyżej opisanych uwarunkowań musi ponieść Koszty, których zawarcie w cenie oferty nie było możliwe w dniu jej składania, poprzez zmniejszenie maksymalnie o wartość oszczędzanych Kosztów lub zwiększenie do wartości pozwalającej na pokrycie dodatkowych uzasadnionych  i udokumentowanych Kosztów. Jeżeli Dostawca urządzeń i wyposażenia będzie w zwłoce w wykonywaniu Etapu i/lub Umowy to wówczas niezbędny czas do dokonania zamian zostanie pomniejszony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o czas w jakim Dostawca urządzeń i wyposażenia pozostaje w zwłoce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dniu, w którym obie Strony podejmą decyzję o wprowadzeniu zmiany (tzn. podpiszą aneks do Umowy w niniejszym zakresie);</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przypadku zmiany wytycznych i instrukcji instytucji nadrzędnych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strukturze zarządzania Funduszami Europejskimi i/lub konieczności dokonania zmiany lub przygotowania analiz w wyniku wymagań innych instytucji, o ile wprowadzenie zmian będzie wpływać na ścieżkę krytyczną całej Umowy i/lub Etapu – możliwa jest w szczególności zmiana terminu wykonania Etapu i/lub Umowy o niezbędny realny czas do dokonania zmian. Jeżeli Dostawca urządzeń i wyposażenia będzie w zwłoce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wykonywaniu Etapu i/lub Umowy to wówczas niezbędny czas do </w:t>
      </w:r>
      <w:r w:rsidRPr="0081182C">
        <w:rPr>
          <w:rFonts w:ascii="Myriad Pro Light SemiExt" w:hAnsi="Myriad Pro Light SemiExt" w:cs="Arial"/>
          <w:sz w:val="24"/>
          <w:szCs w:val="24"/>
        </w:rPr>
        <w:lastRenderedPageBreak/>
        <w:t>dokonania zamian zostanie pomniejszony o czas w jakim Dostawca urządzeń i wyposażenia pozostaje w zwłoce w dniu, w którym obie Strony podejmą decyzję o wprowadzeniu zmiany (tzn. podpiszą aneks do Umowy w niniejszym zakresie);</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przypadku zmiany obowiązujących Regulacji Zamawiającego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zakresie mającym wpływ na realizację Usługi lub świadczenia Stron, zmianie może ulec sposób realizacji Umowy, zakres obowiązków Stron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i Wynagrodzenie, w sposób wynikający z tych zmian;</w:t>
      </w:r>
    </w:p>
    <w:p w:rsidR="00AA1528" w:rsidRPr="0081182C" w:rsidRDefault="00AA1528" w:rsidP="00AA1528">
      <w:pPr>
        <w:pStyle w:val="Akapitzlist"/>
        <w:numPr>
          <w:ilvl w:val="1"/>
          <w:numId w:val="29"/>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Pozostałe zmiany spowodowane następującymi okolicznościami:</w:t>
      </w:r>
    </w:p>
    <w:p w:rsidR="00AA1528" w:rsidRPr="0081182C" w:rsidRDefault="00AA1528" w:rsidP="00AA1528">
      <w:pPr>
        <w:pStyle w:val="Nagwek3"/>
        <w:numPr>
          <w:ilvl w:val="0"/>
          <w:numId w:val="14"/>
        </w:numPr>
        <w:spacing w:before="120" w:after="120" w:line="276" w:lineRule="auto"/>
        <w:ind w:left="1418"/>
        <w:rPr>
          <w:rFonts w:ascii="Myriad Pro Light SemiExt" w:hAnsi="Myriad Pro Light SemiExt" w:cs="Arial"/>
        </w:rPr>
      </w:pPr>
      <w:r w:rsidRPr="0081182C">
        <w:rPr>
          <w:rFonts w:ascii="Myriad Pro Light SemiExt" w:hAnsi="Myriad Pro Light SemiExt" w:cs="Arial"/>
        </w:rPr>
        <w:t>Siła Wyższa uniemożliwiająca wykonanie przedmiotu Umowy zgodnie z zapisem § 18 Umowy,</w:t>
      </w:r>
    </w:p>
    <w:p w:rsidR="00AA1528" w:rsidRPr="0081182C" w:rsidRDefault="00AA1528" w:rsidP="00AA1528">
      <w:pPr>
        <w:pStyle w:val="Nagwek3"/>
        <w:numPr>
          <w:ilvl w:val="0"/>
          <w:numId w:val="14"/>
        </w:numPr>
        <w:spacing w:before="120" w:after="120" w:line="276" w:lineRule="auto"/>
        <w:ind w:left="1418"/>
        <w:rPr>
          <w:rFonts w:ascii="Myriad Pro Light SemiExt" w:hAnsi="Myriad Pro Light SemiExt" w:cs="Arial"/>
        </w:rPr>
      </w:pPr>
      <w:r w:rsidRPr="0081182C">
        <w:rPr>
          <w:rFonts w:ascii="Myriad Pro Light SemiExt" w:hAnsi="Myriad Pro Light SemiExt" w:cs="Arial"/>
        </w:rPr>
        <w:t>zmiany uzasadnione okolicznościami, o których mowa w art. 357</w:t>
      </w:r>
      <w:r w:rsidRPr="0081182C">
        <w:rPr>
          <w:rFonts w:ascii="Myriad Pro Light SemiExt" w:hAnsi="Myriad Pro Light SemiExt" w:cs="Arial"/>
          <w:vertAlign w:val="superscript"/>
        </w:rPr>
        <w:t>1</w:t>
      </w:r>
      <w:r w:rsidRPr="0081182C">
        <w:rPr>
          <w:rFonts w:ascii="Myriad Pro Light SemiExt" w:hAnsi="Myriad Pro Light SemiExt" w:cs="Arial"/>
        </w:rPr>
        <w:t xml:space="preserve"> Kodeksu cywilnego;</w:t>
      </w:r>
    </w:p>
    <w:p w:rsidR="00AA1528" w:rsidRPr="0081182C" w:rsidRDefault="00AA1528" w:rsidP="00AA1528">
      <w:pPr>
        <w:pStyle w:val="Nagwek3"/>
        <w:numPr>
          <w:ilvl w:val="0"/>
          <w:numId w:val="14"/>
        </w:numPr>
        <w:spacing w:before="120" w:after="120" w:line="276" w:lineRule="auto"/>
        <w:ind w:left="1418"/>
        <w:rPr>
          <w:rFonts w:ascii="Myriad Pro Light SemiExt" w:hAnsi="Myriad Pro Light SemiExt" w:cs="Arial"/>
        </w:rPr>
      </w:pPr>
      <w:r w:rsidRPr="0081182C">
        <w:rPr>
          <w:rFonts w:ascii="Myriad Pro Light SemiExt" w:hAnsi="Myriad Pro Light SemiExt" w:cs="Arial"/>
        </w:rPr>
        <w:t>gdy zaistnieje inna, niemożliwa do przewidzenia w momencie zawarcia Umowy okoliczność prawna, ekonomiczna lub techniczna, za którą żadna ze stron nie ponosi odpowiedzialności, skutkująca brakiem możliwości należytego wykonania Umowy zgodnie z OPZ.</w:t>
      </w:r>
    </w:p>
    <w:p w:rsidR="00AA1528" w:rsidRPr="0081182C" w:rsidRDefault="00AA1528" w:rsidP="00AA1528">
      <w:pPr>
        <w:spacing w:before="120" w:after="120"/>
        <w:ind w:left="1058"/>
        <w:jc w:val="both"/>
        <w:rPr>
          <w:rFonts w:ascii="Myriad Pro Light SemiExt" w:hAnsi="Myriad Pro Light SemiExt" w:cs="Arial"/>
          <w:sz w:val="24"/>
          <w:szCs w:val="24"/>
        </w:rPr>
      </w:pPr>
      <w:r w:rsidRPr="0081182C">
        <w:rPr>
          <w:rFonts w:ascii="Myriad Pro Light SemiExt" w:hAnsi="Myriad Pro Light SemiExt" w:cs="Arial"/>
          <w:sz w:val="24"/>
          <w:szCs w:val="24"/>
        </w:rPr>
        <w:t>– w przypadku wystąpienia okoliczności wymienionej powyżej w ust. 2 pkt 7) możliwa jest w szczególności zmiana terminu realizacji Umowy;</w:t>
      </w:r>
    </w:p>
    <w:p w:rsidR="00FC6D54" w:rsidRPr="0081182C" w:rsidRDefault="00AF266D" w:rsidP="00AF266D">
      <w:pPr>
        <w:pStyle w:val="Akapitzlist"/>
        <w:numPr>
          <w:ilvl w:val="0"/>
          <w:numId w:val="29"/>
        </w:numPr>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Zamawiający dopuszcza zmianę</w:t>
      </w:r>
      <w:r w:rsidR="00FC6D54" w:rsidRPr="0081182C">
        <w:rPr>
          <w:rFonts w:ascii="Myriad Pro Light SemiExt" w:hAnsi="Myriad Pro Light SemiExt" w:cs="Arial"/>
          <w:sz w:val="24"/>
          <w:szCs w:val="24"/>
        </w:rPr>
        <w:t xml:space="preserve"> marki/typu/producenta urządzeń </w:t>
      </w:r>
      <w:r w:rsidR="00F15252" w:rsidRPr="0081182C">
        <w:rPr>
          <w:rFonts w:ascii="Myriad Pro Light SemiExt" w:hAnsi="Myriad Pro Light SemiExt" w:cs="Arial"/>
          <w:sz w:val="24"/>
          <w:szCs w:val="24"/>
        </w:rPr>
        <w:br/>
      </w:r>
      <w:r w:rsidR="00FC6D54" w:rsidRPr="0081182C">
        <w:rPr>
          <w:rFonts w:ascii="Myriad Pro Light SemiExt" w:hAnsi="Myriad Pro Light SemiExt" w:cs="Arial"/>
          <w:sz w:val="24"/>
          <w:szCs w:val="24"/>
        </w:rPr>
        <w:t>i wyposażenia, w sytuacji zaprzestania jego produkcji, dystrybucji lub wycofania tego produktu z obrotu, o ile zaoferowany</w:t>
      </w:r>
      <w:r w:rsidRPr="0081182C">
        <w:rPr>
          <w:rFonts w:ascii="Myriad Pro Light SemiExt" w:hAnsi="Myriad Pro Light SemiExt" w:cs="Arial"/>
          <w:sz w:val="24"/>
          <w:szCs w:val="24"/>
        </w:rPr>
        <w:t xml:space="preserve"> przez Dostawcę urządzeń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i wyposażenia</w:t>
      </w:r>
      <w:r w:rsidR="00FC6D54" w:rsidRPr="0081182C">
        <w:rPr>
          <w:rFonts w:ascii="Myriad Pro Light SemiExt" w:hAnsi="Myriad Pro Light SemiExt" w:cs="Arial"/>
          <w:sz w:val="24"/>
          <w:szCs w:val="24"/>
        </w:rPr>
        <w:t xml:space="preserve"> nowy produkt spełnia wymagania zawarte w OPZ (załącznik do Umowy) i nie powoduje wzrostu wartości</w:t>
      </w:r>
      <w:r w:rsidR="00CB2521" w:rsidRPr="0081182C">
        <w:rPr>
          <w:rFonts w:ascii="Myriad Pro Light SemiExt" w:hAnsi="Myriad Pro Light SemiExt" w:cs="Arial"/>
          <w:sz w:val="24"/>
          <w:szCs w:val="24"/>
        </w:rPr>
        <w:t xml:space="preserve"> </w:t>
      </w:r>
      <w:r w:rsidR="0044605E" w:rsidRPr="0081182C">
        <w:rPr>
          <w:rFonts w:ascii="Myriad Pro Light SemiExt" w:hAnsi="Myriad Pro Light SemiExt" w:cs="Arial"/>
          <w:sz w:val="24"/>
          <w:szCs w:val="24"/>
        </w:rPr>
        <w:t>Umowy</w:t>
      </w:r>
      <w:r w:rsidR="00FC6D54" w:rsidRPr="0081182C">
        <w:rPr>
          <w:rFonts w:ascii="Myriad Pro Light SemiExt" w:hAnsi="Myriad Pro Light SemiExt" w:cs="Arial"/>
          <w:sz w:val="24"/>
          <w:szCs w:val="24"/>
        </w:rPr>
        <w:t xml:space="preserve">. Zmiana ta nie stanowi zmiany Umowy. W przypadku zaistnienia </w:t>
      </w:r>
      <w:r w:rsidR="0044605E" w:rsidRPr="0081182C">
        <w:rPr>
          <w:rFonts w:ascii="Myriad Pro Light SemiExt" w:hAnsi="Myriad Pro Light SemiExt" w:cs="Arial"/>
          <w:sz w:val="24"/>
          <w:szCs w:val="24"/>
        </w:rPr>
        <w:t xml:space="preserve">wskazanej </w:t>
      </w:r>
      <w:r w:rsidR="00FC6D54" w:rsidRPr="0081182C">
        <w:rPr>
          <w:rFonts w:ascii="Myriad Pro Light SemiExt" w:hAnsi="Myriad Pro Light SemiExt" w:cs="Arial"/>
          <w:sz w:val="24"/>
          <w:szCs w:val="24"/>
        </w:rPr>
        <w:t>okoliczności, Dostawca urządzeń i wyposażenia zobowiązany jest udokumentować zarówno okoliczności uzasadniające zmianę jak również fakt, iż zaoferowany produkt spełnia wymagania określone w OPZ.</w:t>
      </w:r>
    </w:p>
    <w:p w:rsidR="00AA1528" w:rsidRPr="0081182C" w:rsidRDefault="00AA1528" w:rsidP="00AA1528">
      <w:pPr>
        <w:autoSpaceDE w:val="0"/>
        <w:autoSpaceDN w:val="0"/>
        <w:adjustRightInd w:val="0"/>
        <w:spacing w:before="240" w:after="120"/>
        <w:jc w:val="center"/>
        <w:rPr>
          <w:rFonts w:ascii="Myriad Pro Light SemiExt" w:hAnsi="Myriad Pro Light SemiExt" w:cs="Arial"/>
          <w:b/>
          <w:bCs/>
          <w:sz w:val="24"/>
          <w:szCs w:val="24"/>
        </w:rPr>
      </w:pPr>
      <w:r w:rsidRPr="0081182C">
        <w:rPr>
          <w:rFonts w:ascii="Myriad Pro Light SemiExt" w:hAnsi="Myriad Pro Light SemiExt" w:cs="Arial"/>
          <w:b/>
          <w:bCs/>
          <w:sz w:val="24"/>
          <w:szCs w:val="24"/>
        </w:rPr>
        <w:t>§ 20 Postanowienia końcowe</w:t>
      </w:r>
    </w:p>
    <w:p w:rsidR="006A7A21" w:rsidRPr="0081182C" w:rsidRDefault="006A7A21"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Załączniki do Umowy, w tym załączniki do nich, stanowią jej integralna część,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w tym stanowią o prawach i obowiązkach Stron, jak również o przedmiocie </w:t>
      </w:r>
      <w:r w:rsidR="00EA6E99" w:rsidRPr="0081182C">
        <w:rPr>
          <w:rFonts w:ascii="Myriad Pro Light SemiExt" w:hAnsi="Myriad Pro Light SemiExt" w:cs="Arial"/>
          <w:sz w:val="24"/>
          <w:szCs w:val="24"/>
        </w:rPr>
        <w:t xml:space="preserve">Umowy </w:t>
      </w:r>
      <w:r w:rsidRPr="0081182C">
        <w:rPr>
          <w:rFonts w:ascii="Myriad Pro Light SemiExt" w:hAnsi="Myriad Pro Light SemiExt" w:cs="Arial"/>
          <w:sz w:val="24"/>
          <w:szCs w:val="24"/>
        </w:rPr>
        <w:t>i</w:t>
      </w:r>
      <w:r w:rsidR="00EA6E99" w:rsidRPr="0081182C">
        <w:rPr>
          <w:rFonts w:ascii="Myriad Pro Light SemiExt" w:hAnsi="Myriad Pro Light SemiExt" w:cs="Arial"/>
          <w:sz w:val="24"/>
          <w:szCs w:val="24"/>
        </w:rPr>
        <w:t xml:space="preserve"> jej</w:t>
      </w:r>
      <w:r w:rsidRPr="0081182C">
        <w:rPr>
          <w:rFonts w:ascii="Myriad Pro Light SemiExt" w:hAnsi="Myriad Pro Light SemiExt" w:cs="Arial"/>
          <w:sz w:val="24"/>
          <w:szCs w:val="24"/>
        </w:rPr>
        <w:t xml:space="preserve"> cel</w:t>
      </w:r>
      <w:r w:rsidR="00EA6E99" w:rsidRPr="0081182C">
        <w:rPr>
          <w:rFonts w:ascii="Myriad Pro Light SemiExt" w:hAnsi="Myriad Pro Light SemiExt" w:cs="Arial"/>
          <w:sz w:val="24"/>
          <w:szCs w:val="24"/>
        </w:rPr>
        <w:t>u</w:t>
      </w:r>
      <w:r w:rsidRPr="0081182C">
        <w:rPr>
          <w:rFonts w:ascii="Myriad Pro Light SemiExt" w:hAnsi="Myriad Pro Light SemiExt" w:cs="Arial"/>
          <w:sz w:val="24"/>
          <w:szCs w:val="24"/>
        </w:rPr>
        <w:t xml:space="preserve"> </w:t>
      </w:r>
      <w:r w:rsidR="00EA6E99" w:rsidRPr="0081182C">
        <w:rPr>
          <w:rFonts w:ascii="Myriad Pro Light SemiExt" w:hAnsi="Myriad Pro Light SemiExt" w:cs="Arial"/>
          <w:sz w:val="24"/>
          <w:szCs w:val="24"/>
        </w:rPr>
        <w:t>o</w:t>
      </w:r>
      <w:r w:rsidRPr="0081182C">
        <w:rPr>
          <w:rFonts w:ascii="Myriad Pro Light SemiExt" w:hAnsi="Myriad Pro Light SemiExt" w:cs="Arial"/>
          <w:sz w:val="24"/>
          <w:szCs w:val="24"/>
        </w:rPr>
        <w:t>raz o sposobie ich wykonania i osiągnięcia</w:t>
      </w:r>
      <w:r w:rsidR="00EA6E99" w:rsidRPr="0081182C">
        <w:rPr>
          <w:rFonts w:ascii="Myriad Pro Light SemiExt" w:hAnsi="Myriad Pro Light SemiExt" w:cs="Arial"/>
          <w:sz w:val="24"/>
          <w:szCs w:val="24"/>
        </w:rPr>
        <w:t xml:space="preserve"> przez Strony</w:t>
      </w:r>
      <w:r w:rsidRPr="0081182C">
        <w:rPr>
          <w:rFonts w:ascii="Myriad Pro Light SemiExt" w:hAnsi="Myriad Pro Light SemiExt" w:cs="Arial"/>
          <w:sz w:val="24"/>
          <w:szCs w:val="24"/>
        </w:rPr>
        <w:t>.</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Wszelkie zmiany, uzupełnienia, odstąpienie lub rozwiązanie/wypowiedzenie Umowy wymagają formy pisemnej pod rygorem nieważności, w postaci aneksu do Umowy.</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lastRenderedPageBreak/>
        <w:t>Dostawca urządzeń i wyposażenia nie jest uprawniony do przeniesienia praw  lub obowiązków, wierzytelności i roszczeń wynikających z Umowy na jakikolwiek podmiot lub osobę trzecią bez uprzedniej zgody Zamawiającego wyrażonej w formie pisemnej pod rygorem nieważności.</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Strony oświadczają, iż w przypadku, gdy którekolwiek z postanowień Umowy,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z mocy prawa lub ostatecznego lub prawomocnego orzeczenia jakiegokolwiek organu administracyjnego lub sądu, zostaną uznane za nieważne lub bezskuteczne, pozostałe postanowienia Umowy zachowują moc  i skuteczność.</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Postanowienia Umowy nieważne lub bezskuteczne, zgodnie z ustępem powyżej zostaną zastąpione, na mocy Umowy, postanowieniami ważnymi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w świetle prawa i w pełni skutecznymi, które wywołują skutki prawne zapewniające możliwie zbliżone do pierwotnych korzyści gospodarcze dla każdej ze Stron.</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Dostawca urządzeń i wyposażenia zobowiązany jest niezwłocznie powiadomić Zamawiającego o każdej zmianie swoich danych adresowych lub danych do doręczeń wskazanych w Umowie. W braku zawiadomienia korespondencję uznaje się za doręczoną, jeśli została wysłana na adres wskazany w Umowie.</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Prawem właściwym dla Umowy jest prawo polskie, a wszelkie spory związane </w:t>
      </w:r>
      <w:r w:rsidR="00F15252" w:rsidRPr="0081182C">
        <w:rPr>
          <w:rFonts w:ascii="Myriad Pro Light SemiExt" w:hAnsi="Myriad Pro Light SemiExt" w:cs="Arial"/>
          <w:sz w:val="24"/>
          <w:szCs w:val="24"/>
        </w:rPr>
        <w:br/>
      </w:r>
      <w:r w:rsidRPr="0081182C">
        <w:rPr>
          <w:rFonts w:ascii="Myriad Pro Light SemiExt" w:hAnsi="Myriad Pro Light SemiExt" w:cs="Arial"/>
          <w:sz w:val="24"/>
          <w:szCs w:val="24"/>
        </w:rPr>
        <w:t xml:space="preserve">z jej zawarciem lub wykonaniem zostają poddane pod wyłączną jurysdykcję sądów polskich. </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W razie zaistnienia pomiędzy Stronami sporu związanego z zawarciem lub wykonaniem Umowy, Strony zobowiązują się do podjęcia negocjacji i rozmów w celu jego polubownego rozstrzygnięcia. Jeśli polubowne rozstrzygnięcie sporu okaże się niemożliwe, sądem właściwym miejscowo do jego rozstrzygnięcia będzie sąd powszechny właściwy dla siedziby Zamawiającego. </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W sprawach nieuregulowanych niniejszą Umową mają zastosowanie przepisy  Kodeksu cywilnego, ustawy Prawo autorskie i prawa pokrewne wraz z aktami wykonawczymi do ustawy.</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Umowa wchodzi w życie z dniem jej zawarcia.</w:t>
      </w:r>
    </w:p>
    <w:p w:rsidR="00AA1528" w:rsidRPr="0081182C" w:rsidRDefault="00AA1528" w:rsidP="00AA1528">
      <w:pPr>
        <w:numPr>
          <w:ilvl w:val="0"/>
          <w:numId w:val="34"/>
        </w:numPr>
        <w:autoSpaceDE w:val="0"/>
        <w:autoSpaceDN w:val="0"/>
        <w:adjustRightInd w:val="0"/>
        <w:spacing w:before="120" w:after="120"/>
        <w:jc w:val="both"/>
        <w:rPr>
          <w:rFonts w:ascii="Myriad Pro Light SemiExt" w:hAnsi="Myriad Pro Light SemiExt" w:cs="Arial"/>
          <w:sz w:val="24"/>
          <w:szCs w:val="24"/>
        </w:rPr>
      </w:pPr>
      <w:r w:rsidRPr="0081182C">
        <w:rPr>
          <w:rFonts w:ascii="Myriad Pro Light SemiExt" w:hAnsi="Myriad Pro Light SemiExt" w:cs="Arial"/>
          <w:sz w:val="24"/>
          <w:szCs w:val="24"/>
        </w:rPr>
        <w:t>Umowa sporządzona została w dwóch jednobrzmiących egzemplarzach, po jednym dla każdej ze Stron Umowy.</w:t>
      </w:r>
    </w:p>
    <w:p w:rsidR="00AA1528" w:rsidRPr="0081182C" w:rsidRDefault="00AA1528" w:rsidP="00AA1528">
      <w:pPr>
        <w:autoSpaceDE w:val="0"/>
        <w:autoSpaceDN w:val="0"/>
        <w:adjustRightInd w:val="0"/>
        <w:spacing w:after="0"/>
        <w:jc w:val="both"/>
        <w:rPr>
          <w:rFonts w:ascii="Myriad Pro Light SemiExt" w:hAnsi="Myriad Pro Light SemiExt" w:cs="Arial"/>
          <w:sz w:val="24"/>
          <w:szCs w:val="24"/>
        </w:rPr>
      </w:pPr>
      <w:r w:rsidRPr="0081182C">
        <w:rPr>
          <w:rFonts w:ascii="Myriad Pro Light SemiExt" w:hAnsi="Myriad Pro Light SemiExt" w:cs="Arial"/>
          <w:sz w:val="24"/>
          <w:szCs w:val="24"/>
          <w:u w:val="single"/>
        </w:rPr>
        <w:t>Załączniki</w:t>
      </w:r>
      <w:r w:rsidRPr="0081182C">
        <w:rPr>
          <w:rFonts w:ascii="Myriad Pro Light SemiExt" w:hAnsi="Myriad Pro Light SemiExt" w:cs="Arial"/>
          <w:sz w:val="24"/>
          <w:szCs w:val="24"/>
        </w:rPr>
        <w:t>:</w:t>
      </w:r>
    </w:p>
    <w:p w:rsidR="00AA1528" w:rsidRPr="0081182C" w:rsidRDefault="00AA1528" w:rsidP="00AA1528">
      <w:pPr>
        <w:autoSpaceDE w:val="0"/>
        <w:autoSpaceDN w:val="0"/>
        <w:adjustRightInd w:val="0"/>
        <w:spacing w:after="0"/>
        <w:jc w:val="both"/>
        <w:rPr>
          <w:rFonts w:ascii="Myriad Pro Light SemiExt" w:hAnsi="Myriad Pro Light SemiExt" w:cs="Arial"/>
          <w:sz w:val="24"/>
          <w:szCs w:val="24"/>
        </w:rPr>
      </w:pPr>
      <w:r w:rsidRPr="0081182C">
        <w:rPr>
          <w:rFonts w:ascii="Myriad Pro Light SemiExt" w:hAnsi="Myriad Pro Light SemiExt" w:cs="Arial"/>
          <w:sz w:val="24"/>
          <w:szCs w:val="24"/>
        </w:rPr>
        <w:t>Załącznik nr 1: Opis Przedmiotu Zamówienia</w:t>
      </w:r>
      <w:r w:rsidR="00FC6D54" w:rsidRPr="0081182C">
        <w:rPr>
          <w:rFonts w:ascii="Myriad Pro Light SemiExt" w:hAnsi="Myriad Pro Light SemiExt" w:cs="Arial"/>
          <w:sz w:val="24"/>
          <w:szCs w:val="24"/>
        </w:rPr>
        <w:t xml:space="preserve"> (OPZ)</w:t>
      </w:r>
      <w:r w:rsidRPr="0081182C">
        <w:rPr>
          <w:rFonts w:ascii="Myriad Pro Light SemiExt" w:hAnsi="Myriad Pro Light SemiExt" w:cs="Arial"/>
          <w:sz w:val="24"/>
          <w:szCs w:val="24"/>
        </w:rPr>
        <w:t>,</w:t>
      </w:r>
    </w:p>
    <w:p w:rsidR="00AA1528" w:rsidRPr="0081182C" w:rsidRDefault="00AA1528" w:rsidP="00AA1528">
      <w:pPr>
        <w:autoSpaceDE w:val="0"/>
        <w:autoSpaceDN w:val="0"/>
        <w:adjustRightInd w:val="0"/>
        <w:spacing w:after="0"/>
        <w:jc w:val="both"/>
        <w:rPr>
          <w:rFonts w:ascii="Myriad Pro Light SemiExt" w:hAnsi="Myriad Pro Light SemiExt" w:cs="Arial"/>
          <w:sz w:val="24"/>
          <w:szCs w:val="24"/>
        </w:rPr>
      </w:pPr>
      <w:r w:rsidRPr="0081182C">
        <w:rPr>
          <w:rFonts w:ascii="Myriad Pro Light SemiExt" w:hAnsi="Myriad Pro Light SemiExt" w:cs="Arial"/>
          <w:sz w:val="24"/>
          <w:szCs w:val="24"/>
        </w:rPr>
        <w:t xml:space="preserve">Załącznik nr 2: Oświadczenie autora dokumentacji;  </w:t>
      </w:r>
    </w:p>
    <w:p w:rsidR="00AA1528" w:rsidRPr="0081182C" w:rsidRDefault="00AA1528" w:rsidP="00AA1528">
      <w:pPr>
        <w:autoSpaceDE w:val="0"/>
        <w:autoSpaceDN w:val="0"/>
        <w:adjustRightInd w:val="0"/>
        <w:spacing w:after="0"/>
        <w:jc w:val="both"/>
        <w:rPr>
          <w:rFonts w:ascii="Myriad Pro Light SemiExt" w:hAnsi="Myriad Pro Light SemiExt" w:cs="Arial"/>
          <w:sz w:val="24"/>
          <w:szCs w:val="24"/>
        </w:rPr>
      </w:pPr>
      <w:r w:rsidRPr="0081182C">
        <w:rPr>
          <w:rFonts w:ascii="Myriad Pro Light SemiExt" w:hAnsi="Myriad Pro Light SemiExt" w:cs="Arial"/>
          <w:sz w:val="24"/>
          <w:szCs w:val="24"/>
        </w:rPr>
        <w:t>Załącznik nr 3: Oświadczenia Dostawcy urządzeń i wyposażenia;</w:t>
      </w:r>
    </w:p>
    <w:p w:rsidR="00AA1528" w:rsidRPr="0081182C" w:rsidRDefault="00AA1528" w:rsidP="00AA1528">
      <w:pPr>
        <w:autoSpaceDE w:val="0"/>
        <w:autoSpaceDN w:val="0"/>
        <w:adjustRightInd w:val="0"/>
        <w:spacing w:after="0"/>
        <w:jc w:val="both"/>
        <w:rPr>
          <w:rFonts w:ascii="Myriad Pro Light SemiExt" w:hAnsi="Myriad Pro Light SemiExt" w:cs="Arial"/>
          <w:sz w:val="24"/>
          <w:szCs w:val="24"/>
        </w:rPr>
      </w:pPr>
      <w:r w:rsidRPr="0081182C">
        <w:rPr>
          <w:rFonts w:ascii="Myriad Pro Light SemiExt" w:hAnsi="Myriad Pro Light SemiExt" w:cs="Arial"/>
          <w:sz w:val="24"/>
          <w:szCs w:val="24"/>
        </w:rPr>
        <w:t>Załącznik nr 4: Oferta Dostawcy urządzeń i wyposażenia.</w:t>
      </w:r>
    </w:p>
    <w:p w:rsidR="00AA1528" w:rsidRPr="0081182C" w:rsidRDefault="00AA1528" w:rsidP="00AA1528">
      <w:pPr>
        <w:autoSpaceDE w:val="0"/>
        <w:autoSpaceDN w:val="0"/>
        <w:adjustRightInd w:val="0"/>
        <w:spacing w:after="0"/>
        <w:jc w:val="center"/>
        <w:rPr>
          <w:rFonts w:ascii="Myriad Pro Light SemiExt" w:hAnsi="Myriad Pro Light SemiExt" w:cs="Arial"/>
          <w:b/>
          <w:sz w:val="24"/>
          <w:szCs w:val="24"/>
        </w:rPr>
      </w:pPr>
    </w:p>
    <w:p w:rsidR="00AA1528" w:rsidRPr="0081182C" w:rsidRDefault="00AA1528" w:rsidP="00AA1528">
      <w:pPr>
        <w:autoSpaceDE w:val="0"/>
        <w:autoSpaceDN w:val="0"/>
        <w:adjustRightInd w:val="0"/>
        <w:spacing w:after="0"/>
        <w:jc w:val="center"/>
        <w:rPr>
          <w:rFonts w:ascii="Myriad Pro Light SemiExt" w:hAnsi="Myriad Pro Light SemiExt" w:cs="Arial"/>
          <w:b/>
          <w:sz w:val="24"/>
          <w:szCs w:val="24"/>
        </w:rPr>
      </w:pPr>
    </w:p>
    <w:p w:rsidR="00AA1528" w:rsidRPr="0081182C" w:rsidRDefault="00AA1528" w:rsidP="00AA1528">
      <w:pPr>
        <w:autoSpaceDE w:val="0"/>
        <w:autoSpaceDN w:val="0"/>
        <w:adjustRightInd w:val="0"/>
        <w:spacing w:after="0"/>
        <w:jc w:val="center"/>
        <w:rPr>
          <w:rFonts w:ascii="Myriad Pro Light SemiExt" w:hAnsi="Myriad Pro Light SemiExt" w:cs="Arial"/>
          <w:b/>
          <w:sz w:val="24"/>
          <w:szCs w:val="24"/>
        </w:rPr>
      </w:pPr>
      <w:r w:rsidRPr="0081182C">
        <w:rPr>
          <w:rFonts w:ascii="Myriad Pro Light SemiExt" w:hAnsi="Myriad Pro Light SemiExt" w:cs="Arial"/>
          <w:b/>
          <w:sz w:val="24"/>
          <w:szCs w:val="24"/>
        </w:rPr>
        <w:t>PODPISY STRON</w:t>
      </w:r>
    </w:p>
    <w:p w:rsidR="00AA1528" w:rsidRPr="0081182C" w:rsidRDefault="00AA1528" w:rsidP="00AA1528">
      <w:pPr>
        <w:autoSpaceDE w:val="0"/>
        <w:autoSpaceDN w:val="0"/>
        <w:adjustRightInd w:val="0"/>
        <w:spacing w:after="0"/>
        <w:jc w:val="center"/>
        <w:rPr>
          <w:rFonts w:ascii="Myriad Pro Light SemiExt" w:hAnsi="Myriad Pro Light SemiExt" w:cs="Arial"/>
          <w:b/>
          <w:sz w:val="24"/>
          <w:szCs w:val="24"/>
        </w:rPr>
      </w:pPr>
    </w:p>
    <w:p w:rsidR="00AA1528" w:rsidRPr="0081182C" w:rsidRDefault="00AA1528" w:rsidP="00AA1528">
      <w:pPr>
        <w:autoSpaceDE w:val="0"/>
        <w:autoSpaceDN w:val="0"/>
        <w:adjustRightInd w:val="0"/>
        <w:spacing w:after="0"/>
        <w:jc w:val="center"/>
        <w:rPr>
          <w:rFonts w:ascii="Myriad Pro Light SemiExt" w:hAnsi="Myriad Pro Light SemiExt" w:cs="Arial"/>
          <w:b/>
          <w:sz w:val="24"/>
          <w:szCs w:val="24"/>
        </w:rPr>
      </w:pPr>
    </w:p>
    <w:p w:rsidR="00AA1528" w:rsidRPr="0081182C" w:rsidRDefault="00AA1528" w:rsidP="00AA1528">
      <w:pPr>
        <w:autoSpaceDE w:val="0"/>
        <w:autoSpaceDN w:val="0"/>
        <w:adjustRightInd w:val="0"/>
        <w:spacing w:after="0"/>
        <w:rPr>
          <w:rFonts w:ascii="Myriad Pro Light SemiExt" w:hAnsi="Myriad Pro Light SemiExt" w:cs="Arial"/>
          <w:b/>
          <w:bCs/>
          <w:sz w:val="24"/>
          <w:szCs w:val="24"/>
        </w:rPr>
      </w:pPr>
      <w:r w:rsidRPr="0081182C">
        <w:rPr>
          <w:rFonts w:ascii="Myriad Pro Light SemiExt" w:hAnsi="Myriad Pro Light SemiExt" w:cs="Arial"/>
          <w:b/>
          <w:bCs/>
          <w:sz w:val="24"/>
          <w:szCs w:val="24"/>
        </w:rPr>
        <w:t>ZAMAWIAJĄCY</w:t>
      </w:r>
      <w:r w:rsidRPr="0081182C">
        <w:rPr>
          <w:rFonts w:ascii="Myriad Pro Light SemiExt" w:hAnsi="Myriad Pro Light SemiExt" w:cs="Arial"/>
          <w:b/>
          <w:bCs/>
          <w:sz w:val="24"/>
          <w:szCs w:val="24"/>
        </w:rPr>
        <w:tab/>
      </w:r>
      <w:r w:rsidRPr="0081182C">
        <w:rPr>
          <w:rFonts w:ascii="Myriad Pro Light SemiExt" w:hAnsi="Myriad Pro Light SemiExt" w:cs="Arial"/>
          <w:b/>
          <w:bCs/>
          <w:sz w:val="24"/>
          <w:szCs w:val="24"/>
        </w:rPr>
        <w:tab/>
      </w:r>
      <w:r w:rsidRPr="0081182C">
        <w:rPr>
          <w:rFonts w:ascii="Myriad Pro Light SemiExt" w:hAnsi="Myriad Pro Light SemiExt" w:cs="Arial"/>
          <w:b/>
          <w:bCs/>
          <w:sz w:val="24"/>
          <w:szCs w:val="24"/>
        </w:rPr>
        <w:tab/>
        <w:t>DOSTAWCA URZĄDZEŃ I WYPOSAŻENIA</w:t>
      </w:r>
    </w:p>
    <w:p w:rsidR="00AA1528" w:rsidRPr="0081182C" w:rsidRDefault="00AA1528" w:rsidP="00AA1528">
      <w:pPr>
        <w:autoSpaceDE w:val="0"/>
        <w:autoSpaceDN w:val="0"/>
        <w:adjustRightInd w:val="0"/>
        <w:spacing w:after="0"/>
        <w:rPr>
          <w:rFonts w:ascii="Myriad Pro Light SemiExt" w:hAnsi="Myriad Pro Light SemiExt" w:cs="Arial"/>
          <w:b/>
          <w:bCs/>
          <w:sz w:val="24"/>
          <w:szCs w:val="24"/>
        </w:rPr>
      </w:pPr>
    </w:p>
    <w:p w:rsidR="00AA1528" w:rsidRPr="0081182C" w:rsidRDefault="00AA1528" w:rsidP="00AA1528">
      <w:pPr>
        <w:autoSpaceDE w:val="0"/>
        <w:autoSpaceDN w:val="0"/>
        <w:adjustRightInd w:val="0"/>
        <w:spacing w:after="0"/>
        <w:rPr>
          <w:rFonts w:ascii="Myriad Pro Light SemiExt" w:hAnsi="Myriad Pro Light SemiExt" w:cs="Arial"/>
          <w:b/>
          <w:bCs/>
          <w:sz w:val="24"/>
          <w:szCs w:val="24"/>
        </w:rPr>
      </w:pPr>
    </w:p>
    <w:p w:rsidR="00F15252" w:rsidRPr="0081182C" w:rsidRDefault="00AA1528" w:rsidP="00CB2521">
      <w:pPr>
        <w:autoSpaceDE w:val="0"/>
        <w:autoSpaceDN w:val="0"/>
        <w:adjustRightInd w:val="0"/>
        <w:spacing w:after="0"/>
        <w:rPr>
          <w:rFonts w:ascii="Myriad Pro Light SemiExt" w:hAnsi="Myriad Pro Light SemiExt" w:cs="Arial"/>
          <w:b/>
          <w:sz w:val="20"/>
          <w:szCs w:val="20"/>
        </w:rPr>
      </w:pPr>
      <w:r w:rsidRPr="0081182C">
        <w:rPr>
          <w:rFonts w:ascii="Myriad Pro Light SemiExt" w:hAnsi="Myriad Pro Light SemiExt" w:cs="Arial"/>
          <w:b/>
          <w:bCs/>
          <w:sz w:val="24"/>
          <w:szCs w:val="24"/>
        </w:rPr>
        <w:t>---------------------------------------------</w:t>
      </w:r>
      <w:r w:rsidRPr="0081182C">
        <w:rPr>
          <w:rFonts w:ascii="Myriad Pro Light SemiExt" w:hAnsi="Myriad Pro Light SemiExt" w:cs="Arial"/>
          <w:b/>
          <w:bCs/>
          <w:sz w:val="24"/>
          <w:szCs w:val="24"/>
        </w:rPr>
        <w:tab/>
        <w:t>-------------------------------------------------</w:t>
      </w:r>
    </w:p>
    <w:p w:rsidR="006B1B24" w:rsidRPr="0081182C" w:rsidRDefault="006B1B24" w:rsidP="00CB2521">
      <w:pPr>
        <w:autoSpaceDE w:val="0"/>
        <w:autoSpaceDN w:val="0"/>
        <w:adjustRightInd w:val="0"/>
        <w:spacing w:after="0"/>
        <w:rPr>
          <w:rFonts w:ascii="Myriad Pro Light SemiExt" w:hAnsi="Myriad Pro Light SemiExt" w:cs="Arial"/>
          <w:b/>
          <w:sz w:val="20"/>
          <w:szCs w:val="20"/>
        </w:rPr>
      </w:pPr>
    </w:p>
    <w:p w:rsidR="00AA1528" w:rsidRPr="0081182C" w:rsidRDefault="00AA1528" w:rsidP="00AA1528">
      <w:pPr>
        <w:spacing w:line="239" w:lineRule="auto"/>
        <w:jc w:val="right"/>
        <w:rPr>
          <w:rFonts w:ascii="Myriad Pro Light SemiExt" w:eastAsia="Arial" w:hAnsi="Myriad Pro Light SemiExt" w:cs="Arial"/>
          <w:i/>
        </w:rPr>
      </w:pPr>
      <w:r w:rsidRPr="0081182C">
        <w:rPr>
          <w:rFonts w:ascii="Myriad Pro Light SemiExt" w:eastAsia="Arial" w:hAnsi="Myriad Pro Light SemiExt" w:cs="Arial"/>
          <w:i/>
        </w:rPr>
        <w:t>Załącznik Nr 2 do Umowy</w:t>
      </w:r>
    </w:p>
    <w:p w:rsidR="00AA1528" w:rsidRPr="0081182C" w:rsidRDefault="00AA1528" w:rsidP="00AA1528">
      <w:pPr>
        <w:spacing w:after="120"/>
        <w:ind w:left="2260"/>
        <w:jc w:val="both"/>
        <w:rPr>
          <w:rFonts w:ascii="Myriad Pro Light SemiExt" w:eastAsia="Arial" w:hAnsi="Myriad Pro Light SemiExt" w:cs="Arial"/>
          <w:b/>
        </w:rPr>
      </w:pPr>
    </w:p>
    <w:p w:rsidR="00AA1528" w:rsidRPr="0081182C" w:rsidRDefault="00AA1528" w:rsidP="00BA3EF3">
      <w:pPr>
        <w:spacing w:after="120"/>
        <w:jc w:val="both"/>
        <w:rPr>
          <w:rFonts w:ascii="Myriad Pro Light SemiExt" w:eastAsia="Arial" w:hAnsi="Myriad Pro Light SemiExt" w:cs="Arial"/>
          <w:b/>
        </w:rPr>
      </w:pPr>
      <w:r w:rsidRPr="0081182C">
        <w:rPr>
          <w:rFonts w:ascii="Myriad Pro Light SemiExt" w:eastAsia="Arial" w:hAnsi="Myriad Pro Light SemiExt" w:cs="Arial"/>
          <w:b/>
        </w:rPr>
        <w:t>OŚWIADCZENIE AUTORA DOKUMENTACJI ELEMENTÓW STANOWISKA/STANOWISKA</w:t>
      </w:r>
    </w:p>
    <w:p w:rsidR="00AA1528" w:rsidRPr="0081182C" w:rsidRDefault="00AA1528" w:rsidP="00AA1528">
      <w:pPr>
        <w:spacing w:after="120"/>
        <w:jc w:val="both"/>
        <w:rPr>
          <w:rFonts w:ascii="Myriad Pro Light SemiExt" w:eastAsia="Arial" w:hAnsi="Myriad Pro Light SemiExt" w:cs="Arial"/>
        </w:rPr>
      </w:pPr>
      <w:r w:rsidRPr="0081182C">
        <w:rPr>
          <w:rFonts w:ascii="Myriad Pro Light SemiExt" w:eastAsia="Arial" w:hAnsi="Myriad Pro Light SemiExt" w:cs="Arial"/>
        </w:rPr>
        <w:t>Ja/My, niżej podpisany/ni, niniejszym oświadczam/y, iż:</w:t>
      </w:r>
    </w:p>
    <w:p w:rsidR="00AA1528" w:rsidRPr="0081182C" w:rsidRDefault="00AA1528" w:rsidP="00AA1528">
      <w:pPr>
        <w:numPr>
          <w:ilvl w:val="0"/>
          <w:numId w:val="47"/>
        </w:numPr>
        <w:tabs>
          <w:tab w:val="left" w:pos="708"/>
        </w:tabs>
        <w:spacing w:after="120"/>
        <w:ind w:left="700" w:right="20" w:hanging="346"/>
        <w:jc w:val="both"/>
        <w:rPr>
          <w:rFonts w:ascii="Myriad Pro Light SemiExt" w:eastAsia="Arial" w:hAnsi="Myriad Pro Light SemiExt" w:cs="Arial"/>
        </w:rPr>
      </w:pPr>
      <w:r w:rsidRPr="0081182C">
        <w:rPr>
          <w:rFonts w:ascii="Myriad Pro Light SemiExt" w:eastAsia="Arial" w:hAnsi="Myriad Pro Light SemiExt" w:cs="Arial"/>
        </w:rPr>
        <w:t>Działając na zlecenie Dostawcy urządzeń i wyposażenia (nazwa (firma)) wykonaliśmy utwór dla postępowania pod nazwą „_______”, obejmującą _______</w:t>
      </w:r>
    </w:p>
    <w:p w:rsidR="00AA1528" w:rsidRPr="0081182C" w:rsidRDefault="00AA1528" w:rsidP="00AA1528">
      <w:pPr>
        <w:numPr>
          <w:ilvl w:val="0"/>
          <w:numId w:val="47"/>
        </w:numPr>
        <w:tabs>
          <w:tab w:val="left" w:pos="695"/>
        </w:tabs>
        <w:spacing w:after="120"/>
        <w:ind w:left="700" w:right="20" w:hanging="346"/>
        <w:jc w:val="both"/>
        <w:rPr>
          <w:rFonts w:ascii="Myriad Pro Light SemiExt" w:eastAsia="Arial" w:hAnsi="Myriad Pro Light SemiExt" w:cs="Arial"/>
        </w:rPr>
      </w:pPr>
      <w:r w:rsidRPr="0081182C">
        <w:rPr>
          <w:rFonts w:ascii="Myriad Pro Light SemiExt" w:eastAsia="Arial" w:hAnsi="Myriad Pro Light SemiExt" w:cs="Arial"/>
        </w:rPr>
        <w:t>Jestem/jesteśmy autorem utworu i przysługują mi autorskie prawa osobiste do utworu.</w:t>
      </w:r>
    </w:p>
    <w:p w:rsidR="00AA1528" w:rsidRPr="0081182C" w:rsidRDefault="00AA1528" w:rsidP="00AA1528">
      <w:pPr>
        <w:numPr>
          <w:ilvl w:val="0"/>
          <w:numId w:val="47"/>
        </w:numPr>
        <w:tabs>
          <w:tab w:val="left" w:pos="708"/>
        </w:tabs>
        <w:spacing w:after="120"/>
        <w:ind w:left="700" w:right="20" w:hanging="346"/>
        <w:jc w:val="both"/>
        <w:rPr>
          <w:rFonts w:ascii="Myriad Pro Light SemiExt" w:eastAsia="Arial" w:hAnsi="Myriad Pro Light SemiExt" w:cs="Arial"/>
        </w:rPr>
      </w:pPr>
      <w:r w:rsidRPr="0081182C">
        <w:rPr>
          <w:rFonts w:ascii="Myriad Pro Light SemiExt" w:eastAsia="Arial" w:hAnsi="Myriad Pro Light SemiExt" w:cs="Arial"/>
        </w:rPr>
        <w:t>Na podstawie Umowy z dnia _______ z Dostawcą urządzeń i wyposażenia zostały bezwarunkowo i na wyłączność przeniesione na Dostawcę urządzeń i wyposażenia wszelkie autorskie prawa majątkowe oraz prawa zależne do ww. dokumentacji na następujących polach eksploatacji:</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9"/>
          <w:sz w:val="22"/>
          <w:szCs w:val="22"/>
        </w:rPr>
      </w:pPr>
      <w:r w:rsidRPr="0081182C">
        <w:rPr>
          <w:rFonts w:ascii="Myriad Pro Light SemiExt" w:hAnsi="Myriad Pro Light SemiExt" w:cs="Arial"/>
          <w:sz w:val="22"/>
          <w:szCs w:val="22"/>
        </w:rPr>
        <w:t>niegraniczone utrwalanie i zwielokrotnianie techniką poligraficzną (drukarską), fotograficzną i cyfrową;</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z w:val="22"/>
          <w:szCs w:val="22"/>
        </w:rPr>
      </w:pPr>
      <w:r w:rsidRPr="0081182C">
        <w:rPr>
          <w:rFonts w:ascii="Myriad Pro Light SemiExt" w:hAnsi="Myriad Pro Light SemiExt" w:cs="Arial"/>
          <w:sz w:val="22"/>
          <w:szCs w:val="22"/>
        </w:rPr>
        <w:t xml:space="preserve">wprowadzanie do pamięci komputera </w:t>
      </w:r>
      <w:r w:rsidRPr="0081182C">
        <w:rPr>
          <w:rFonts w:ascii="Myriad Pro Light SemiExt" w:eastAsia="Arial" w:hAnsi="Myriad Pro Light SemiExt" w:cs="Arial"/>
          <w:sz w:val="22"/>
          <w:szCs w:val="22"/>
        </w:rPr>
        <w:t>i do sieci multimedialnej, w tym do internetu;</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z w:val="22"/>
          <w:szCs w:val="22"/>
        </w:rPr>
      </w:pPr>
      <w:r w:rsidRPr="0081182C">
        <w:rPr>
          <w:rFonts w:ascii="Myriad Pro Light SemiExt" w:hAnsi="Myriad Pro Light SemiExt" w:cs="Arial"/>
          <w:sz w:val="22"/>
          <w:szCs w:val="22"/>
        </w:rPr>
        <w:t>wprowadzanie do obrotu;</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4"/>
          <w:sz w:val="22"/>
          <w:szCs w:val="22"/>
        </w:rPr>
      </w:pPr>
      <w:r w:rsidRPr="0081182C">
        <w:rPr>
          <w:rFonts w:ascii="Myriad Pro Light SemiExt" w:hAnsi="Myriad Pro Light SemiExt" w:cs="Arial"/>
          <w:sz w:val="22"/>
          <w:szCs w:val="22"/>
        </w:rPr>
        <w:t>najem, dzierżawa;</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4"/>
          <w:sz w:val="22"/>
          <w:szCs w:val="22"/>
        </w:rPr>
      </w:pPr>
      <w:r w:rsidRPr="0081182C">
        <w:rPr>
          <w:rFonts w:ascii="Myriad Pro Light SemiExt" w:hAnsi="Myriad Pro Light SemiExt" w:cs="Arial"/>
          <w:spacing w:val="-4"/>
          <w:sz w:val="22"/>
          <w:szCs w:val="22"/>
        </w:rPr>
        <w:t xml:space="preserve">udzielanie licencji na wykorzystanie;  </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2"/>
          <w:sz w:val="22"/>
          <w:szCs w:val="22"/>
        </w:rPr>
      </w:pPr>
      <w:r w:rsidRPr="0081182C">
        <w:rPr>
          <w:rFonts w:ascii="Myriad Pro Light SemiExt" w:hAnsi="Myriad Pro Light SemiExt" w:cs="Arial"/>
          <w:sz w:val="22"/>
          <w:szCs w:val="22"/>
        </w:rPr>
        <w:t>ekspozycja;</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2"/>
          <w:sz w:val="22"/>
          <w:szCs w:val="22"/>
        </w:rPr>
      </w:pPr>
      <w:r w:rsidRPr="0081182C">
        <w:rPr>
          <w:rFonts w:ascii="Myriad Pro Light SemiExt" w:hAnsi="Myriad Pro Light SemiExt" w:cs="Arial"/>
          <w:spacing w:val="-2"/>
          <w:sz w:val="22"/>
          <w:szCs w:val="22"/>
        </w:rPr>
        <w:t>nadawanie za pomocą wizji lub fonii;</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2"/>
          <w:sz w:val="22"/>
          <w:szCs w:val="22"/>
        </w:rPr>
      </w:pPr>
      <w:r w:rsidRPr="0081182C">
        <w:rPr>
          <w:rFonts w:ascii="Myriad Pro Light SemiExt" w:hAnsi="Myriad Pro Light SemiExt" w:cs="Arial"/>
          <w:sz w:val="22"/>
          <w:szCs w:val="22"/>
        </w:rPr>
        <w:t>udostępnianie wykonawcom i podwykonawcom;</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4"/>
          <w:sz w:val="22"/>
          <w:szCs w:val="22"/>
        </w:rPr>
      </w:pPr>
      <w:r w:rsidRPr="0081182C">
        <w:rPr>
          <w:rFonts w:ascii="Myriad Pro Light SemiExt" w:hAnsi="Myriad Pro Light SemiExt" w:cs="Arial"/>
          <w:sz w:val="22"/>
          <w:szCs w:val="22"/>
        </w:rPr>
        <w:t>wielokrotne wykorzystywanie do realizacji inwestycji;</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4"/>
          <w:sz w:val="22"/>
          <w:szCs w:val="22"/>
        </w:rPr>
      </w:pPr>
      <w:r w:rsidRPr="0081182C">
        <w:rPr>
          <w:rFonts w:ascii="Myriad Pro Light SemiExt" w:hAnsi="Myriad Pro Light SemiExt" w:cs="Arial"/>
          <w:sz w:val="22"/>
          <w:szCs w:val="22"/>
        </w:rPr>
        <w:t>wielokrotne wykorzystywanie do opracowania i realizacji projektu technicznego z przedmiarami i kosztorysami inwestorskimi;</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4"/>
          <w:sz w:val="22"/>
          <w:szCs w:val="22"/>
        </w:rPr>
      </w:pPr>
      <w:r w:rsidRPr="0081182C">
        <w:rPr>
          <w:rFonts w:ascii="Myriad Pro Light SemiExt" w:hAnsi="Myriad Pro Light SemiExt" w:cs="Arial"/>
          <w:sz w:val="22"/>
          <w:szCs w:val="22"/>
        </w:rPr>
        <w:t>przetwarzanie;</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pacing w:val="-6"/>
          <w:sz w:val="22"/>
          <w:szCs w:val="22"/>
        </w:rPr>
      </w:pPr>
      <w:r w:rsidRPr="0081182C">
        <w:rPr>
          <w:rFonts w:ascii="Myriad Pro Light SemiExt" w:hAnsi="Myriad Pro Light SemiExt" w:cs="Arial"/>
          <w:sz w:val="22"/>
          <w:szCs w:val="22"/>
        </w:rPr>
        <w:t>wprowadzanie zmian;</w:t>
      </w:r>
    </w:p>
    <w:p w:rsidR="00AA1528" w:rsidRPr="0081182C" w:rsidRDefault="00AA1528" w:rsidP="00AA1528">
      <w:pPr>
        <w:pStyle w:val="Nagwek3"/>
        <w:numPr>
          <w:ilvl w:val="0"/>
          <w:numId w:val="48"/>
        </w:numPr>
        <w:spacing w:before="120" w:after="120" w:line="276" w:lineRule="auto"/>
        <w:rPr>
          <w:rFonts w:ascii="Myriad Pro Light SemiExt" w:hAnsi="Myriad Pro Light SemiExt" w:cs="Arial"/>
          <w:sz w:val="22"/>
          <w:szCs w:val="22"/>
        </w:rPr>
      </w:pPr>
      <w:r w:rsidRPr="0081182C">
        <w:rPr>
          <w:rFonts w:ascii="Myriad Pro Light SemiExt" w:hAnsi="Myriad Pro Light SemiExt" w:cs="Arial"/>
          <w:sz w:val="22"/>
          <w:szCs w:val="22"/>
        </w:rPr>
        <w:lastRenderedPageBreak/>
        <w:t>publikowanie części lub całości.</w:t>
      </w:r>
    </w:p>
    <w:p w:rsidR="00AA1528" w:rsidRPr="0081182C" w:rsidRDefault="00AA1528" w:rsidP="00AA1528">
      <w:pPr>
        <w:spacing w:after="120"/>
        <w:jc w:val="both"/>
        <w:rPr>
          <w:rFonts w:ascii="Myriad Pro Light SemiExt" w:eastAsia="Arial" w:hAnsi="Myriad Pro Light SemiExt" w:cs="Arial"/>
        </w:rPr>
      </w:pPr>
      <w:r w:rsidRPr="0081182C">
        <w:rPr>
          <w:rFonts w:ascii="Myriad Pro Light SemiExt" w:eastAsia="Arial" w:hAnsi="Myriad Pro Light SemiExt" w:cs="Arial"/>
        </w:rPr>
        <w:t xml:space="preserve">Udzielamy Dostawcy urządzeń i wyposażenia wyłącznego prawa do wykonywania </w:t>
      </w:r>
      <w:r w:rsidRPr="0081182C">
        <w:rPr>
          <w:rFonts w:ascii="Myriad Pro Light SemiExt" w:eastAsia="Arial" w:hAnsi="Myriad Pro Light SemiExt" w:cs="Arial"/>
        </w:rPr>
        <w:br/>
        <w:t xml:space="preserve">i zezwalania na wykonywanie praw zależnych praw autorskich, w szczególności poprzez zezwolenie Dostawcy urządzeń i wyposażenia na dokonywanie opracowań i zmian utworów, na korzystanie z opracowań utworów oraz ich przeróbek oraz na rozporządzanie tymi opracowaniami wraz z przeróbkami, w szczególności w sytuacji, gdy zmiany </w:t>
      </w:r>
      <w:r w:rsidR="00F15252" w:rsidRPr="0081182C">
        <w:rPr>
          <w:rFonts w:ascii="Myriad Pro Light SemiExt" w:eastAsia="Arial" w:hAnsi="Myriad Pro Light SemiExt" w:cs="Arial"/>
        </w:rPr>
        <w:br/>
      </w:r>
      <w:r w:rsidRPr="0081182C">
        <w:rPr>
          <w:rFonts w:ascii="Myriad Pro Light SemiExt" w:eastAsia="Arial" w:hAnsi="Myriad Pro Light SemiExt" w:cs="Arial"/>
        </w:rPr>
        <w:t xml:space="preserve">w utworach następują na skutek sprawowania nadzoru autorskiego oraz gdy są konieczne </w:t>
      </w:r>
      <w:r w:rsidR="00F15252" w:rsidRPr="0081182C">
        <w:rPr>
          <w:rFonts w:ascii="Myriad Pro Light SemiExt" w:eastAsia="Arial" w:hAnsi="Myriad Pro Light SemiExt" w:cs="Arial"/>
        </w:rPr>
        <w:br/>
      </w:r>
      <w:r w:rsidRPr="0081182C">
        <w:rPr>
          <w:rFonts w:ascii="Myriad Pro Light SemiExt" w:eastAsia="Arial" w:hAnsi="Myriad Pro Light SemiExt" w:cs="Arial"/>
        </w:rPr>
        <w:t>i uzasadnione ze względu na realizację przedmiotu umowy lub optymalizację lub charakter inwestycji</w:t>
      </w:r>
      <w:r w:rsidR="006A7A21" w:rsidRPr="0081182C">
        <w:rPr>
          <w:rFonts w:ascii="Myriad Pro Light SemiExt" w:eastAsia="Arial" w:hAnsi="Myriad Pro Light SemiExt" w:cs="Arial"/>
        </w:rPr>
        <w:t>.</w:t>
      </w:r>
      <w:r w:rsidRPr="0081182C">
        <w:rPr>
          <w:rFonts w:ascii="Myriad Pro Light SemiExt" w:eastAsia="Arial" w:hAnsi="Myriad Pro Light SemiExt" w:cs="Arial"/>
        </w:rPr>
        <w:t xml:space="preserve"> Wprowadzenie zmian</w:t>
      </w:r>
      <w:bookmarkStart w:id="1" w:name="page42"/>
      <w:bookmarkEnd w:id="1"/>
      <w:r w:rsidRPr="0081182C">
        <w:rPr>
          <w:rFonts w:ascii="Myriad Pro Light SemiExt" w:eastAsia="Arial" w:hAnsi="Myriad Pro Light SemiExt" w:cs="Arial"/>
        </w:rPr>
        <w:t xml:space="preserve"> oraz Nadzór Autorski może zostać wykonane przez Dostawcę urządzeń i wyposażenia lub powierzone dowolnej osobie bez pozbawienia autorów utworów praw do korzystania z osobistych praw autorskich. </w:t>
      </w:r>
    </w:p>
    <w:p w:rsidR="00AA1528" w:rsidRPr="0081182C" w:rsidRDefault="00AA1528" w:rsidP="00AA1528">
      <w:pPr>
        <w:spacing w:after="120"/>
        <w:jc w:val="both"/>
        <w:rPr>
          <w:rFonts w:ascii="Myriad Pro Light SemiExt" w:eastAsia="Arial" w:hAnsi="Myriad Pro Light SemiExt" w:cs="Arial"/>
        </w:rPr>
      </w:pPr>
      <w:r w:rsidRPr="0081182C">
        <w:rPr>
          <w:rFonts w:ascii="Myriad Pro Light SemiExt" w:eastAsia="Arial" w:hAnsi="Myriad Pro Light SemiExt" w:cs="Arial"/>
        </w:rPr>
        <w:t>Upoważniamy przy tym Dostawcę urządzeń i wyposażenia do działania w naszym imieniu. Wyrażamy także zgodę na naruszanie integralności, w tym formy i treści utworów, poprzez wprowadzanie do nich zmian – niezależnie od tego, jaki podmiot będzie dokonywał tych zmian.</w:t>
      </w:r>
    </w:p>
    <w:p w:rsidR="00AA1528" w:rsidRPr="0081182C" w:rsidRDefault="00AA1528" w:rsidP="00AA1528">
      <w:pPr>
        <w:spacing w:after="120"/>
        <w:ind w:left="560"/>
        <w:jc w:val="both"/>
        <w:rPr>
          <w:rFonts w:ascii="Myriad Pro Light SemiExt" w:eastAsia="Arial" w:hAnsi="Myriad Pro Light SemiExt" w:cs="Arial"/>
        </w:rPr>
      </w:pPr>
    </w:p>
    <w:p w:rsidR="00AA1528" w:rsidRPr="0081182C" w:rsidRDefault="00AA1528" w:rsidP="00AA1528">
      <w:pPr>
        <w:spacing w:after="120"/>
        <w:ind w:left="560"/>
        <w:jc w:val="both"/>
        <w:rPr>
          <w:rFonts w:ascii="Myriad Pro Light SemiExt" w:eastAsia="Arial" w:hAnsi="Myriad Pro Light SemiExt" w:cs="Arial"/>
        </w:rPr>
      </w:pP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t>______________</w:t>
      </w:r>
    </w:p>
    <w:p w:rsidR="00AA1528" w:rsidRPr="0081182C" w:rsidRDefault="00AA1528" w:rsidP="00AA1528">
      <w:pPr>
        <w:spacing w:after="120"/>
        <w:ind w:left="560"/>
        <w:jc w:val="both"/>
        <w:rPr>
          <w:rFonts w:ascii="Myriad Pro Light SemiExt" w:eastAsia="Arial" w:hAnsi="Myriad Pro Light SemiExt" w:cs="Arial"/>
          <w:sz w:val="18"/>
          <w:szCs w:val="18"/>
        </w:rPr>
      </w:pPr>
      <w:r w:rsidRPr="0081182C">
        <w:rPr>
          <w:rFonts w:ascii="Myriad Pro Light SemiExt" w:eastAsia="Arial" w:hAnsi="Myriad Pro Light SemiExt" w:cs="Arial"/>
          <w:i/>
          <w:sz w:val="18"/>
          <w:szCs w:val="18"/>
        </w:rPr>
        <w:t xml:space="preserve">                                                                                                                          (data, podpis)</w:t>
      </w: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BA3EF3" w:rsidRPr="0081182C" w:rsidRDefault="00BA3EF3" w:rsidP="00AA1528">
      <w:pPr>
        <w:autoSpaceDE w:val="0"/>
        <w:autoSpaceDN w:val="0"/>
        <w:adjustRightInd w:val="0"/>
        <w:spacing w:after="0"/>
        <w:jc w:val="center"/>
        <w:rPr>
          <w:rFonts w:ascii="Myriad Pro Light SemiExt" w:hAnsi="Myriad Pro Light SemiExt" w:cs="Arial"/>
          <w:b/>
          <w:sz w:val="20"/>
          <w:szCs w:val="20"/>
        </w:rPr>
      </w:pPr>
    </w:p>
    <w:p w:rsidR="00BA3EF3" w:rsidRPr="0081182C" w:rsidRDefault="00BA3EF3" w:rsidP="00AA1528">
      <w:pPr>
        <w:autoSpaceDE w:val="0"/>
        <w:autoSpaceDN w:val="0"/>
        <w:adjustRightInd w:val="0"/>
        <w:spacing w:after="0"/>
        <w:jc w:val="center"/>
        <w:rPr>
          <w:rFonts w:ascii="Myriad Pro Light SemiExt" w:hAnsi="Myriad Pro Light SemiExt" w:cs="Arial"/>
          <w:b/>
          <w:sz w:val="20"/>
          <w:szCs w:val="20"/>
        </w:rPr>
      </w:pPr>
    </w:p>
    <w:p w:rsidR="00BA3EF3" w:rsidRPr="0081182C" w:rsidRDefault="00BA3EF3"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autoSpaceDE w:val="0"/>
        <w:autoSpaceDN w:val="0"/>
        <w:adjustRightInd w:val="0"/>
        <w:spacing w:after="0"/>
        <w:jc w:val="center"/>
        <w:rPr>
          <w:rFonts w:ascii="Myriad Pro Light SemiExt" w:hAnsi="Myriad Pro Light SemiExt" w:cs="Arial"/>
          <w:b/>
          <w:sz w:val="20"/>
          <w:szCs w:val="20"/>
        </w:rPr>
      </w:pPr>
    </w:p>
    <w:p w:rsidR="00BA3EF3" w:rsidRPr="0081182C" w:rsidRDefault="00BA3EF3" w:rsidP="00AA1528">
      <w:pPr>
        <w:autoSpaceDE w:val="0"/>
        <w:autoSpaceDN w:val="0"/>
        <w:adjustRightInd w:val="0"/>
        <w:spacing w:after="0"/>
        <w:jc w:val="center"/>
        <w:rPr>
          <w:rFonts w:ascii="Myriad Pro Light SemiExt" w:hAnsi="Myriad Pro Light SemiExt" w:cs="Arial"/>
          <w:b/>
          <w:sz w:val="20"/>
          <w:szCs w:val="20"/>
        </w:rPr>
      </w:pPr>
    </w:p>
    <w:p w:rsidR="00FC6D54" w:rsidRPr="0081182C" w:rsidRDefault="00FC6D54" w:rsidP="00AA1528">
      <w:pPr>
        <w:autoSpaceDE w:val="0"/>
        <w:autoSpaceDN w:val="0"/>
        <w:adjustRightInd w:val="0"/>
        <w:spacing w:after="0"/>
        <w:jc w:val="center"/>
        <w:rPr>
          <w:rFonts w:ascii="Myriad Pro Light SemiExt" w:hAnsi="Myriad Pro Light SemiExt" w:cs="Arial"/>
          <w:b/>
          <w:sz w:val="20"/>
          <w:szCs w:val="20"/>
        </w:rPr>
      </w:pPr>
    </w:p>
    <w:p w:rsidR="00BA3EF3" w:rsidRPr="0081182C" w:rsidRDefault="00BA3EF3" w:rsidP="00AA1528">
      <w:pPr>
        <w:autoSpaceDE w:val="0"/>
        <w:autoSpaceDN w:val="0"/>
        <w:adjustRightInd w:val="0"/>
        <w:spacing w:after="0"/>
        <w:jc w:val="center"/>
        <w:rPr>
          <w:rFonts w:ascii="Myriad Pro Light SemiExt" w:hAnsi="Myriad Pro Light SemiExt" w:cs="Arial"/>
          <w:b/>
          <w:sz w:val="20"/>
          <w:szCs w:val="20"/>
        </w:rPr>
      </w:pPr>
    </w:p>
    <w:p w:rsidR="00BA3EF3" w:rsidRPr="0081182C" w:rsidRDefault="00BA3EF3" w:rsidP="00AA1528">
      <w:pPr>
        <w:autoSpaceDE w:val="0"/>
        <w:autoSpaceDN w:val="0"/>
        <w:adjustRightInd w:val="0"/>
        <w:spacing w:after="0"/>
        <w:jc w:val="center"/>
        <w:rPr>
          <w:rFonts w:ascii="Myriad Pro Light SemiExt" w:hAnsi="Myriad Pro Light SemiExt" w:cs="Arial"/>
          <w:b/>
          <w:sz w:val="20"/>
          <w:szCs w:val="20"/>
        </w:rPr>
      </w:pPr>
    </w:p>
    <w:p w:rsidR="00EE0ECD" w:rsidRPr="0081182C" w:rsidRDefault="00EE0ECD" w:rsidP="00AA1528">
      <w:pPr>
        <w:autoSpaceDE w:val="0"/>
        <w:autoSpaceDN w:val="0"/>
        <w:adjustRightInd w:val="0"/>
        <w:spacing w:after="0"/>
        <w:jc w:val="center"/>
        <w:rPr>
          <w:rFonts w:ascii="Myriad Pro Light SemiExt" w:hAnsi="Myriad Pro Light SemiExt" w:cs="Arial"/>
          <w:b/>
          <w:sz w:val="20"/>
          <w:szCs w:val="20"/>
        </w:rPr>
      </w:pPr>
    </w:p>
    <w:p w:rsidR="00EE0ECD" w:rsidRPr="0081182C" w:rsidRDefault="00EE0ECD" w:rsidP="00AA1528">
      <w:pPr>
        <w:autoSpaceDE w:val="0"/>
        <w:autoSpaceDN w:val="0"/>
        <w:adjustRightInd w:val="0"/>
        <w:spacing w:after="0"/>
        <w:jc w:val="center"/>
        <w:rPr>
          <w:rFonts w:ascii="Myriad Pro Light SemiExt" w:hAnsi="Myriad Pro Light SemiExt" w:cs="Arial"/>
          <w:b/>
          <w:sz w:val="20"/>
          <w:szCs w:val="20"/>
        </w:rPr>
      </w:pPr>
    </w:p>
    <w:p w:rsidR="00EE0ECD" w:rsidRPr="0081182C" w:rsidRDefault="00EE0ECD" w:rsidP="00AA1528">
      <w:pPr>
        <w:autoSpaceDE w:val="0"/>
        <w:autoSpaceDN w:val="0"/>
        <w:adjustRightInd w:val="0"/>
        <w:spacing w:after="0"/>
        <w:jc w:val="center"/>
        <w:rPr>
          <w:rFonts w:ascii="Myriad Pro Light SemiExt" w:hAnsi="Myriad Pro Light SemiExt" w:cs="Arial"/>
          <w:b/>
          <w:sz w:val="20"/>
          <w:szCs w:val="20"/>
        </w:rPr>
      </w:pPr>
    </w:p>
    <w:p w:rsidR="00EE0ECD" w:rsidRPr="0081182C" w:rsidRDefault="00EE0ECD" w:rsidP="00AA1528">
      <w:pPr>
        <w:autoSpaceDE w:val="0"/>
        <w:autoSpaceDN w:val="0"/>
        <w:adjustRightInd w:val="0"/>
        <w:spacing w:after="0"/>
        <w:jc w:val="center"/>
        <w:rPr>
          <w:rFonts w:ascii="Myriad Pro Light SemiExt" w:hAnsi="Myriad Pro Light SemiExt" w:cs="Arial"/>
          <w:b/>
          <w:sz w:val="20"/>
          <w:szCs w:val="20"/>
        </w:rPr>
      </w:pPr>
    </w:p>
    <w:p w:rsidR="00AA1528" w:rsidRPr="0081182C" w:rsidRDefault="00AA1528" w:rsidP="00AA1528">
      <w:pPr>
        <w:spacing w:line="239" w:lineRule="auto"/>
        <w:jc w:val="right"/>
        <w:rPr>
          <w:rFonts w:ascii="Myriad Pro Light SemiExt" w:eastAsia="Arial" w:hAnsi="Myriad Pro Light SemiExt" w:cs="Arial"/>
          <w:i/>
        </w:rPr>
      </w:pPr>
      <w:bookmarkStart w:id="2" w:name="page40"/>
      <w:bookmarkEnd w:id="2"/>
      <w:r w:rsidRPr="0081182C">
        <w:rPr>
          <w:rFonts w:ascii="Myriad Pro Light SemiExt" w:eastAsia="Arial" w:hAnsi="Myriad Pro Light SemiExt" w:cs="Arial"/>
          <w:i/>
        </w:rPr>
        <w:t>Załącznik Nr 3 do Umowy</w:t>
      </w:r>
    </w:p>
    <w:p w:rsidR="00AA1528" w:rsidRPr="0081182C" w:rsidRDefault="00AA1528" w:rsidP="00AA1528">
      <w:pPr>
        <w:spacing w:after="120"/>
        <w:jc w:val="center"/>
        <w:rPr>
          <w:rFonts w:ascii="Myriad Pro Light SemiExt" w:eastAsia="Arial" w:hAnsi="Myriad Pro Light SemiExt" w:cs="Arial"/>
          <w:b/>
        </w:rPr>
      </w:pPr>
      <w:r w:rsidRPr="0081182C">
        <w:rPr>
          <w:rFonts w:ascii="Myriad Pro Light SemiExt" w:eastAsia="Arial" w:hAnsi="Myriad Pro Light SemiExt" w:cs="Arial"/>
          <w:b/>
        </w:rPr>
        <w:t>OŚWIADCZENIA WYKONAWCY DOKUMENTACJI PROJEKTOWEJ ELEMENTÓW STANOWISKA/STANOWISKA</w:t>
      </w:r>
    </w:p>
    <w:p w:rsidR="00AA1528" w:rsidRPr="0081182C" w:rsidRDefault="00AA1528" w:rsidP="00AA1528">
      <w:pPr>
        <w:spacing w:after="120"/>
        <w:rPr>
          <w:rFonts w:ascii="Myriad Pro Light SemiExt" w:eastAsia="Arial" w:hAnsi="Myriad Pro Light SemiExt" w:cs="Arial"/>
        </w:rPr>
      </w:pPr>
      <w:r w:rsidRPr="0081182C">
        <w:rPr>
          <w:rFonts w:ascii="Myriad Pro Light SemiExt" w:eastAsia="Arial" w:hAnsi="Myriad Pro Light SemiExt" w:cs="Arial"/>
        </w:rPr>
        <w:t>Dostawca urządzeń i wyposażenia oświadcza, że:</w:t>
      </w:r>
    </w:p>
    <w:p w:rsidR="00AA1528" w:rsidRPr="0081182C" w:rsidRDefault="00AA1528" w:rsidP="00AA1528">
      <w:pPr>
        <w:numPr>
          <w:ilvl w:val="0"/>
          <w:numId w:val="46"/>
        </w:numPr>
        <w:tabs>
          <w:tab w:val="left" w:pos="426"/>
        </w:tabs>
        <w:spacing w:after="120"/>
        <w:ind w:left="426" w:hanging="426"/>
        <w:jc w:val="both"/>
        <w:rPr>
          <w:rFonts w:ascii="Myriad Pro Light SemiExt" w:eastAsia="Arial" w:hAnsi="Myriad Pro Light SemiExt" w:cs="Arial"/>
        </w:rPr>
      </w:pPr>
      <w:r w:rsidRPr="0081182C">
        <w:rPr>
          <w:rFonts w:ascii="Myriad Pro Light SemiExt" w:eastAsia="Arial" w:hAnsi="Myriad Pro Light SemiExt" w:cs="Arial"/>
        </w:rPr>
        <w:t>Autor / Autorzy przeniósł na Dostawcę urządzeń i wyposażenia autorskie prawa majątkowe i prawa zależne do utworu / utworów (Dokumentacji projektowej Stanowiska).</w:t>
      </w:r>
    </w:p>
    <w:p w:rsidR="00AA1528" w:rsidRPr="0081182C" w:rsidRDefault="00AA1528" w:rsidP="00AA1528">
      <w:pPr>
        <w:numPr>
          <w:ilvl w:val="0"/>
          <w:numId w:val="46"/>
        </w:numPr>
        <w:spacing w:after="120"/>
        <w:ind w:left="426" w:right="40" w:hanging="426"/>
        <w:jc w:val="both"/>
        <w:rPr>
          <w:rFonts w:ascii="Myriad Pro Light SemiExt" w:eastAsia="Arial" w:hAnsi="Myriad Pro Light SemiExt" w:cs="Arial"/>
        </w:rPr>
      </w:pPr>
      <w:r w:rsidRPr="0081182C">
        <w:rPr>
          <w:rFonts w:ascii="Myriad Pro Light SemiExt" w:eastAsia="Arial" w:hAnsi="Myriad Pro Light SemiExt" w:cs="Arial"/>
        </w:rPr>
        <w:t>Utwór został opracowany na podstawie umowy zawartej pomiędzy Dostawcą urządzeń i wyposażenia a Zamawiającym w dniu _________ o nr _____, zwanej dalej „Umową”.</w:t>
      </w:r>
    </w:p>
    <w:p w:rsidR="00AA1528" w:rsidRPr="0081182C" w:rsidRDefault="00AA1528" w:rsidP="00AA1528">
      <w:pPr>
        <w:numPr>
          <w:ilvl w:val="0"/>
          <w:numId w:val="46"/>
        </w:numPr>
        <w:spacing w:after="120"/>
        <w:ind w:left="426" w:right="40" w:hanging="426"/>
        <w:jc w:val="both"/>
        <w:rPr>
          <w:rFonts w:ascii="Myriad Pro Light SemiExt" w:eastAsia="Arial" w:hAnsi="Myriad Pro Light SemiExt" w:cs="Arial"/>
        </w:rPr>
      </w:pPr>
      <w:r w:rsidRPr="0081182C">
        <w:rPr>
          <w:rFonts w:ascii="Myriad Pro Light SemiExt" w:eastAsia="Arial" w:hAnsi="Myriad Pro Light SemiExt" w:cs="Arial"/>
        </w:rPr>
        <w:t>Jest wyłącznym i legalnym dysponentem autorskich praw majątkowych i praw zależnych do dokumentacji projektowej.</w:t>
      </w:r>
    </w:p>
    <w:p w:rsidR="00AA1528" w:rsidRPr="0081182C" w:rsidRDefault="00AA1528" w:rsidP="00AA1528">
      <w:pPr>
        <w:numPr>
          <w:ilvl w:val="0"/>
          <w:numId w:val="46"/>
        </w:numPr>
        <w:spacing w:after="120"/>
        <w:ind w:left="426" w:right="40" w:hanging="426"/>
        <w:jc w:val="both"/>
        <w:rPr>
          <w:rFonts w:ascii="Myriad Pro Light SemiExt" w:eastAsia="Arial" w:hAnsi="Myriad Pro Light SemiExt" w:cs="Arial"/>
        </w:rPr>
      </w:pPr>
      <w:r w:rsidRPr="0081182C">
        <w:rPr>
          <w:rFonts w:ascii="Myriad Pro Light SemiExt" w:eastAsia="Arial" w:hAnsi="Myriad Pro Light SemiExt" w:cs="Arial"/>
        </w:rPr>
        <w:t>Do dnia zawarcia Umowy, jak i do dnia przekazania utworu Zamawiającemu, nie przeniósł, ani nie zobowiązał się do przeniesienia autorskich praw majątkowych i praw zależnych do utworu na inny podmiot aniżeli na Zamawiającego.</w:t>
      </w:r>
    </w:p>
    <w:p w:rsidR="00AA1528" w:rsidRPr="0081182C" w:rsidRDefault="00AA1528" w:rsidP="00AA1528">
      <w:pPr>
        <w:numPr>
          <w:ilvl w:val="0"/>
          <w:numId w:val="46"/>
        </w:numPr>
        <w:spacing w:after="0"/>
        <w:ind w:left="426" w:right="40" w:hanging="426"/>
        <w:jc w:val="both"/>
        <w:rPr>
          <w:rFonts w:ascii="Myriad Pro Light SemiExt" w:eastAsia="Arial" w:hAnsi="Myriad Pro Light SemiExt" w:cs="Arial"/>
        </w:rPr>
      </w:pPr>
      <w:r w:rsidRPr="0081182C">
        <w:rPr>
          <w:rFonts w:ascii="Myriad Pro Light SemiExt" w:eastAsia="Arial" w:hAnsi="Myriad Pro Light SemiExt" w:cs="Arial"/>
        </w:rPr>
        <w:t>Umowa nie narusza praw osób trzecich, w tym zawarcie i wykonanie Umowy nie stanowi naruszenia:</w:t>
      </w:r>
    </w:p>
    <w:p w:rsidR="00AA1528" w:rsidRPr="0081182C" w:rsidRDefault="00AA1528" w:rsidP="00AA1528">
      <w:pPr>
        <w:numPr>
          <w:ilvl w:val="1"/>
          <w:numId w:val="46"/>
        </w:numPr>
        <w:tabs>
          <w:tab w:val="left" w:pos="1134"/>
        </w:tabs>
        <w:spacing w:after="120"/>
        <w:ind w:left="1134" w:hanging="283"/>
        <w:jc w:val="both"/>
        <w:rPr>
          <w:rFonts w:ascii="Myriad Pro Light SemiExt" w:eastAsia="Garamond" w:hAnsi="Myriad Pro Light SemiExt" w:cs="Arial"/>
        </w:rPr>
      </w:pPr>
      <w:r w:rsidRPr="0081182C">
        <w:rPr>
          <w:rFonts w:ascii="Myriad Pro Light SemiExt" w:eastAsia="Arial" w:hAnsi="Myriad Pro Light SemiExt" w:cs="Arial"/>
        </w:rPr>
        <w:t>jakiejkolwiek umowy, którą Dostawca urządzeń i wyposażenia ani Autor jest związany,</w:t>
      </w:r>
    </w:p>
    <w:p w:rsidR="00AA1528" w:rsidRPr="0081182C" w:rsidRDefault="00AA1528" w:rsidP="00AA1528">
      <w:pPr>
        <w:numPr>
          <w:ilvl w:val="1"/>
          <w:numId w:val="46"/>
        </w:numPr>
        <w:tabs>
          <w:tab w:val="left" w:pos="1134"/>
        </w:tabs>
        <w:spacing w:after="120"/>
        <w:ind w:left="1134" w:hanging="283"/>
        <w:jc w:val="both"/>
        <w:rPr>
          <w:rFonts w:ascii="Myriad Pro Light SemiExt" w:eastAsia="Garamond" w:hAnsi="Myriad Pro Light SemiExt" w:cs="Arial"/>
        </w:rPr>
      </w:pPr>
      <w:r w:rsidRPr="0081182C">
        <w:rPr>
          <w:rFonts w:ascii="Myriad Pro Light SemiExt" w:eastAsia="Arial" w:hAnsi="Myriad Pro Light SemiExt" w:cs="Arial"/>
        </w:rPr>
        <w:t>jakiegokolwiek orzeczenia sądu lub organu,</w:t>
      </w:r>
    </w:p>
    <w:p w:rsidR="00AA1528" w:rsidRPr="0081182C" w:rsidRDefault="00AA1528" w:rsidP="00AA1528">
      <w:pPr>
        <w:numPr>
          <w:ilvl w:val="1"/>
          <w:numId w:val="46"/>
        </w:numPr>
        <w:tabs>
          <w:tab w:val="left" w:pos="1134"/>
        </w:tabs>
        <w:spacing w:after="120"/>
        <w:ind w:left="1134" w:hanging="283"/>
        <w:jc w:val="both"/>
        <w:rPr>
          <w:rFonts w:ascii="Myriad Pro Light SemiExt" w:eastAsia="Garamond" w:hAnsi="Myriad Pro Light SemiExt" w:cs="Arial"/>
        </w:rPr>
      </w:pPr>
      <w:r w:rsidRPr="0081182C">
        <w:rPr>
          <w:rFonts w:ascii="Myriad Pro Light SemiExt" w:eastAsia="Arial" w:hAnsi="Myriad Pro Light SemiExt" w:cs="Arial"/>
        </w:rPr>
        <w:t>jakiegokolwiek przepisu obowiązującego prawa.</w:t>
      </w:r>
    </w:p>
    <w:p w:rsidR="00AA1528" w:rsidRPr="0081182C" w:rsidRDefault="00AA1528" w:rsidP="00AA1528">
      <w:pPr>
        <w:numPr>
          <w:ilvl w:val="0"/>
          <w:numId w:val="46"/>
        </w:numPr>
        <w:tabs>
          <w:tab w:val="left" w:pos="426"/>
        </w:tabs>
        <w:spacing w:after="120"/>
        <w:ind w:left="426" w:hanging="426"/>
        <w:jc w:val="both"/>
        <w:rPr>
          <w:rFonts w:ascii="Myriad Pro Light SemiExt" w:eastAsia="Arial" w:hAnsi="Myriad Pro Light SemiExt" w:cs="Arial"/>
        </w:rPr>
      </w:pPr>
      <w:r w:rsidRPr="0081182C">
        <w:rPr>
          <w:rFonts w:ascii="Myriad Pro Light SemiExt" w:eastAsia="Arial" w:hAnsi="Myriad Pro Light SemiExt" w:cs="Arial"/>
        </w:rPr>
        <w:t xml:space="preserve">Autorskie prawa majątkowe i prawa zależne do utworu nie są w całości lub w części przedmiotem żadnych roszczeń lub innych obciążeń na rzecz osób trzecich </w:t>
      </w:r>
      <w:r w:rsidRPr="0081182C">
        <w:rPr>
          <w:rFonts w:ascii="Myriad Pro Light SemiExt" w:eastAsia="Arial" w:hAnsi="Myriad Pro Light SemiExt" w:cs="Arial"/>
        </w:rPr>
        <w:br/>
        <w:t>z jakiegokolwiek tytułu.</w:t>
      </w:r>
    </w:p>
    <w:p w:rsidR="00AA1528" w:rsidRPr="0081182C" w:rsidRDefault="00AA1528" w:rsidP="00AA1528">
      <w:pPr>
        <w:numPr>
          <w:ilvl w:val="0"/>
          <w:numId w:val="46"/>
        </w:numPr>
        <w:tabs>
          <w:tab w:val="left" w:pos="426"/>
        </w:tabs>
        <w:spacing w:after="120"/>
        <w:ind w:left="426" w:hanging="426"/>
        <w:jc w:val="both"/>
        <w:rPr>
          <w:rFonts w:ascii="Myriad Pro Light SemiExt" w:eastAsia="Arial" w:hAnsi="Myriad Pro Light SemiExt" w:cs="Arial"/>
        </w:rPr>
      </w:pPr>
      <w:r w:rsidRPr="0081182C">
        <w:rPr>
          <w:rFonts w:ascii="Myriad Pro Light SemiExt" w:eastAsia="Arial" w:hAnsi="Myriad Pro Light SemiExt" w:cs="Arial"/>
        </w:rPr>
        <w:t xml:space="preserve">Upoważnia Zamawiającego do dokonywania zmian w utworze sporządzonym </w:t>
      </w:r>
      <w:r w:rsidRPr="0081182C">
        <w:rPr>
          <w:rFonts w:ascii="Myriad Pro Light SemiExt" w:eastAsia="Arial" w:hAnsi="Myriad Pro Light SemiExt" w:cs="Arial"/>
        </w:rPr>
        <w:br/>
        <w:t>w ramach Umowy.</w:t>
      </w:r>
    </w:p>
    <w:p w:rsidR="00AA1528" w:rsidRPr="0081182C" w:rsidRDefault="00AA1528" w:rsidP="00AA1528">
      <w:pPr>
        <w:numPr>
          <w:ilvl w:val="0"/>
          <w:numId w:val="46"/>
        </w:numPr>
        <w:tabs>
          <w:tab w:val="left" w:pos="426"/>
        </w:tabs>
        <w:spacing w:after="120"/>
        <w:ind w:left="426" w:hanging="426"/>
        <w:jc w:val="both"/>
        <w:rPr>
          <w:rFonts w:ascii="Myriad Pro Light SemiExt" w:eastAsia="Arial" w:hAnsi="Myriad Pro Light SemiExt" w:cs="Arial"/>
        </w:rPr>
      </w:pPr>
      <w:r w:rsidRPr="0081182C">
        <w:rPr>
          <w:rFonts w:ascii="Myriad Pro Light SemiExt" w:eastAsia="Arial" w:hAnsi="Myriad Pro Light SemiExt" w:cs="Arial"/>
        </w:rPr>
        <w:lastRenderedPageBreak/>
        <w:t>Przenosi bezwarunkowo i na wyłączność na rzecz Zamawiającego autorskie prawa majątkowe oraz prawa zależne do utworu, będącego przedmiotem zamówienia, na zasadach i w sposób wskazany w Umowie.</w:t>
      </w:r>
    </w:p>
    <w:p w:rsidR="00AA1528" w:rsidRPr="0081182C" w:rsidRDefault="00AA1528" w:rsidP="00AA1528">
      <w:pPr>
        <w:pStyle w:val="Akapitzlist"/>
        <w:spacing w:after="120"/>
        <w:jc w:val="both"/>
        <w:rPr>
          <w:rFonts w:ascii="Myriad Pro Light SemiExt" w:eastAsia="Arial" w:hAnsi="Myriad Pro Light SemiExt" w:cs="Arial"/>
        </w:rPr>
      </w:pPr>
    </w:p>
    <w:p w:rsidR="00AA1528" w:rsidRPr="0081182C" w:rsidRDefault="00AA1528" w:rsidP="00AA1528">
      <w:pPr>
        <w:pStyle w:val="Akapitzlist"/>
        <w:spacing w:after="120"/>
        <w:jc w:val="both"/>
        <w:rPr>
          <w:rFonts w:ascii="Myriad Pro Light SemiExt" w:eastAsia="Arial" w:hAnsi="Myriad Pro Light SemiExt" w:cs="Arial"/>
        </w:rPr>
      </w:pPr>
    </w:p>
    <w:p w:rsidR="00AA1528" w:rsidRPr="0081182C" w:rsidRDefault="00AA1528" w:rsidP="00AA1528">
      <w:pPr>
        <w:pStyle w:val="Akapitzlist"/>
        <w:spacing w:after="120"/>
        <w:jc w:val="both"/>
        <w:rPr>
          <w:rFonts w:ascii="Myriad Pro Light SemiExt" w:eastAsia="Arial" w:hAnsi="Myriad Pro Light SemiExt" w:cs="Arial"/>
        </w:rPr>
      </w:pP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r>
      <w:r w:rsidRPr="0081182C">
        <w:rPr>
          <w:rFonts w:ascii="Myriad Pro Light SemiExt" w:eastAsia="Arial" w:hAnsi="Myriad Pro Light SemiExt" w:cs="Arial"/>
        </w:rPr>
        <w:tab/>
        <w:t>______________</w:t>
      </w:r>
    </w:p>
    <w:p w:rsidR="006A642A" w:rsidRPr="00C86E94" w:rsidRDefault="00AA1528" w:rsidP="00CB2521">
      <w:pPr>
        <w:pStyle w:val="Akapitzlist"/>
        <w:spacing w:after="120"/>
        <w:jc w:val="both"/>
      </w:pPr>
      <w:r w:rsidRPr="0081182C">
        <w:rPr>
          <w:rFonts w:ascii="Myriad Pro Light SemiExt" w:eastAsia="Arial" w:hAnsi="Myriad Pro Light SemiExt" w:cs="Arial"/>
          <w:i/>
          <w:sz w:val="18"/>
          <w:szCs w:val="18"/>
        </w:rPr>
        <w:t xml:space="preserve">                                                                </w:t>
      </w:r>
      <w:r w:rsidRPr="00C86E94">
        <w:rPr>
          <w:rFonts w:ascii="Myriad Pro Light SemiExt" w:eastAsia="Arial" w:hAnsi="Myriad Pro Light SemiExt" w:cs="Arial"/>
          <w:i/>
          <w:color w:val="000000" w:themeColor="text1"/>
          <w:sz w:val="18"/>
          <w:szCs w:val="18"/>
        </w:rPr>
        <w:t xml:space="preserve">                                                                       (data, podpis)</w:t>
      </w:r>
    </w:p>
    <w:sectPr w:rsidR="006A642A" w:rsidRPr="00C86E94" w:rsidSect="006A642A">
      <w:headerReference w:type="default" r:id="rId9"/>
      <w:footerReference w:type="default" r:id="rId10"/>
      <w:pgSz w:w="11906" w:h="16838"/>
      <w:pgMar w:top="1418" w:right="1418" w:bottom="1418" w:left="1701" w:header="142"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595" w:rsidRDefault="00161595" w:rsidP="008F14F3">
      <w:pPr>
        <w:spacing w:after="0" w:line="240" w:lineRule="auto"/>
      </w:pPr>
      <w:r>
        <w:separator/>
      </w:r>
    </w:p>
  </w:endnote>
  <w:endnote w:type="continuationSeparator" w:id="0">
    <w:p w:rsidR="00161595" w:rsidRDefault="00161595" w:rsidP="008F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SemiExt">
    <w:panose1 w:val="00000000000000000000"/>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Narrow">
    <w:altName w:val="Arial Unicode MS"/>
    <w:charset w:val="8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18" w:rsidRDefault="009F3D18" w:rsidP="005D48F6">
    <w:pPr>
      <w:pStyle w:val="Stopka"/>
      <w:tabs>
        <w:tab w:val="clear" w:pos="4536"/>
        <w:tab w:val="left" w:pos="0"/>
      </w:tabs>
    </w:pPr>
    <w:r>
      <w:rPr>
        <w:noProof/>
        <w:lang w:eastAsia="pl-PL"/>
      </w:rPr>
      <w:drawing>
        <wp:anchor distT="0" distB="0" distL="114300" distR="114300" simplePos="0" relativeHeight="251658240" behindDoc="0" locked="0" layoutInCell="1" allowOverlap="1">
          <wp:simplePos x="0" y="0"/>
          <wp:positionH relativeFrom="column">
            <wp:posOffset>138383</wp:posOffset>
          </wp:positionH>
          <wp:positionV relativeFrom="paragraph">
            <wp:posOffset>828675</wp:posOffset>
          </wp:positionV>
          <wp:extent cx="5126400" cy="5760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26400" cy="576000"/>
                  </a:xfrm>
                  <a:prstGeom prst="rect">
                    <a:avLst/>
                  </a:prstGeom>
                </pic:spPr>
              </pic:pic>
            </a:graphicData>
          </a:graphic>
        </wp:anchor>
      </w:drawing>
    </w:r>
    <w:r>
      <w:rPr>
        <w:noProof/>
        <w:lang w:eastAsia="pl-PL"/>
      </w:rPr>
      <w:drawing>
        <wp:inline distT="0" distB="0" distL="0" distR="0">
          <wp:extent cx="5760720" cy="10680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720" cy="1068070"/>
                  </a:xfrm>
                  <a:prstGeom prst="rect">
                    <a:avLst/>
                  </a:prstGeom>
                </pic:spPr>
              </pic:pic>
            </a:graphicData>
          </a:graphic>
        </wp:inline>
      </w:drawing>
    </w:r>
  </w:p>
  <w:p w:rsidR="009F3D18" w:rsidRDefault="009F3D18" w:rsidP="009E1DEC">
    <w:pPr>
      <w:pStyle w:val="Stopka"/>
      <w:ind w:left="1560" w:hanging="1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595" w:rsidRDefault="00161595" w:rsidP="008F14F3">
      <w:pPr>
        <w:spacing w:after="0" w:line="240" w:lineRule="auto"/>
      </w:pPr>
      <w:r>
        <w:separator/>
      </w:r>
    </w:p>
  </w:footnote>
  <w:footnote w:type="continuationSeparator" w:id="0">
    <w:p w:rsidR="00161595" w:rsidRDefault="00161595" w:rsidP="008F1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47" w:rsidRDefault="00E35747" w:rsidP="00E35747">
    <w:pPr>
      <w:pStyle w:val="Nagwek"/>
    </w:pPr>
    <w:r>
      <w:rPr>
        <w:noProof/>
        <w:lang w:eastAsia="pl-PL"/>
      </w:rPr>
      <mc:AlternateContent>
        <mc:Choice Requires="wps">
          <w:drawing>
            <wp:anchor distT="0" distB="0" distL="114300" distR="114300" simplePos="0" relativeHeight="251661312" behindDoc="0" locked="0" layoutInCell="1" allowOverlap="1" wp14:anchorId="48EF65E1" wp14:editId="232452B0">
              <wp:simplePos x="0" y="0"/>
              <wp:positionH relativeFrom="page">
                <wp:posOffset>5805805</wp:posOffset>
              </wp:positionH>
              <wp:positionV relativeFrom="page">
                <wp:posOffset>307975</wp:posOffset>
              </wp:positionV>
              <wp:extent cx="1112520" cy="582295"/>
              <wp:effectExtent l="0" t="0" r="11430" b="8255"/>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58229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35747" w:rsidRDefault="00E35747" w:rsidP="00E35747">
                          <w:pPr>
                            <w:pStyle w:val="Bezodstpw"/>
                            <w:rPr>
                              <w:rFonts w:ascii="Myriad Pro Light SemiExt" w:hAnsi="Myriad Pro Light SemiExt"/>
                              <w:sz w:val="15"/>
                              <w:szCs w:val="15"/>
                              <w:lang w:val="en-US"/>
                            </w:rPr>
                          </w:pPr>
                          <w:r>
                            <w:rPr>
                              <w:rFonts w:ascii="Myriad Pro Light SemiExt" w:hAnsi="Myriad Pro Light SemiExt"/>
                              <w:sz w:val="15"/>
                              <w:szCs w:val="15"/>
                              <w:lang w:val="en-US"/>
                            </w:rPr>
                            <w:t>tel. (+48) 58 77 64 587</w:t>
                          </w:r>
                        </w:p>
                        <w:p w:rsidR="00E35747" w:rsidRDefault="00E35747" w:rsidP="00E35747">
                          <w:pPr>
                            <w:pStyle w:val="Bezodstpw"/>
                            <w:rPr>
                              <w:rFonts w:ascii="Myriad Pro Light SemiExt" w:hAnsi="Myriad Pro Light SemiExt"/>
                              <w:sz w:val="15"/>
                              <w:szCs w:val="15"/>
                              <w:lang w:val="en-US"/>
                            </w:rPr>
                          </w:pPr>
                          <w:r>
                            <w:rPr>
                              <w:rFonts w:ascii="Myriad Pro Light SemiExt" w:hAnsi="Myriad Pro Light SemiExt"/>
                              <w:sz w:val="15"/>
                              <w:szCs w:val="15"/>
                              <w:lang w:val="en-US"/>
                            </w:rPr>
                            <w:t>fax. (+48) 58 77 64 764</w:t>
                          </w:r>
                        </w:p>
                        <w:p w:rsidR="00E35747" w:rsidRDefault="00E35747" w:rsidP="00E35747">
                          <w:pPr>
                            <w:pStyle w:val="Bezodstpw"/>
                            <w:rPr>
                              <w:rFonts w:ascii="Myriad Pro Light SemiExt" w:hAnsi="Myriad Pro Light SemiExt"/>
                              <w:sz w:val="15"/>
                              <w:szCs w:val="15"/>
                              <w:lang w:val="en-US"/>
                            </w:rPr>
                          </w:pPr>
                          <w:r>
                            <w:rPr>
                              <w:rFonts w:ascii="Myriad Pro Light SemiExt" w:hAnsi="Myriad Pro Light SemiExt"/>
                              <w:sz w:val="15"/>
                              <w:szCs w:val="15"/>
                              <w:lang w:val="en-US"/>
                            </w:rPr>
                            <w:t>ctm@ctm.gdynia.pl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2" o:spid="_x0000_s1026" type="#_x0000_t202" style="position:absolute;margin-left:457.15pt;margin-top:24.25pt;width:87.6pt;height:45.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" filled="f" stroked="f">
              <v:path arrowok="t"/>
              <v:textbox inset="0,0,0,0">
                <w:txbxContent>
                  <w:p w:rsidR="00E35747" w:rsidRDefault="00E35747" w:rsidP="00E35747">
                    <w:pPr>
                      <w:pStyle w:val="Bezodstpw"/>
                      <w:rPr>
                        <w:rFonts w:ascii="Myriad Pro Light SemiExt" w:hAnsi="Myriad Pro Light SemiExt"/>
                        <w:sz w:val="15"/>
                        <w:szCs w:val="15"/>
                        <w:lang w:val="en-US"/>
                      </w:rPr>
                    </w:pPr>
                    <w:r>
                      <w:rPr>
                        <w:rFonts w:ascii="Myriad Pro Light SemiExt" w:hAnsi="Myriad Pro Light SemiExt"/>
                        <w:sz w:val="15"/>
                        <w:szCs w:val="15"/>
                        <w:lang w:val="en-US"/>
                      </w:rPr>
                      <w:t>tel. (+48) 58 77 64 587</w:t>
                    </w:r>
                  </w:p>
                  <w:p w:rsidR="00E35747" w:rsidRDefault="00E35747" w:rsidP="00E35747">
                    <w:pPr>
                      <w:pStyle w:val="Bezodstpw"/>
                      <w:rPr>
                        <w:rFonts w:ascii="Myriad Pro Light SemiExt" w:hAnsi="Myriad Pro Light SemiExt"/>
                        <w:sz w:val="15"/>
                        <w:szCs w:val="15"/>
                        <w:lang w:val="en-US"/>
                      </w:rPr>
                    </w:pPr>
                    <w:r>
                      <w:rPr>
                        <w:rFonts w:ascii="Myriad Pro Light SemiExt" w:hAnsi="Myriad Pro Light SemiExt"/>
                        <w:sz w:val="15"/>
                        <w:szCs w:val="15"/>
                        <w:lang w:val="en-US"/>
                      </w:rPr>
                      <w:t>fax. (+48) 58 77 64 764</w:t>
                    </w:r>
                  </w:p>
                  <w:p w:rsidR="00E35747" w:rsidRDefault="00E35747" w:rsidP="00E35747">
                    <w:pPr>
                      <w:pStyle w:val="Bezodstpw"/>
                      <w:rPr>
                        <w:rFonts w:ascii="Myriad Pro Light SemiExt" w:hAnsi="Myriad Pro Light SemiExt"/>
                        <w:sz w:val="15"/>
                        <w:szCs w:val="15"/>
                        <w:lang w:val="en-US"/>
                      </w:rPr>
                    </w:pPr>
                    <w:r>
                      <w:rPr>
                        <w:rFonts w:ascii="Myriad Pro Light SemiExt" w:hAnsi="Myriad Pro Light SemiExt"/>
                        <w:sz w:val="15"/>
                        <w:szCs w:val="15"/>
                        <w:lang w:val="en-US"/>
                      </w:rPr>
                      <w:t>ctm@ctm.gdynia.pl</w:t>
                    </w:r>
                  </w:p>
                </w:txbxContent>
              </v:textbox>
              <w10:wrap anchorx="page" anchory="page"/>
            </v:shape>
          </w:pict>
        </mc:Fallback>
      </mc:AlternateContent>
    </w:r>
    <w:r>
      <w:rPr>
        <w:noProof/>
        <w:lang w:eastAsia="pl-PL"/>
      </w:rPr>
      <mc:AlternateContent>
        <mc:Choice Requires="wps">
          <w:drawing>
            <wp:anchor distT="0" distB="0" distL="114299" distR="114299" simplePos="0" relativeHeight="251664384" behindDoc="0" locked="0" layoutInCell="1" allowOverlap="1" wp14:anchorId="60030591" wp14:editId="6EF98415">
              <wp:simplePos x="0" y="0"/>
              <wp:positionH relativeFrom="page">
                <wp:posOffset>5494020</wp:posOffset>
              </wp:positionH>
              <wp:positionV relativeFrom="page">
                <wp:posOffset>300990</wp:posOffset>
              </wp:positionV>
              <wp:extent cx="0" cy="439420"/>
              <wp:effectExtent l="0" t="0" r="19050" b="17780"/>
              <wp:wrapNone/>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Łącznik prostoliniowy 8" o:spid="_x0000_s1026" style="position:absolute;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432.6pt,23.7pt" to="432.6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" strokecolor="#00263d" strokeweight=".5pt">
              <o:lock v:ext="edit" shapetype="f"/>
              <w10:wrap anchorx="page" anchory="page"/>
            </v:line>
          </w:pict>
        </mc:Fallback>
      </mc:AlternateContent>
    </w:r>
    <w:r>
      <w:rPr>
        <w:noProof/>
        <w:lang w:eastAsia="pl-PL"/>
      </w:rPr>
      <mc:AlternateContent>
        <mc:Choice Requires="wps">
          <w:drawing>
            <wp:anchor distT="0" distB="0" distL="114300" distR="114300" simplePos="0" relativeHeight="251666432" behindDoc="0" locked="0" layoutInCell="1" allowOverlap="1" wp14:anchorId="4BE32FD6" wp14:editId="65AF06D2">
              <wp:simplePos x="0" y="0"/>
              <wp:positionH relativeFrom="page">
                <wp:posOffset>4128135</wp:posOffset>
              </wp:positionH>
              <wp:positionV relativeFrom="page">
                <wp:posOffset>310515</wp:posOffset>
              </wp:positionV>
              <wp:extent cx="1112520" cy="345440"/>
              <wp:effectExtent l="0" t="0" r="11430" b="1651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3454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ul. A. Dickmana 62</w:t>
                          </w:r>
                        </w:p>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81-109 Gdynia</w:t>
                          </w:r>
                        </w:p>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www.ctm.gdynia.pl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1" o:spid="_x0000_s1027" type="#_x0000_t202" style="position:absolute;margin-left:325.05pt;margin-top:24.45pt;width:87.6pt;height:27.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" filled="f" stroked="f">
              <v:path arrowok="t"/>
              <v:textbox inset="0,0,0,0">
                <w:txbxContent>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ul. A. Dickmana 62</w:t>
                    </w:r>
                  </w:p>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81-109 Gdynia</w:t>
                    </w:r>
                  </w:p>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www.ctm.gdynia.pl</w:t>
                    </w:r>
                  </w:p>
                </w:txbxContent>
              </v:textbox>
              <w10:wrap anchorx="page" anchory="page"/>
            </v:shape>
          </w:pict>
        </mc:Fallback>
      </mc:AlternateContent>
    </w:r>
    <w:r>
      <w:rPr>
        <w:noProof/>
        <w:lang w:eastAsia="pl-PL"/>
      </w:rPr>
      <mc:AlternateContent>
        <mc:Choice Requires="wps">
          <w:drawing>
            <wp:anchor distT="0" distB="0" distL="114299" distR="114299" simplePos="0" relativeHeight="251663360" behindDoc="0" locked="0" layoutInCell="1" allowOverlap="1" wp14:anchorId="1A9AF0D6" wp14:editId="451612D1">
              <wp:simplePos x="0" y="0"/>
              <wp:positionH relativeFrom="page">
                <wp:posOffset>3867150</wp:posOffset>
              </wp:positionH>
              <wp:positionV relativeFrom="page">
                <wp:posOffset>300355</wp:posOffset>
              </wp:positionV>
              <wp:extent cx="0" cy="439420"/>
              <wp:effectExtent l="0" t="0" r="19050" b="1778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Łącznik prostoliniowy 7" o:spid="_x0000_s1026" style="position:absolute;z-index:2516633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304.5pt,23.65pt" to="304.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" strokecolor="#00263d" strokeweight=".5pt">
              <o:lock v:ext="edit" shapetype="f"/>
              <w10:wrap anchorx="page" anchory="page"/>
            </v:line>
          </w:pict>
        </mc:Fallback>
      </mc:AlternateContent>
    </w:r>
    <w:r>
      <w:rPr>
        <w:noProof/>
        <w:lang w:eastAsia="pl-PL"/>
      </w:rPr>
      <mc:AlternateContent>
        <mc:Choice Requires="wps">
          <w:drawing>
            <wp:anchor distT="0" distB="0" distL="114300" distR="114300" simplePos="0" relativeHeight="251665408" behindDoc="0" locked="0" layoutInCell="1" allowOverlap="1" wp14:anchorId="1F98619E" wp14:editId="33E5B3D4">
              <wp:simplePos x="0" y="0"/>
              <wp:positionH relativeFrom="page">
                <wp:posOffset>2433955</wp:posOffset>
              </wp:positionH>
              <wp:positionV relativeFrom="page">
                <wp:posOffset>380365</wp:posOffset>
              </wp:positionV>
              <wp:extent cx="1549400" cy="345440"/>
              <wp:effectExtent l="0" t="0" r="12700" b="1651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0" cy="3454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Ośrodek Badawczo-Rozwojowy</w:t>
                          </w:r>
                        </w:p>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Centrum Techniki Morskiej S.A.</w:t>
                          </w:r>
                        </w:p>
                        <w:p w:rsidR="00E35747" w:rsidRDefault="00E35747" w:rsidP="00E35747">
                          <w:pPr>
                            <w:pStyle w:val="Bezodstpw"/>
                            <w:rPr>
                              <w:rFonts w:ascii="Myriad Pro Light SemiExt" w:hAnsi="Myriad Pro Light SemiExt"/>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4" o:spid="_x0000_s1028" type="#_x0000_t202" style="position:absolute;margin-left:191.65pt;margin-top:29.95pt;width:122pt;height:27.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" filled="f" stroked="f">
              <v:path arrowok="t"/>
              <v:textbox inset="0,0,0,0">
                <w:txbxContent>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Ośrodek Badawczo-Rozwojowy</w:t>
                    </w:r>
                  </w:p>
                  <w:p w:rsidR="00E35747" w:rsidRDefault="00E35747" w:rsidP="00E35747">
                    <w:pPr>
                      <w:pStyle w:val="Bezodstpw"/>
                      <w:rPr>
                        <w:rFonts w:ascii="Myriad Pro Light SemiExt" w:hAnsi="Myriad Pro Light SemiExt"/>
                        <w:sz w:val="15"/>
                        <w:szCs w:val="15"/>
                      </w:rPr>
                    </w:pPr>
                    <w:r>
                      <w:rPr>
                        <w:rFonts w:ascii="Myriad Pro Light SemiExt" w:hAnsi="Myriad Pro Light SemiExt"/>
                        <w:sz w:val="15"/>
                        <w:szCs w:val="15"/>
                      </w:rPr>
                      <w:t>Centrum Techniki Morskiej S.A.</w:t>
                    </w:r>
                  </w:p>
                  <w:p w:rsidR="00E35747" w:rsidRDefault="00E35747" w:rsidP="00E35747">
                    <w:pPr>
                      <w:pStyle w:val="Bezodstpw"/>
                      <w:rPr>
                        <w:rFonts w:ascii="Myriad Pro Light SemiExt" w:hAnsi="Myriad Pro Light SemiExt"/>
                        <w:sz w:val="15"/>
                        <w:szCs w:val="15"/>
                      </w:rPr>
                    </w:pPr>
                  </w:p>
                </w:txbxContent>
              </v:textbox>
              <w10:wrap anchorx="page" anchory="page"/>
            </v:shape>
          </w:pict>
        </mc:Fallback>
      </mc:AlternateContent>
    </w:r>
    <w:r>
      <w:rPr>
        <w:noProof/>
        <w:lang w:eastAsia="pl-PL"/>
      </w:rPr>
      <mc:AlternateContent>
        <mc:Choice Requires="wps">
          <w:drawing>
            <wp:anchor distT="0" distB="0" distL="114299" distR="114299" simplePos="0" relativeHeight="251662336" behindDoc="0" locked="0" layoutInCell="1" allowOverlap="1" wp14:anchorId="7B6313B6" wp14:editId="22F81C63">
              <wp:simplePos x="0" y="0"/>
              <wp:positionH relativeFrom="page">
                <wp:posOffset>2294890</wp:posOffset>
              </wp:positionH>
              <wp:positionV relativeFrom="page">
                <wp:posOffset>300990</wp:posOffset>
              </wp:positionV>
              <wp:extent cx="0" cy="439420"/>
              <wp:effectExtent l="0" t="0" r="19050" b="1778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6350">
                        <a:solidFill>
                          <a:srgbClr val="00263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Łącznik prostoliniowy 5" o:spid="_x0000_s1026" style="position:absolute;z-index:251662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from="180.7pt,23.7pt" to="180.7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" strokecolor="#00263d" strokeweight=".5pt">
              <o:lock v:ext="edit" shapetype="f"/>
              <w10:wrap anchorx="page" anchory="page"/>
            </v:line>
          </w:pict>
        </mc:Fallback>
      </mc:AlternateContent>
    </w:r>
  </w:p>
  <w:p w:rsidR="009F3D18" w:rsidRDefault="00E35747">
    <w:pPr>
      <w:pStyle w:val="Nagwek"/>
    </w:pPr>
    <w:r>
      <w:rPr>
        <w:noProof/>
        <w:lang w:eastAsia="pl-PL"/>
      </w:rPr>
      <w:drawing>
        <wp:anchor distT="0" distB="0" distL="114300" distR="114300" simplePos="0" relativeHeight="251660288" behindDoc="1" locked="0" layoutInCell="1" allowOverlap="1" wp14:anchorId="1FEBCA45" wp14:editId="33BB7B74">
          <wp:simplePos x="0" y="0"/>
          <wp:positionH relativeFrom="column">
            <wp:posOffset>-7620</wp:posOffset>
          </wp:positionH>
          <wp:positionV relativeFrom="paragraph">
            <wp:posOffset>40005</wp:posOffset>
          </wp:positionV>
          <wp:extent cx="1115695" cy="428625"/>
          <wp:effectExtent l="0" t="0" r="8255"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428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8"/>
    <w:multiLevelType w:val="hybridMultilevel"/>
    <w:tmpl w:val="6AA78F7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9"/>
    <w:multiLevelType w:val="hybridMultilevel"/>
    <w:tmpl w:val="7672B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3B13E5"/>
    <w:multiLevelType w:val="multilevel"/>
    <w:tmpl w:val="C2AE1652"/>
    <w:lvl w:ilvl="0">
      <w:start w:val="1"/>
      <w:numFmt w:val="decimal"/>
      <w:lvlText w:val="%1."/>
      <w:lvlJc w:val="left"/>
      <w:pPr>
        <w:ind w:left="397" w:hanging="397"/>
      </w:pPr>
      <w:rPr>
        <w:rFonts w:hint="default"/>
        <w:color w:val="auto"/>
        <w:sz w:val="24"/>
        <w:szCs w:val="24"/>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05278A"/>
    <w:multiLevelType w:val="multilevel"/>
    <w:tmpl w:val="450E84D6"/>
    <w:lvl w:ilvl="0">
      <w:start w:val="1"/>
      <w:numFmt w:val="decimal"/>
      <w:lvlText w:val="%1."/>
      <w:lvlJc w:val="left"/>
      <w:pPr>
        <w:ind w:left="397" w:hanging="397"/>
      </w:pPr>
      <w:rPr>
        <w:rFonts w:ascii="Arial" w:hAnsi="Arial" w:cs="Times New Roman" w:hint="default"/>
        <w:color w:val="auto"/>
        <w:sz w:val="20"/>
        <w:szCs w:val="20"/>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6384670"/>
    <w:multiLevelType w:val="hybridMultilevel"/>
    <w:tmpl w:val="E9422D52"/>
    <w:lvl w:ilvl="0" w:tplc="2BA81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9633BC"/>
    <w:multiLevelType w:val="hybridMultilevel"/>
    <w:tmpl w:val="E2FA41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DA6F38"/>
    <w:multiLevelType w:val="hybridMultilevel"/>
    <w:tmpl w:val="5E8215C2"/>
    <w:lvl w:ilvl="0" w:tplc="891C677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8CB17BC"/>
    <w:multiLevelType w:val="hybridMultilevel"/>
    <w:tmpl w:val="66647FF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
    <w:nsid w:val="08E30D4A"/>
    <w:multiLevelType w:val="hybridMultilevel"/>
    <w:tmpl w:val="EA3A4D44"/>
    <w:lvl w:ilvl="0" w:tplc="C00E7A80">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097A4BF5"/>
    <w:multiLevelType w:val="hybridMultilevel"/>
    <w:tmpl w:val="7DF0F4A0"/>
    <w:lvl w:ilvl="0" w:tplc="BF06DF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4D6A1D"/>
    <w:multiLevelType w:val="multilevel"/>
    <w:tmpl w:val="B6C092AA"/>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F4C108F"/>
    <w:multiLevelType w:val="hybridMultilevel"/>
    <w:tmpl w:val="FDF8D452"/>
    <w:lvl w:ilvl="0" w:tplc="8B6C40CA">
      <w:start w:val="1"/>
      <w:numFmt w:val="decimal"/>
      <w:pStyle w:val="Nagwek3"/>
      <w:lvlText w:val="%1)"/>
      <w:lvlJc w:val="left"/>
      <w:pPr>
        <w:ind w:left="1021" w:hanging="341"/>
      </w:pPr>
      <w:rPr>
        <w:rFonts w:hint="default"/>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2">
    <w:nsid w:val="129C1BFA"/>
    <w:multiLevelType w:val="hybridMultilevel"/>
    <w:tmpl w:val="0CFA4FE2"/>
    <w:lvl w:ilvl="0" w:tplc="75E43998">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13">
    <w:nsid w:val="13251352"/>
    <w:multiLevelType w:val="hybridMultilevel"/>
    <w:tmpl w:val="E38272E4"/>
    <w:lvl w:ilvl="0" w:tplc="6AD6EB74">
      <w:start w:val="1"/>
      <w:numFmt w:val="bullet"/>
      <w:lvlText w:val=""/>
      <w:lvlJc w:val="left"/>
      <w:pPr>
        <w:ind w:left="720" w:hanging="360"/>
      </w:pPr>
      <w:rPr>
        <w:rFonts w:ascii="Symbol" w:hAnsi="Symbol" w:hint="default"/>
      </w:rPr>
    </w:lvl>
    <w:lvl w:ilvl="1" w:tplc="673A9DE0" w:tentative="1">
      <w:start w:val="1"/>
      <w:numFmt w:val="bullet"/>
      <w:lvlText w:val="o"/>
      <w:lvlJc w:val="left"/>
      <w:pPr>
        <w:ind w:left="1440" w:hanging="360"/>
      </w:pPr>
      <w:rPr>
        <w:rFonts w:ascii="Courier New" w:hAnsi="Courier New" w:cs="Courier New" w:hint="default"/>
      </w:rPr>
    </w:lvl>
    <w:lvl w:ilvl="2" w:tplc="0980B7D2" w:tentative="1">
      <w:start w:val="1"/>
      <w:numFmt w:val="bullet"/>
      <w:lvlText w:val=""/>
      <w:lvlJc w:val="left"/>
      <w:pPr>
        <w:ind w:left="2160" w:hanging="360"/>
      </w:pPr>
      <w:rPr>
        <w:rFonts w:ascii="Wingdings" w:hAnsi="Wingdings" w:hint="default"/>
      </w:rPr>
    </w:lvl>
    <w:lvl w:ilvl="3" w:tplc="A64AE70E" w:tentative="1">
      <w:start w:val="1"/>
      <w:numFmt w:val="bullet"/>
      <w:lvlText w:val=""/>
      <w:lvlJc w:val="left"/>
      <w:pPr>
        <w:ind w:left="2880" w:hanging="360"/>
      </w:pPr>
      <w:rPr>
        <w:rFonts w:ascii="Symbol" w:hAnsi="Symbol" w:hint="default"/>
      </w:rPr>
    </w:lvl>
    <w:lvl w:ilvl="4" w:tplc="B0484B88" w:tentative="1">
      <w:start w:val="1"/>
      <w:numFmt w:val="bullet"/>
      <w:lvlText w:val="o"/>
      <w:lvlJc w:val="left"/>
      <w:pPr>
        <w:ind w:left="3600" w:hanging="360"/>
      </w:pPr>
      <w:rPr>
        <w:rFonts w:ascii="Courier New" w:hAnsi="Courier New" w:cs="Courier New" w:hint="default"/>
      </w:rPr>
    </w:lvl>
    <w:lvl w:ilvl="5" w:tplc="396C472C" w:tentative="1">
      <w:start w:val="1"/>
      <w:numFmt w:val="bullet"/>
      <w:lvlText w:val=""/>
      <w:lvlJc w:val="left"/>
      <w:pPr>
        <w:ind w:left="4320" w:hanging="360"/>
      </w:pPr>
      <w:rPr>
        <w:rFonts w:ascii="Wingdings" w:hAnsi="Wingdings" w:hint="default"/>
      </w:rPr>
    </w:lvl>
    <w:lvl w:ilvl="6" w:tplc="B7F6E912" w:tentative="1">
      <w:start w:val="1"/>
      <w:numFmt w:val="bullet"/>
      <w:lvlText w:val=""/>
      <w:lvlJc w:val="left"/>
      <w:pPr>
        <w:ind w:left="5040" w:hanging="360"/>
      </w:pPr>
      <w:rPr>
        <w:rFonts w:ascii="Symbol" w:hAnsi="Symbol" w:hint="default"/>
      </w:rPr>
    </w:lvl>
    <w:lvl w:ilvl="7" w:tplc="18F84710" w:tentative="1">
      <w:start w:val="1"/>
      <w:numFmt w:val="bullet"/>
      <w:lvlText w:val="o"/>
      <w:lvlJc w:val="left"/>
      <w:pPr>
        <w:ind w:left="5760" w:hanging="360"/>
      </w:pPr>
      <w:rPr>
        <w:rFonts w:ascii="Courier New" w:hAnsi="Courier New" w:cs="Courier New" w:hint="default"/>
      </w:rPr>
    </w:lvl>
    <w:lvl w:ilvl="8" w:tplc="7CAC4BE6" w:tentative="1">
      <w:start w:val="1"/>
      <w:numFmt w:val="bullet"/>
      <w:lvlText w:val=""/>
      <w:lvlJc w:val="left"/>
      <w:pPr>
        <w:ind w:left="6480" w:hanging="360"/>
      </w:pPr>
      <w:rPr>
        <w:rFonts w:ascii="Wingdings" w:hAnsi="Wingdings" w:hint="default"/>
      </w:rPr>
    </w:lvl>
  </w:abstractNum>
  <w:abstractNum w:abstractNumId="14">
    <w:nsid w:val="13DD3D17"/>
    <w:multiLevelType w:val="hybridMultilevel"/>
    <w:tmpl w:val="BAEEDB30"/>
    <w:lvl w:ilvl="0" w:tplc="4E4411F8">
      <w:start w:val="1"/>
      <w:numFmt w:val="lowerLetter"/>
      <w:lvlText w:val="%1)"/>
      <w:lvlJc w:val="left"/>
      <w:pPr>
        <w:ind w:left="720" w:hanging="360"/>
      </w:pPr>
      <w:rPr>
        <w:rFonts w:ascii="Myriad Pro Light SemiExt" w:hAnsi="Myriad Pro Light SemiExt"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1C144C"/>
    <w:multiLevelType w:val="hybridMultilevel"/>
    <w:tmpl w:val="7B3A0564"/>
    <w:lvl w:ilvl="0" w:tplc="46F0DDB0">
      <w:start w:val="8"/>
      <w:numFmt w:val="decimal"/>
      <w:pStyle w:val="Nagwek2"/>
      <w:lvlText w:val="%1."/>
      <w:lvlJc w:val="left"/>
      <w:pPr>
        <w:ind w:left="502" w:hanging="360"/>
      </w:pPr>
      <w:rPr>
        <w:rFonts w:hint="default"/>
        <w:b w:val="0"/>
        <w:bCs w:val="0"/>
        <w:i w:val="0"/>
        <w:iCs w:val="0"/>
        <w:caps w:val="0"/>
        <w:strike w:val="0"/>
        <w:dstrike w:val="0"/>
        <w:vanish w:val="0"/>
        <w:color w:val="000000" w:themeColor="text1"/>
        <w:sz w:val="24"/>
        <w:szCs w:val="24"/>
        <w:vertAlign w:val="baseline"/>
      </w:rPr>
    </w:lvl>
    <w:lvl w:ilvl="1" w:tplc="75E43998">
      <w:start w:val="1"/>
      <w:numFmt w:val="bullet"/>
      <w:lvlText w:val=""/>
      <w:lvlJc w:val="left"/>
      <w:pPr>
        <w:ind w:left="1440" w:hanging="360"/>
      </w:pPr>
      <w:rPr>
        <w:rFonts w:ascii="Symbol" w:hAnsi="Symbol" w:hint="default"/>
      </w:rPr>
    </w:lvl>
    <w:lvl w:ilvl="2" w:tplc="04150005">
      <w:start w:val="1"/>
      <w:numFmt w:val="lowerRoman"/>
      <w:lvlText w:val="%3."/>
      <w:lvlJc w:val="right"/>
      <w:pPr>
        <w:ind w:left="2160" w:hanging="180"/>
      </w:pPr>
    </w:lvl>
    <w:lvl w:ilvl="3" w:tplc="75E43998">
      <w:start w:val="1"/>
      <w:numFmt w:val="bullet"/>
      <w:lvlText w:val=""/>
      <w:lvlJc w:val="left"/>
      <w:pPr>
        <w:ind w:left="2880" w:hanging="360"/>
      </w:pPr>
      <w:rPr>
        <w:rFonts w:ascii="Symbol" w:hAnsi="Symbol" w:hint="default"/>
      </w:r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6">
    <w:nsid w:val="16B12B72"/>
    <w:multiLevelType w:val="multilevel"/>
    <w:tmpl w:val="61AEE0C0"/>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A086728"/>
    <w:multiLevelType w:val="multilevel"/>
    <w:tmpl w:val="0CDA81B0"/>
    <w:lvl w:ilvl="0">
      <w:start w:val="1"/>
      <w:numFmt w:val="decimal"/>
      <w:lvlText w:val="%1)"/>
      <w:lvlJc w:val="left"/>
      <w:pPr>
        <w:tabs>
          <w:tab w:val="num" w:pos="1021"/>
        </w:tabs>
        <w:ind w:left="1021" w:hanging="341"/>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8">
    <w:nsid w:val="1AA900C1"/>
    <w:multiLevelType w:val="multilevel"/>
    <w:tmpl w:val="5EB80E78"/>
    <w:lvl w:ilvl="0">
      <w:start w:val="1"/>
      <w:numFmt w:val="decimal"/>
      <w:lvlText w:val="%1."/>
      <w:lvlJc w:val="left"/>
      <w:pPr>
        <w:ind w:left="397" w:hanging="397"/>
      </w:pPr>
      <w:rPr>
        <w:rFonts w:hint="default"/>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AE62DFC"/>
    <w:multiLevelType w:val="multilevel"/>
    <w:tmpl w:val="B1B4D712"/>
    <w:lvl w:ilvl="0">
      <w:start w:val="1"/>
      <w:numFmt w:val="decimal"/>
      <w:lvlText w:val="%1."/>
      <w:lvlJc w:val="left"/>
      <w:pPr>
        <w:ind w:left="397" w:hanging="397"/>
      </w:pPr>
      <w:rPr>
        <w:rFonts w:ascii="Myriad Pro Light SemiExt" w:hAnsi="Myriad Pro Light SemiExt" w:cs="Times New Roman" w:hint="default"/>
        <w:color w:val="auto"/>
        <w:sz w:val="24"/>
        <w:szCs w:val="24"/>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B861EFC"/>
    <w:multiLevelType w:val="multilevel"/>
    <w:tmpl w:val="B88C67DC"/>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1C080EAA"/>
    <w:multiLevelType w:val="multilevel"/>
    <w:tmpl w:val="3FA62776"/>
    <w:lvl w:ilvl="0">
      <w:start w:val="1"/>
      <w:numFmt w:val="decimal"/>
      <w:lvlText w:val="%1."/>
      <w:lvlJc w:val="left"/>
      <w:pPr>
        <w:ind w:left="397" w:hanging="397"/>
      </w:pPr>
      <w:rPr>
        <w:rFonts w:ascii="Arial" w:hAnsi="Arial" w:cs="Times New Roman" w:hint="default"/>
        <w:b w:val="0"/>
        <w:i w:val="0"/>
        <w:color w:val="auto"/>
        <w:sz w:val="20"/>
        <w:szCs w:val="20"/>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DF744FE"/>
    <w:multiLevelType w:val="hybridMultilevel"/>
    <w:tmpl w:val="D9D8E1F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F744C2F"/>
    <w:multiLevelType w:val="hybridMultilevel"/>
    <w:tmpl w:val="ACFCC662"/>
    <w:lvl w:ilvl="0" w:tplc="4278737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3549A0"/>
    <w:multiLevelType w:val="hybridMultilevel"/>
    <w:tmpl w:val="66647FFE"/>
    <w:lvl w:ilvl="0" w:tplc="2D8E167E">
      <w:start w:val="1"/>
      <w:numFmt w:val="lowerLetter"/>
      <w:lvlText w:val="%1)"/>
      <w:lvlJc w:val="left"/>
      <w:pPr>
        <w:ind w:left="1040" w:hanging="360"/>
      </w:pPr>
    </w:lvl>
    <w:lvl w:ilvl="1" w:tplc="2168E78A">
      <w:start w:val="1"/>
      <w:numFmt w:val="lowerLetter"/>
      <w:lvlText w:val="%2."/>
      <w:lvlJc w:val="left"/>
      <w:pPr>
        <w:ind w:left="1760" w:hanging="360"/>
      </w:pPr>
    </w:lvl>
    <w:lvl w:ilvl="2" w:tplc="2D86D86A">
      <w:start w:val="1"/>
      <w:numFmt w:val="lowerRoman"/>
      <w:lvlText w:val="%3."/>
      <w:lvlJc w:val="right"/>
      <w:pPr>
        <w:ind w:left="2480" w:hanging="180"/>
      </w:pPr>
    </w:lvl>
    <w:lvl w:ilvl="3" w:tplc="DE9EEF56">
      <w:start w:val="1"/>
      <w:numFmt w:val="decimal"/>
      <w:lvlText w:val="%4."/>
      <w:lvlJc w:val="left"/>
      <w:pPr>
        <w:ind w:left="3200" w:hanging="360"/>
      </w:pPr>
    </w:lvl>
    <w:lvl w:ilvl="4" w:tplc="568A6560">
      <w:start w:val="1"/>
      <w:numFmt w:val="lowerLetter"/>
      <w:lvlText w:val="%5."/>
      <w:lvlJc w:val="left"/>
      <w:pPr>
        <w:ind w:left="3920" w:hanging="360"/>
      </w:pPr>
    </w:lvl>
    <w:lvl w:ilvl="5" w:tplc="A2123024">
      <w:start w:val="1"/>
      <w:numFmt w:val="lowerRoman"/>
      <w:lvlText w:val="%6."/>
      <w:lvlJc w:val="right"/>
      <w:pPr>
        <w:ind w:left="4640" w:hanging="180"/>
      </w:pPr>
    </w:lvl>
    <w:lvl w:ilvl="6" w:tplc="2DCEBD38">
      <w:start w:val="1"/>
      <w:numFmt w:val="decimal"/>
      <w:lvlText w:val="%7."/>
      <w:lvlJc w:val="left"/>
      <w:pPr>
        <w:ind w:left="5360" w:hanging="360"/>
      </w:pPr>
    </w:lvl>
    <w:lvl w:ilvl="7" w:tplc="BDA85604">
      <w:start w:val="1"/>
      <w:numFmt w:val="lowerLetter"/>
      <w:lvlText w:val="%8."/>
      <w:lvlJc w:val="left"/>
      <w:pPr>
        <w:ind w:left="6080" w:hanging="360"/>
      </w:pPr>
    </w:lvl>
    <w:lvl w:ilvl="8" w:tplc="73AAB662">
      <w:start w:val="1"/>
      <w:numFmt w:val="lowerRoman"/>
      <w:lvlText w:val="%9."/>
      <w:lvlJc w:val="right"/>
      <w:pPr>
        <w:ind w:left="6800" w:hanging="180"/>
      </w:pPr>
    </w:lvl>
  </w:abstractNum>
  <w:abstractNum w:abstractNumId="25">
    <w:nsid w:val="20841146"/>
    <w:multiLevelType w:val="hybridMultilevel"/>
    <w:tmpl w:val="750CE548"/>
    <w:lvl w:ilvl="0" w:tplc="AE58FA28">
      <w:start w:val="1"/>
      <w:numFmt w:val="decimal"/>
      <w:lvlText w:val="%1."/>
      <w:lvlJc w:val="left"/>
      <w:pPr>
        <w:ind w:left="360" w:hanging="36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16E27FB"/>
    <w:multiLevelType w:val="multilevel"/>
    <w:tmpl w:val="3316561C"/>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2)"/>
      <w:lvlJc w:val="left"/>
      <w:pPr>
        <w:ind w:left="1021" w:hanging="341"/>
      </w:pPr>
      <w:rPr>
        <w:rFonts w:ascii="Myriad Pro Light SemiExt" w:eastAsia="Calibri" w:hAnsi="Myriad Pro Light SemiExt" w:cs="Aria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236522C8"/>
    <w:multiLevelType w:val="hybridMultilevel"/>
    <w:tmpl w:val="F580B7B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nsid w:val="245B7735"/>
    <w:multiLevelType w:val="hybridMultilevel"/>
    <w:tmpl w:val="6FCE9C1E"/>
    <w:lvl w:ilvl="0" w:tplc="04150017">
      <w:start w:val="1"/>
      <w:numFmt w:val="decimal"/>
      <w:lvlText w:val="%1)"/>
      <w:lvlJc w:val="left"/>
      <w:pPr>
        <w:ind w:left="757" w:hanging="360"/>
      </w:pPr>
      <w:rPr>
        <w:rFonts w:hint="default"/>
      </w:rPr>
    </w:lvl>
    <w:lvl w:ilvl="1" w:tplc="D276AC9A">
      <w:start w:val="1"/>
      <w:numFmt w:val="lowerLetter"/>
      <w:lvlText w:val="%2)"/>
      <w:lvlJc w:val="left"/>
      <w:pPr>
        <w:ind w:left="1477" w:hanging="360"/>
      </w:pPr>
      <w:rPr>
        <w:rFonts w:hint="default"/>
      </w:r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9">
    <w:nsid w:val="24AF072E"/>
    <w:multiLevelType w:val="multilevel"/>
    <w:tmpl w:val="339C429E"/>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94" w:hanging="397"/>
      </w:pPr>
      <w:rPr>
        <w:rFonts w:hint="default"/>
      </w:rPr>
    </w:lvl>
    <w:lvl w:ilvl="2">
      <w:start w:val="1"/>
      <w:numFmt w:val="decimal"/>
      <w:lvlText w:val="%1.%2.%3"/>
      <w:lvlJc w:val="left"/>
      <w:pPr>
        <w:ind w:left="1531" w:hanging="73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25A26D70"/>
    <w:multiLevelType w:val="multilevel"/>
    <w:tmpl w:val="426C9626"/>
    <w:lvl w:ilvl="0">
      <w:start w:val="1"/>
      <w:numFmt w:val="decimal"/>
      <w:lvlText w:val="%1."/>
      <w:lvlJc w:val="left"/>
      <w:pPr>
        <w:ind w:left="397" w:hanging="397"/>
      </w:pPr>
      <w:rPr>
        <w:rFonts w:hint="default"/>
      </w:rPr>
    </w:lvl>
    <w:lvl w:ilvl="1">
      <w:start w:val="1"/>
      <w:numFmt w:val="decimal"/>
      <w:lvlText w:val="%2)"/>
      <w:lvlJc w:val="left"/>
      <w:pPr>
        <w:ind w:left="1021" w:hanging="341"/>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63B56B2"/>
    <w:multiLevelType w:val="hybridMultilevel"/>
    <w:tmpl w:val="2EAABB50"/>
    <w:lvl w:ilvl="0" w:tplc="8594E02E">
      <w:start w:val="1"/>
      <w:numFmt w:val="decimal"/>
      <w:lvlText w:val="%1)"/>
      <w:lvlJc w:val="left"/>
      <w:pPr>
        <w:ind w:left="1117" w:hanging="360"/>
      </w:pPr>
      <w:rPr>
        <w:b w:val="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2">
    <w:nsid w:val="26BE0671"/>
    <w:multiLevelType w:val="hybridMultilevel"/>
    <w:tmpl w:val="52A045F8"/>
    <w:lvl w:ilvl="0" w:tplc="9A286CF6">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A5A7EDA"/>
    <w:multiLevelType w:val="hybridMultilevel"/>
    <w:tmpl w:val="B6B6EC04"/>
    <w:lvl w:ilvl="0" w:tplc="75E43998">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34">
    <w:nsid w:val="2A8F7218"/>
    <w:multiLevelType w:val="hybridMultilevel"/>
    <w:tmpl w:val="0F7A1D54"/>
    <w:lvl w:ilvl="0" w:tplc="405C70E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31026734"/>
    <w:multiLevelType w:val="multilevel"/>
    <w:tmpl w:val="426C9626"/>
    <w:lvl w:ilvl="0">
      <w:start w:val="1"/>
      <w:numFmt w:val="decimal"/>
      <w:lvlText w:val="%1."/>
      <w:lvlJc w:val="left"/>
      <w:pPr>
        <w:ind w:left="397" w:hanging="397"/>
      </w:pPr>
      <w:rPr>
        <w:rFonts w:hint="default"/>
      </w:rPr>
    </w:lvl>
    <w:lvl w:ilvl="1">
      <w:start w:val="1"/>
      <w:numFmt w:val="decimal"/>
      <w:lvlText w:val="%2)"/>
      <w:lvlJc w:val="left"/>
      <w:pPr>
        <w:ind w:left="1021" w:hanging="341"/>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E092817"/>
    <w:multiLevelType w:val="hybridMultilevel"/>
    <w:tmpl w:val="5E266B90"/>
    <w:lvl w:ilvl="0" w:tplc="04150011">
      <w:start w:val="1"/>
      <w:numFmt w:val="decimal"/>
      <w:lvlText w:val="%1)"/>
      <w:lvlJc w:val="left"/>
      <w:pPr>
        <w:ind w:left="1495"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3F026895"/>
    <w:multiLevelType w:val="hybridMultilevel"/>
    <w:tmpl w:val="EDA8F17E"/>
    <w:lvl w:ilvl="0" w:tplc="75E439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F7F38CD"/>
    <w:multiLevelType w:val="multilevel"/>
    <w:tmpl w:val="CCD0DA54"/>
    <w:lvl w:ilvl="0">
      <w:start w:val="1"/>
      <w:numFmt w:val="decimal"/>
      <w:lvlText w:val="%1)"/>
      <w:lvlJc w:val="left"/>
      <w:pPr>
        <w:tabs>
          <w:tab w:val="num" w:pos="1021"/>
        </w:tabs>
        <w:ind w:left="1021" w:hanging="341"/>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lowerLetter"/>
      <w:lvlText w:val="%2."/>
      <w:lvlJc w:val="left"/>
      <w:pPr>
        <w:ind w:left="2120" w:hanging="360"/>
      </w:pPr>
      <w:rPr>
        <w:rFonts w:hint="default"/>
      </w:rPr>
    </w:lvl>
    <w:lvl w:ilvl="2">
      <w:start w:val="1"/>
      <w:numFmt w:val="lowerRoman"/>
      <w:lvlText w:val="%3."/>
      <w:lvlJc w:val="right"/>
      <w:pPr>
        <w:ind w:left="2840" w:hanging="180"/>
      </w:pPr>
      <w:rPr>
        <w:rFonts w:hint="default"/>
      </w:rPr>
    </w:lvl>
    <w:lvl w:ilvl="3">
      <w:start w:val="1"/>
      <w:numFmt w:val="decimal"/>
      <w:lvlText w:val="%4."/>
      <w:lvlJc w:val="left"/>
      <w:pPr>
        <w:ind w:left="3560" w:hanging="360"/>
      </w:pPr>
      <w:rPr>
        <w:rFonts w:hint="default"/>
      </w:rPr>
    </w:lvl>
    <w:lvl w:ilvl="4">
      <w:start w:val="1"/>
      <w:numFmt w:val="lowerLetter"/>
      <w:lvlText w:val="%5."/>
      <w:lvlJc w:val="left"/>
      <w:pPr>
        <w:ind w:left="4280" w:hanging="360"/>
      </w:pPr>
      <w:rPr>
        <w:rFonts w:hint="default"/>
      </w:rPr>
    </w:lvl>
    <w:lvl w:ilvl="5">
      <w:start w:val="1"/>
      <w:numFmt w:val="lowerRoman"/>
      <w:lvlText w:val="%6."/>
      <w:lvlJc w:val="right"/>
      <w:pPr>
        <w:ind w:left="5000" w:hanging="180"/>
      </w:pPr>
      <w:rPr>
        <w:rFonts w:hint="default"/>
      </w:rPr>
    </w:lvl>
    <w:lvl w:ilvl="6">
      <w:start w:val="1"/>
      <w:numFmt w:val="decimal"/>
      <w:lvlText w:val="%7."/>
      <w:lvlJc w:val="left"/>
      <w:pPr>
        <w:ind w:left="5720" w:hanging="360"/>
      </w:pPr>
      <w:rPr>
        <w:rFonts w:hint="default"/>
      </w:rPr>
    </w:lvl>
    <w:lvl w:ilvl="7">
      <w:start w:val="1"/>
      <w:numFmt w:val="lowerLetter"/>
      <w:lvlText w:val="%8."/>
      <w:lvlJc w:val="left"/>
      <w:pPr>
        <w:ind w:left="6440" w:hanging="360"/>
      </w:pPr>
      <w:rPr>
        <w:rFonts w:hint="default"/>
      </w:rPr>
    </w:lvl>
    <w:lvl w:ilvl="8">
      <w:start w:val="1"/>
      <w:numFmt w:val="lowerRoman"/>
      <w:lvlText w:val="%9."/>
      <w:lvlJc w:val="right"/>
      <w:pPr>
        <w:ind w:left="7160" w:hanging="180"/>
      </w:pPr>
      <w:rPr>
        <w:rFonts w:hint="default"/>
      </w:rPr>
    </w:lvl>
  </w:abstractNum>
  <w:abstractNum w:abstractNumId="39">
    <w:nsid w:val="41D37F4E"/>
    <w:multiLevelType w:val="hybridMultilevel"/>
    <w:tmpl w:val="41FA6412"/>
    <w:lvl w:ilvl="0" w:tplc="37784A86">
      <w:start w:val="2"/>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57A1F9C"/>
    <w:multiLevelType w:val="hybridMultilevel"/>
    <w:tmpl w:val="6980F3D4"/>
    <w:lvl w:ilvl="0" w:tplc="5F967204">
      <w:start w:val="1"/>
      <w:numFmt w:val="decimal"/>
      <w:lvlText w:val="%1)"/>
      <w:lvlJc w:val="left"/>
      <w:pPr>
        <w:ind w:left="720" w:hanging="360"/>
      </w:pPr>
      <w:rPr>
        <w:rFonts w:hint="default"/>
      </w:rPr>
    </w:lvl>
    <w:lvl w:ilvl="1" w:tplc="93C6B2F2" w:tentative="1">
      <w:start w:val="1"/>
      <w:numFmt w:val="lowerLetter"/>
      <w:lvlText w:val="%2."/>
      <w:lvlJc w:val="left"/>
      <w:pPr>
        <w:ind w:left="1440" w:hanging="360"/>
      </w:pPr>
    </w:lvl>
    <w:lvl w:ilvl="2" w:tplc="9BCA0BB0" w:tentative="1">
      <w:start w:val="1"/>
      <w:numFmt w:val="lowerRoman"/>
      <w:lvlText w:val="%3."/>
      <w:lvlJc w:val="right"/>
      <w:pPr>
        <w:ind w:left="2160" w:hanging="180"/>
      </w:pPr>
    </w:lvl>
    <w:lvl w:ilvl="3" w:tplc="D166C064" w:tentative="1">
      <w:start w:val="1"/>
      <w:numFmt w:val="decimal"/>
      <w:lvlText w:val="%4."/>
      <w:lvlJc w:val="left"/>
      <w:pPr>
        <w:ind w:left="2880" w:hanging="360"/>
      </w:pPr>
    </w:lvl>
    <w:lvl w:ilvl="4" w:tplc="5666DE54" w:tentative="1">
      <w:start w:val="1"/>
      <w:numFmt w:val="lowerLetter"/>
      <w:lvlText w:val="%5."/>
      <w:lvlJc w:val="left"/>
      <w:pPr>
        <w:ind w:left="3600" w:hanging="360"/>
      </w:pPr>
    </w:lvl>
    <w:lvl w:ilvl="5" w:tplc="DE70FA08" w:tentative="1">
      <w:start w:val="1"/>
      <w:numFmt w:val="lowerRoman"/>
      <w:lvlText w:val="%6."/>
      <w:lvlJc w:val="right"/>
      <w:pPr>
        <w:ind w:left="4320" w:hanging="180"/>
      </w:pPr>
    </w:lvl>
    <w:lvl w:ilvl="6" w:tplc="A34C183A" w:tentative="1">
      <w:start w:val="1"/>
      <w:numFmt w:val="decimal"/>
      <w:lvlText w:val="%7."/>
      <w:lvlJc w:val="left"/>
      <w:pPr>
        <w:ind w:left="5040" w:hanging="360"/>
      </w:pPr>
    </w:lvl>
    <w:lvl w:ilvl="7" w:tplc="ADF660FE" w:tentative="1">
      <w:start w:val="1"/>
      <w:numFmt w:val="lowerLetter"/>
      <w:lvlText w:val="%8."/>
      <w:lvlJc w:val="left"/>
      <w:pPr>
        <w:ind w:left="5760" w:hanging="360"/>
      </w:pPr>
    </w:lvl>
    <w:lvl w:ilvl="8" w:tplc="8AAC6296" w:tentative="1">
      <w:start w:val="1"/>
      <w:numFmt w:val="lowerRoman"/>
      <w:lvlText w:val="%9."/>
      <w:lvlJc w:val="right"/>
      <w:pPr>
        <w:ind w:left="6480" w:hanging="180"/>
      </w:pPr>
    </w:lvl>
  </w:abstractNum>
  <w:abstractNum w:abstractNumId="41">
    <w:nsid w:val="4B83284F"/>
    <w:multiLevelType w:val="hybridMultilevel"/>
    <w:tmpl w:val="0C3CB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B990020"/>
    <w:multiLevelType w:val="hybridMultilevel"/>
    <w:tmpl w:val="E83CCB96"/>
    <w:lvl w:ilvl="0" w:tplc="75E43998">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43">
    <w:nsid w:val="4FE71CE1"/>
    <w:multiLevelType w:val="hybridMultilevel"/>
    <w:tmpl w:val="5628D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49F1A51"/>
    <w:multiLevelType w:val="hybridMultilevel"/>
    <w:tmpl w:val="929AC786"/>
    <w:lvl w:ilvl="0" w:tplc="75E43998">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45">
    <w:nsid w:val="54BF600D"/>
    <w:multiLevelType w:val="hybridMultilevel"/>
    <w:tmpl w:val="318060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5657010F"/>
    <w:multiLevelType w:val="multilevel"/>
    <w:tmpl w:val="5EB80E78"/>
    <w:lvl w:ilvl="0">
      <w:start w:val="1"/>
      <w:numFmt w:val="decimal"/>
      <w:lvlText w:val="%1."/>
      <w:lvlJc w:val="left"/>
      <w:pPr>
        <w:ind w:left="397" w:hanging="397"/>
      </w:pPr>
      <w:rPr>
        <w:rFonts w:hint="default"/>
      </w:rPr>
    </w:lvl>
    <w:lvl w:ilvl="1">
      <w:start w:val="1"/>
      <w:numFmt w:val="decimal"/>
      <w:isLgl/>
      <w:lvlText w:val="%1.%2"/>
      <w:lvlJc w:val="left"/>
      <w:pPr>
        <w:ind w:left="794" w:hanging="39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7CD113B"/>
    <w:multiLevelType w:val="hybridMultilevel"/>
    <w:tmpl w:val="59EC387A"/>
    <w:lvl w:ilvl="0" w:tplc="04150017">
      <w:start w:val="1"/>
      <w:numFmt w:val="lowerLetter"/>
      <w:lvlText w:val="%1)"/>
      <w:lvlJc w:val="left"/>
      <w:pPr>
        <w:ind w:left="1021" w:hanging="341"/>
      </w:pPr>
      <w:rPr>
        <w:rFonts w:hint="default"/>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48">
    <w:nsid w:val="5BBE485D"/>
    <w:multiLevelType w:val="hybridMultilevel"/>
    <w:tmpl w:val="36E2CB4E"/>
    <w:lvl w:ilvl="0" w:tplc="8A6A89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C404959"/>
    <w:multiLevelType w:val="multilevel"/>
    <w:tmpl w:val="A8C2BBF2"/>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2)"/>
      <w:lvlJc w:val="left"/>
      <w:pPr>
        <w:ind w:left="794" w:hanging="397"/>
      </w:pPr>
      <w:rPr>
        <w:rFonts w:ascii="Myriad Pro Light SemiExt" w:eastAsia="Calibri" w:hAnsi="Myriad Pro Light SemiExt" w:cs="Arial"/>
        <w:b w:val="0"/>
        <w:u w:val="single"/>
      </w:rPr>
    </w:lvl>
    <w:lvl w:ilvl="2">
      <w:start w:val="1"/>
      <w:numFmt w:val="decimal"/>
      <w:lvlText w:val="%1.%2.%3"/>
      <w:lvlJc w:val="left"/>
      <w:pPr>
        <w:ind w:left="1531" w:hanging="73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618316EC"/>
    <w:multiLevelType w:val="multilevel"/>
    <w:tmpl w:val="486CDECE"/>
    <w:lvl w:ilvl="0">
      <w:start w:val="1"/>
      <w:numFmt w:val="decimal"/>
      <w:lvlText w:val="%1."/>
      <w:lvlJc w:val="left"/>
      <w:pPr>
        <w:ind w:left="397" w:hanging="397"/>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0"/>
      <w:lvlText w:val="%4."/>
      <w:lvlJc w:val="left"/>
      <w:pPr>
        <w:ind w:left="397" w:hanging="397"/>
      </w:pPr>
      <w:rPr>
        <w:rFonts w:ascii="Arial" w:eastAsia="Calibri"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62AA5F7E"/>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52">
    <w:nsid w:val="63310FA4"/>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53">
    <w:nsid w:val="651A695D"/>
    <w:multiLevelType w:val="hybridMultilevel"/>
    <w:tmpl w:val="D7FA1C0A"/>
    <w:lvl w:ilvl="0" w:tplc="74160878">
      <w:start w:val="1"/>
      <w:numFmt w:val="upperLetter"/>
      <w:lvlText w:val="%1)"/>
      <w:lvlJc w:val="left"/>
      <w:pPr>
        <w:ind w:left="720" w:hanging="360"/>
      </w:pPr>
      <w:rPr>
        <w:rFonts w:hint="default"/>
      </w:rPr>
    </w:lvl>
    <w:lvl w:ilvl="1" w:tplc="2BC0B598" w:tentative="1">
      <w:start w:val="1"/>
      <w:numFmt w:val="lowerLetter"/>
      <w:lvlText w:val="%2."/>
      <w:lvlJc w:val="left"/>
      <w:pPr>
        <w:ind w:left="1440" w:hanging="360"/>
      </w:pPr>
    </w:lvl>
    <w:lvl w:ilvl="2" w:tplc="1D2472A4" w:tentative="1">
      <w:start w:val="1"/>
      <w:numFmt w:val="lowerRoman"/>
      <w:lvlText w:val="%3."/>
      <w:lvlJc w:val="right"/>
      <w:pPr>
        <w:ind w:left="2160" w:hanging="180"/>
      </w:pPr>
    </w:lvl>
    <w:lvl w:ilvl="3" w:tplc="8F2CFB48" w:tentative="1">
      <w:start w:val="1"/>
      <w:numFmt w:val="decimal"/>
      <w:lvlText w:val="%4."/>
      <w:lvlJc w:val="left"/>
      <w:pPr>
        <w:ind w:left="2880" w:hanging="360"/>
      </w:pPr>
    </w:lvl>
    <w:lvl w:ilvl="4" w:tplc="AF90A368" w:tentative="1">
      <w:start w:val="1"/>
      <w:numFmt w:val="lowerLetter"/>
      <w:lvlText w:val="%5."/>
      <w:lvlJc w:val="left"/>
      <w:pPr>
        <w:ind w:left="3600" w:hanging="360"/>
      </w:pPr>
    </w:lvl>
    <w:lvl w:ilvl="5" w:tplc="641E5472" w:tentative="1">
      <w:start w:val="1"/>
      <w:numFmt w:val="lowerRoman"/>
      <w:lvlText w:val="%6."/>
      <w:lvlJc w:val="right"/>
      <w:pPr>
        <w:ind w:left="4320" w:hanging="180"/>
      </w:pPr>
    </w:lvl>
    <w:lvl w:ilvl="6" w:tplc="F9EEB34C" w:tentative="1">
      <w:start w:val="1"/>
      <w:numFmt w:val="decimal"/>
      <w:lvlText w:val="%7."/>
      <w:lvlJc w:val="left"/>
      <w:pPr>
        <w:ind w:left="5040" w:hanging="360"/>
      </w:pPr>
    </w:lvl>
    <w:lvl w:ilvl="7" w:tplc="FCD0515A" w:tentative="1">
      <w:start w:val="1"/>
      <w:numFmt w:val="lowerLetter"/>
      <w:lvlText w:val="%8."/>
      <w:lvlJc w:val="left"/>
      <w:pPr>
        <w:ind w:left="5760" w:hanging="360"/>
      </w:pPr>
    </w:lvl>
    <w:lvl w:ilvl="8" w:tplc="3B88396C" w:tentative="1">
      <w:start w:val="1"/>
      <w:numFmt w:val="lowerRoman"/>
      <w:lvlText w:val="%9."/>
      <w:lvlJc w:val="right"/>
      <w:pPr>
        <w:ind w:left="6480" w:hanging="180"/>
      </w:pPr>
    </w:lvl>
  </w:abstractNum>
  <w:abstractNum w:abstractNumId="54">
    <w:nsid w:val="659B2BA3"/>
    <w:multiLevelType w:val="hybridMultilevel"/>
    <w:tmpl w:val="F09064D8"/>
    <w:lvl w:ilvl="0" w:tplc="75E43998">
      <w:start w:val="1"/>
      <w:numFmt w:val="bullet"/>
      <w:lvlText w:val=""/>
      <w:lvlJc w:val="left"/>
      <w:pPr>
        <w:ind w:left="1381" w:hanging="360"/>
      </w:pPr>
      <w:rPr>
        <w:rFonts w:ascii="Symbol" w:hAnsi="Symbol"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55">
    <w:nsid w:val="65BF0D33"/>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56">
    <w:nsid w:val="6A4103B9"/>
    <w:multiLevelType w:val="hybridMultilevel"/>
    <w:tmpl w:val="1EF28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B0A1F5B"/>
    <w:multiLevelType w:val="hybridMultilevel"/>
    <w:tmpl w:val="542217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6CA00063"/>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59">
    <w:nsid w:val="723539C2"/>
    <w:multiLevelType w:val="hybridMultilevel"/>
    <w:tmpl w:val="F3082A1E"/>
    <w:lvl w:ilvl="0" w:tplc="898A1B30">
      <w:start w:val="1"/>
      <w:numFmt w:val="decimal"/>
      <w:lvlText w:val="%1."/>
      <w:lvlJc w:val="left"/>
      <w:pPr>
        <w:ind w:left="1381" w:hanging="360"/>
      </w:pPr>
      <w:rPr>
        <w:rFonts w:ascii="Times New Roman" w:hAnsi="Times New Roman" w:hint="default"/>
        <w:sz w:val="24"/>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60">
    <w:nsid w:val="72E46445"/>
    <w:multiLevelType w:val="hybridMultilevel"/>
    <w:tmpl w:val="B554FAD8"/>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75F3398D"/>
    <w:multiLevelType w:val="hybridMultilevel"/>
    <w:tmpl w:val="C41C1C7A"/>
    <w:lvl w:ilvl="0" w:tplc="F1AABD82">
      <w:start w:val="1"/>
      <w:numFmt w:val="decimal"/>
      <w:lvlText w:val="%1."/>
      <w:lvlJc w:val="left"/>
      <w:pPr>
        <w:ind w:left="1146" w:hanging="360"/>
      </w:pPr>
      <w:rPr>
        <w:b w:val="0"/>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769E6851"/>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63">
    <w:nsid w:val="7A6F4BB2"/>
    <w:multiLevelType w:val="hybridMultilevel"/>
    <w:tmpl w:val="7062F0D2"/>
    <w:lvl w:ilvl="0" w:tplc="B3321F82">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64">
    <w:nsid w:val="7EC92A29"/>
    <w:multiLevelType w:val="multilevel"/>
    <w:tmpl w:val="AFDADE32"/>
    <w:lvl w:ilvl="0">
      <w:start w:val="1"/>
      <w:numFmt w:val="decimal"/>
      <w:lvlText w:val="%1."/>
      <w:lvlJc w:val="left"/>
      <w:pPr>
        <w:ind w:left="397" w:hanging="397"/>
      </w:pPr>
      <w:rPr>
        <w:rFonts w:ascii="Myriad Pro Light SemiExt" w:hAnsi="Myriad Pro Light SemiExt" w:cs="Times New Roman" w:hint="default"/>
        <w:b w:val="0"/>
        <w:i w:val="0"/>
        <w:color w:val="auto"/>
        <w:sz w:val="24"/>
        <w:szCs w:val="24"/>
      </w:rPr>
    </w:lvl>
    <w:lvl w:ilvl="1">
      <w:start w:val="1"/>
      <w:numFmt w:val="decimal"/>
      <w:lvlText w:val="%1.%2"/>
      <w:lvlJc w:val="left"/>
      <w:pPr>
        <w:ind w:left="794" w:hanging="39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7FBD3B0A"/>
    <w:multiLevelType w:val="hybridMultilevel"/>
    <w:tmpl w:val="9A16D8AA"/>
    <w:lvl w:ilvl="0" w:tplc="6930DB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3"/>
  </w:num>
  <w:num w:numId="2">
    <w:abstractNumId w:val="50"/>
  </w:num>
  <w:num w:numId="3">
    <w:abstractNumId w:val="3"/>
  </w:num>
  <w:num w:numId="4">
    <w:abstractNumId w:val="30"/>
  </w:num>
  <w:num w:numId="5">
    <w:abstractNumId w:val="13"/>
  </w:num>
  <w:num w:numId="6">
    <w:abstractNumId w:val="4"/>
  </w:num>
  <w:num w:numId="7">
    <w:abstractNumId w:val="21"/>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8"/>
  </w:num>
  <w:num w:numId="12">
    <w:abstractNumId w:val="11"/>
    <w:lvlOverride w:ilvl="0">
      <w:startOverride w:val="1"/>
    </w:lvlOverride>
  </w:num>
  <w:num w:numId="13">
    <w:abstractNumId w:val="1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49"/>
  </w:num>
  <w:num w:numId="18">
    <w:abstractNumId w:val="29"/>
  </w:num>
  <w:num w:numId="19">
    <w:abstractNumId w:val="17"/>
  </w:num>
  <w:num w:numId="20">
    <w:abstractNumId w:val="28"/>
  </w:num>
  <w:num w:numId="21">
    <w:abstractNumId w:val="11"/>
    <w:lvlOverride w:ilvl="0">
      <w:startOverride w:val="1"/>
    </w:lvlOverride>
  </w:num>
  <w:num w:numId="22">
    <w:abstractNumId w:val="20"/>
  </w:num>
  <w:num w:numId="23">
    <w:abstractNumId w:val="16"/>
  </w:num>
  <w:num w:numId="24">
    <w:abstractNumId w:val="40"/>
  </w:num>
  <w:num w:numId="25">
    <w:abstractNumId w:val="55"/>
  </w:num>
  <w:num w:numId="26">
    <w:abstractNumId w:val="18"/>
  </w:num>
  <w:num w:numId="27">
    <w:abstractNumId w:val="46"/>
  </w:num>
  <w:num w:numId="28">
    <w:abstractNumId w:val="11"/>
    <w:lvlOverride w:ilvl="0">
      <w:startOverride w:val="1"/>
    </w:lvlOverride>
  </w:num>
  <w:num w:numId="29">
    <w:abstractNumId w:val="26"/>
  </w:num>
  <w:num w:numId="30">
    <w:abstractNumId w:val="43"/>
  </w:num>
  <w:num w:numId="31">
    <w:abstractNumId w:val="8"/>
  </w:num>
  <w:num w:numId="32">
    <w:abstractNumId w:val="41"/>
  </w:num>
  <w:num w:numId="33">
    <w:abstractNumId w:val="48"/>
  </w:num>
  <w:num w:numId="34">
    <w:abstractNumId w:val="2"/>
  </w:num>
  <w:num w:numId="35">
    <w:abstractNumId w:val="11"/>
    <w:lvlOverride w:ilvl="0">
      <w:startOverride w:val="1"/>
    </w:lvlOverride>
  </w:num>
  <w:num w:numId="36">
    <w:abstractNumId w:val="11"/>
    <w:lvlOverride w:ilvl="0">
      <w:startOverride w:val="1"/>
    </w:lvlOverride>
  </w:num>
  <w:num w:numId="37">
    <w:abstractNumId w:val="52"/>
  </w:num>
  <w:num w:numId="38">
    <w:abstractNumId w:val="58"/>
  </w:num>
  <w:num w:numId="39">
    <w:abstractNumId w:val="51"/>
  </w:num>
  <w:num w:numId="40">
    <w:abstractNumId w:val="62"/>
  </w:num>
  <w:num w:numId="41">
    <w:abstractNumId w:val="11"/>
    <w:lvlOverride w:ilvl="0">
      <w:startOverride w:val="1"/>
    </w:lvlOverride>
  </w:num>
  <w:num w:numId="42">
    <w:abstractNumId w:val="63"/>
  </w:num>
  <w:num w:numId="43">
    <w:abstractNumId w:val="64"/>
  </w:num>
  <w:num w:numId="44">
    <w:abstractNumId w:val="35"/>
  </w:num>
  <w:num w:numId="45">
    <w:abstractNumId w:val="11"/>
    <w:lvlOverride w:ilvl="0">
      <w:startOverride w:val="1"/>
    </w:lvlOverride>
  </w:num>
  <w:num w:numId="46">
    <w:abstractNumId w:val="1"/>
  </w:num>
  <w:num w:numId="47">
    <w:abstractNumId w:val="0"/>
  </w:num>
  <w:num w:numId="48">
    <w:abstractNumId w:val="47"/>
  </w:num>
  <w:num w:numId="49">
    <w:abstractNumId w:val="6"/>
  </w:num>
  <w:num w:numId="50">
    <w:abstractNumId w:val="60"/>
  </w:num>
  <w:num w:numId="51">
    <w:abstractNumId w:val="45"/>
  </w:num>
  <w:num w:numId="52">
    <w:abstractNumId w:val="25"/>
  </w:num>
  <w:num w:numId="53">
    <w:abstractNumId w:val="37"/>
  </w:num>
  <w:num w:numId="54">
    <w:abstractNumId w:val="61"/>
  </w:num>
  <w:num w:numId="55">
    <w:abstractNumId w:val="5"/>
  </w:num>
  <w:num w:numId="56">
    <w:abstractNumId w:val="57"/>
  </w:num>
  <w:num w:numId="57">
    <w:abstractNumId w:val="32"/>
  </w:num>
  <w:num w:numId="58">
    <w:abstractNumId w:val="34"/>
  </w:num>
  <w:num w:numId="59">
    <w:abstractNumId w:val="27"/>
  </w:num>
  <w:num w:numId="60">
    <w:abstractNumId w:val="36"/>
  </w:num>
  <w:num w:numId="61">
    <w:abstractNumId w:val="31"/>
  </w:num>
  <w:num w:numId="62">
    <w:abstractNumId w:val="56"/>
  </w:num>
  <w:num w:numId="63">
    <w:abstractNumId w:val="22"/>
  </w:num>
  <w:num w:numId="64">
    <w:abstractNumId w:val="23"/>
  </w:num>
  <w:num w:numId="65">
    <w:abstractNumId w:val="39"/>
  </w:num>
  <w:num w:numId="66">
    <w:abstractNumId w:val="9"/>
  </w:num>
  <w:num w:numId="67">
    <w:abstractNumId w:val="65"/>
  </w:num>
  <w:num w:numId="68">
    <w:abstractNumId w:val="14"/>
  </w:num>
  <w:num w:numId="69">
    <w:abstractNumId w:val="33"/>
  </w:num>
  <w:num w:numId="70">
    <w:abstractNumId w:val="59"/>
  </w:num>
  <w:num w:numId="71">
    <w:abstractNumId w:val="54"/>
  </w:num>
  <w:num w:numId="72">
    <w:abstractNumId w:val="44"/>
  </w:num>
  <w:num w:numId="73">
    <w:abstractNumId w:val="42"/>
  </w:num>
  <w:num w:numId="74">
    <w:abstractNumId w:val="1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F3"/>
    <w:rsid w:val="00001A1D"/>
    <w:rsid w:val="00007BF2"/>
    <w:rsid w:val="00014B6E"/>
    <w:rsid w:val="00022505"/>
    <w:rsid w:val="00034D7A"/>
    <w:rsid w:val="000464AC"/>
    <w:rsid w:val="00047A61"/>
    <w:rsid w:val="000549FC"/>
    <w:rsid w:val="00064DA3"/>
    <w:rsid w:val="000662D0"/>
    <w:rsid w:val="00072155"/>
    <w:rsid w:val="000940A6"/>
    <w:rsid w:val="0009636F"/>
    <w:rsid w:val="000B15C1"/>
    <w:rsid w:val="000D1028"/>
    <w:rsid w:val="000D2B56"/>
    <w:rsid w:val="000D3E59"/>
    <w:rsid w:val="000E7951"/>
    <w:rsid w:val="000F55A6"/>
    <w:rsid w:val="00103F83"/>
    <w:rsid w:val="00107E34"/>
    <w:rsid w:val="00111247"/>
    <w:rsid w:val="001239C9"/>
    <w:rsid w:val="001359E8"/>
    <w:rsid w:val="00143087"/>
    <w:rsid w:val="001434E0"/>
    <w:rsid w:val="00161595"/>
    <w:rsid w:val="00181FD7"/>
    <w:rsid w:val="001851BE"/>
    <w:rsid w:val="0019195F"/>
    <w:rsid w:val="00192CBE"/>
    <w:rsid w:val="001A6C08"/>
    <w:rsid w:val="001D2C2E"/>
    <w:rsid w:val="001D3B9E"/>
    <w:rsid w:val="001F368A"/>
    <w:rsid w:val="002148DF"/>
    <w:rsid w:val="00234175"/>
    <w:rsid w:val="0024680E"/>
    <w:rsid w:val="00247722"/>
    <w:rsid w:val="002506C2"/>
    <w:rsid w:val="00253D59"/>
    <w:rsid w:val="0026011D"/>
    <w:rsid w:val="00262998"/>
    <w:rsid w:val="0029525A"/>
    <w:rsid w:val="00295D5E"/>
    <w:rsid w:val="0029632B"/>
    <w:rsid w:val="002A1682"/>
    <w:rsid w:val="002A53D9"/>
    <w:rsid w:val="002B32B7"/>
    <w:rsid w:val="002D1CC1"/>
    <w:rsid w:val="002D6836"/>
    <w:rsid w:val="002F0D5B"/>
    <w:rsid w:val="002F2449"/>
    <w:rsid w:val="0030643A"/>
    <w:rsid w:val="00306DF7"/>
    <w:rsid w:val="0031371A"/>
    <w:rsid w:val="00316EE6"/>
    <w:rsid w:val="00320E28"/>
    <w:rsid w:val="00327517"/>
    <w:rsid w:val="00334289"/>
    <w:rsid w:val="003514CD"/>
    <w:rsid w:val="00380A56"/>
    <w:rsid w:val="003A5BE9"/>
    <w:rsid w:val="003C36D3"/>
    <w:rsid w:val="003C64BB"/>
    <w:rsid w:val="003D1A91"/>
    <w:rsid w:val="003D23CF"/>
    <w:rsid w:val="003D58A3"/>
    <w:rsid w:val="003D6BA0"/>
    <w:rsid w:val="003D7324"/>
    <w:rsid w:val="003F239A"/>
    <w:rsid w:val="00406916"/>
    <w:rsid w:val="004123CD"/>
    <w:rsid w:val="0041253E"/>
    <w:rsid w:val="00427001"/>
    <w:rsid w:val="00435A11"/>
    <w:rsid w:val="004440DE"/>
    <w:rsid w:val="0044605E"/>
    <w:rsid w:val="00447B53"/>
    <w:rsid w:val="00453446"/>
    <w:rsid w:val="004631BE"/>
    <w:rsid w:val="004657C5"/>
    <w:rsid w:val="00473EA0"/>
    <w:rsid w:val="00474BB7"/>
    <w:rsid w:val="004777F1"/>
    <w:rsid w:val="00480EF5"/>
    <w:rsid w:val="004B588E"/>
    <w:rsid w:val="004D256E"/>
    <w:rsid w:val="004E3266"/>
    <w:rsid w:val="004F4D83"/>
    <w:rsid w:val="004F5BB6"/>
    <w:rsid w:val="00504D9D"/>
    <w:rsid w:val="0051781A"/>
    <w:rsid w:val="00520494"/>
    <w:rsid w:val="005226F0"/>
    <w:rsid w:val="00525904"/>
    <w:rsid w:val="00546202"/>
    <w:rsid w:val="005518E9"/>
    <w:rsid w:val="00572AE3"/>
    <w:rsid w:val="00575BEF"/>
    <w:rsid w:val="005765D2"/>
    <w:rsid w:val="005809AA"/>
    <w:rsid w:val="00581469"/>
    <w:rsid w:val="00585C14"/>
    <w:rsid w:val="005B1722"/>
    <w:rsid w:val="005D3167"/>
    <w:rsid w:val="005D48F6"/>
    <w:rsid w:val="00600C8A"/>
    <w:rsid w:val="00604FAA"/>
    <w:rsid w:val="00616847"/>
    <w:rsid w:val="00626F36"/>
    <w:rsid w:val="0063725F"/>
    <w:rsid w:val="0064149E"/>
    <w:rsid w:val="00652B5E"/>
    <w:rsid w:val="00660A56"/>
    <w:rsid w:val="00662C46"/>
    <w:rsid w:val="00682DDF"/>
    <w:rsid w:val="006A642A"/>
    <w:rsid w:val="006A7A21"/>
    <w:rsid w:val="006B1B24"/>
    <w:rsid w:val="006B2494"/>
    <w:rsid w:val="006C5198"/>
    <w:rsid w:val="006E46D4"/>
    <w:rsid w:val="006E71EA"/>
    <w:rsid w:val="00706B7B"/>
    <w:rsid w:val="00715E6C"/>
    <w:rsid w:val="00730436"/>
    <w:rsid w:val="00732484"/>
    <w:rsid w:val="0073429F"/>
    <w:rsid w:val="00742E4E"/>
    <w:rsid w:val="0075187F"/>
    <w:rsid w:val="0076249B"/>
    <w:rsid w:val="007726D4"/>
    <w:rsid w:val="00793CA8"/>
    <w:rsid w:val="007B3E90"/>
    <w:rsid w:val="007D4FCC"/>
    <w:rsid w:val="007D5B13"/>
    <w:rsid w:val="007D78F1"/>
    <w:rsid w:val="007D7FDE"/>
    <w:rsid w:val="007E699D"/>
    <w:rsid w:val="007F3F38"/>
    <w:rsid w:val="007F6F7A"/>
    <w:rsid w:val="007F7B77"/>
    <w:rsid w:val="0081182C"/>
    <w:rsid w:val="00820BF9"/>
    <w:rsid w:val="008337D3"/>
    <w:rsid w:val="00840336"/>
    <w:rsid w:val="00841AB4"/>
    <w:rsid w:val="0084710E"/>
    <w:rsid w:val="0085050A"/>
    <w:rsid w:val="008507A5"/>
    <w:rsid w:val="00855E9B"/>
    <w:rsid w:val="008769AA"/>
    <w:rsid w:val="00885E4C"/>
    <w:rsid w:val="008C55FF"/>
    <w:rsid w:val="008C763F"/>
    <w:rsid w:val="008C788E"/>
    <w:rsid w:val="008C7953"/>
    <w:rsid w:val="008F14F3"/>
    <w:rsid w:val="008F6F26"/>
    <w:rsid w:val="009014BA"/>
    <w:rsid w:val="0090528B"/>
    <w:rsid w:val="00920A60"/>
    <w:rsid w:val="009211BF"/>
    <w:rsid w:val="00932482"/>
    <w:rsid w:val="009343EE"/>
    <w:rsid w:val="00944FD0"/>
    <w:rsid w:val="00945C05"/>
    <w:rsid w:val="00953138"/>
    <w:rsid w:val="00967750"/>
    <w:rsid w:val="00971FEF"/>
    <w:rsid w:val="00974EF3"/>
    <w:rsid w:val="009767AD"/>
    <w:rsid w:val="00986105"/>
    <w:rsid w:val="009863D6"/>
    <w:rsid w:val="00992FBA"/>
    <w:rsid w:val="00994102"/>
    <w:rsid w:val="009969D1"/>
    <w:rsid w:val="009A167A"/>
    <w:rsid w:val="009A3255"/>
    <w:rsid w:val="009B4630"/>
    <w:rsid w:val="009B7700"/>
    <w:rsid w:val="009C0C6E"/>
    <w:rsid w:val="009C27E2"/>
    <w:rsid w:val="009C573C"/>
    <w:rsid w:val="009E1DEC"/>
    <w:rsid w:val="009E31F9"/>
    <w:rsid w:val="009F3D18"/>
    <w:rsid w:val="00A05273"/>
    <w:rsid w:val="00A32D1A"/>
    <w:rsid w:val="00A32EFB"/>
    <w:rsid w:val="00A4280A"/>
    <w:rsid w:val="00A56462"/>
    <w:rsid w:val="00A604BD"/>
    <w:rsid w:val="00A62ACB"/>
    <w:rsid w:val="00A65C82"/>
    <w:rsid w:val="00A73506"/>
    <w:rsid w:val="00A76A73"/>
    <w:rsid w:val="00A81190"/>
    <w:rsid w:val="00AA1528"/>
    <w:rsid w:val="00AA20F0"/>
    <w:rsid w:val="00AA428A"/>
    <w:rsid w:val="00AB7785"/>
    <w:rsid w:val="00AD49C0"/>
    <w:rsid w:val="00AD7E60"/>
    <w:rsid w:val="00AE2BEF"/>
    <w:rsid w:val="00AF266D"/>
    <w:rsid w:val="00AF5E96"/>
    <w:rsid w:val="00B03822"/>
    <w:rsid w:val="00B1160D"/>
    <w:rsid w:val="00B16223"/>
    <w:rsid w:val="00B17145"/>
    <w:rsid w:val="00B21A2E"/>
    <w:rsid w:val="00B21D9D"/>
    <w:rsid w:val="00B316F5"/>
    <w:rsid w:val="00B32BA2"/>
    <w:rsid w:val="00B44E91"/>
    <w:rsid w:val="00B64064"/>
    <w:rsid w:val="00B74118"/>
    <w:rsid w:val="00B90AE1"/>
    <w:rsid w:val="00BA3EF3"/>
    <w:rsid w:val="00BD4B62"/>
    <w:rsid w:val="00BD5CDA"/>
    <w:rsid w:val="00BE0E45"/>
    <w:rsid w:val="00BF393F"/>
    <w:rsid w:val="00C21062"/>
    <w:rsid w:val="00C25456"/>
    <w:rsid w:val="00C37BE5"/>
    <w:rsid w:val="00C46889"/>
    <w:rsid w:val="00C66E66"/>
    <w:rsid w:val="00C71BA9"/>
    <w:rsid w:val="00C7238C"/>
    <w:rsid w:val="00C86A72"/>
    <w:rsid w:val="00C86E94"/>
    <w:rsid w:val="00CA5BD7"/>
    <w:rsid w:val="00CB2521"/>
    <w:rsid w:val="00CC3102"/>
    <w:rsid w:val="00CD1739"/>
    <w:rsid w:val="00D02DB3"/>
    <w:rsid w:val="00D139E9"/>
    <w:rsid w:val="00D25AEC"/>
    <w:rsid w:val="00D32316"/>
    <w:rsid w:val="00D36EC1"/>
    <w:rsid w:val="00D42431"/>
    <w:rsid w:val="00D42DAB"/>
    <w:rsid w:val="00D55FB5"/>
    <w:rsid w:val="00D56C51"/>
    <w:rsid w:val="00D75EFE"/>
    <w:rsid w:val="00D937EE"/>
    <w:rsid w:val="00D970E2"/>
    <w:rsid w:val="00DB19CF"/>
    <w:rsid w:val="00DB5829"/>
    <w:rsid w:val="00DC0A85"/>
    <w:rsid w:val="00DC5538"/>
    <w:rsid w:val="00DD04EE"/>
    <w:rsid w:val="00DD43D9"/>
    <w:rsid w:val="00DE3612"/>
    <w:rsid w:val="00E048A3"/>
    <w:rsid w:val="00E069EB"/>
    <w:rsid w:val="00E13E2E"/>
    <w:rsid w:val="00E21F05"/>
    <w:rsid w:val="00E22E0D"/>
    <w:rsid w:val="00E31A6A"/>
    <w:rsid w:val="00E34ECB"/>
    <w:rsid w:val="00E35747"/>
    <w:rsid w:val="00E63D64"/>
    <w:rsid w:val="00E67DB9"/>
    <w:rsid w:val="00E75331"/>
    <w:rsid w:val="00E814D5"/>
    <w:rsid w:val="00E93D86"/>
    <w:rsid w:val="00E965FF"/>
    <w:rsid w:val="00EA0BFD"/>
    <w:rsid w:val="00EA454C"/>
    <w:rsid w:val="00EA6E99"/>
    <w:rsid w:val="00EB3CF3"/>
    <w:rsid w:val="00ED46AA"/>
    <w:rsid w:val="00ED70E9"/>
    <w:rsid w:val="00EE0ECD"/>
    <w:rsid w:val="00F12CD9"/>
    <w:rsid w:val="00F15252"/>
    <w:rsid w:val="00F32A19"/>
    <w:rsid w:val="00F46194"/>
    <w:rsid w:val="00F527FF"/>
    <w:rsid w:val="00F61BB3"/>
    <w:rsid w:val="00F64D31"/>
    <w:rsid w:val="00FB33B7"/>
    <w:rsid w:val="00FB5A71"/>
    <w:rsid w:val="00FC1FD7"/>
    <w:rsid w:val="00FC61C4"/>
    <w:rsid w:val="00FC6D54"/>
    <w:rsid w:val="00FD68C8"/>
    <w:rsid w:val="00FE36F7"/>
    <w:rsid w:val="00FF4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528"/>
    <w:rPr>
      <w:rFonts w:ascii="Calibri" w:eastAsia="Calibri" w:hAnsi="Calibri" w:cs="Times New Roman"/>
    </w:rPr>
  </w:style>
  <w:style w:type="paragraph" w:styleId="Nagwek2">
    <w:name w:val="heading 2"/>
    <w:basedOn w:val="Normalny"/>
    <w:next w:val="Normalny"/>
    <w:link w:val="Nagwek2Znak"/>
    <w:uiPriority w:val="99"/>
    <w:qFormat/>
    <w:rsid w:val="00AA1528"/>
    <w:pPr>
      <w:numPr>
        <w:numId w:val="9"/>
      </w:numPr>
      <w:autoSpaceDE w:val="0"/>
      <w:autoSpaceDN w:val="0"/>
      <w:adjustRightInd w:val="0"/>
      <w:spacing w:before="60" w:after="60" w:line="360" w:lineRule="auto"/>
      <w:jc w:val="both"/>
      <w:outlineLvl w:val="1"/>
    </w:pPr>
    <w:rPr>
      <w:rFonts w:ascii="Garamond" w:eastAsia="Times New Roman" w:hAnsi="Garamond"/>
      <w:sz w:val="24"/>
      <w:szCs w:val="24"/>
      <w:lang w:val="x-none" w:eastAsia="x-none"/>
    </w:rPr>
  </w:style>
  <w:style w:type="paragraph" w:styleId="Nagwek3">
    <w:name w:val="heading 3"/>
    <w:basedOn w:val="Normalny"/>
    <w:next w:val="Normalny"/>
    <w:link w:val="Nagwek3Znak"/>
    <w:uiPriority w:val="99"/>
    <w:qFormat/>
    <w:rsid w:val="00AA1528"/>
    <w:pPr>
      <w:numPr>
        <w:numId w:val="12"/>
      </w:numPr>
      <w:autoSpaceDE w:val="0"/>
      <w:autoSpaceDN w:val="0"/>
      <w:adjustRightInd w:val="0"/>
      <w:spacing w:before="60" w:after="60" w:line="360" w:lineRule="auto"/>
      <w:jc w:val="both"/>
      <w:outlineLvl w:val="2"/>
    </w:pPr>
    <w:rPr>
      <w:rFonts w:ascii="Garamond" w:eastAsia="Times New Roman" w:hAnsi="Garamond"/>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14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14F3"/>
  </w:style>
  <w:style w:type="paragraph" w:styleId="Stopka">
    <w:name w:val="footer"/>
    <w:basedOn w:val="Normalny"/>
    <w:link w:val="StopkaZnak"/>
    <w:uiPriority w:val="99"/>
    <w:unhideWhenUsed/>
    <w:rsid w:val="008F14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4F3"/>
  </w:style>
  <w:style w:type="paragraph" w:styleId="Tekstdymka">
    <w:name w:val="Balloon Text"/>
    <w:basedOn w:val="Normalny"/>
    <w:link w:val="TekstdymkaZnak"/>
    <w:uiPriority w:val="99"/>
    <w:semiHidden/>
    <w:unhideWhenUsed/>
    <w:rsid w:val="008F1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14F3"/>
    <w:rPr>
      <w:rFonts w:ascii="Tahoma" w:hAnsi="Tahoma" w:cs="Tahoma"/>
      <w:sz w:val="16"/>
      <w:szCs w:val="16"/>
    </w:rPr>
  </w:style>
  <w:style w:type="table" w:styleId="Tabela-Siatka">
    <w:name w:val="Table Grid"/>
    <w:basedOn w:val="Standardowy"/>
    <w:uiPriority w:val="59"/>
    <w:rsid w:val="009E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AA1528"/>
    <w:rPr>
      <w:rFonts w:ascii="Garamond" w:eastAsia="Times New Roman" w:hAnsi="Garamond" w:cs="Times New Roman"/>
      <w:sz w:val="24"/>
      <w:szCs w:val="24"/>
      <w:lang w:val="x-none" w:eastAsia="x-none"/>
    </w:rPr>
  </w:style>
  <w:style w:type="character" w:customStyle="1" w:styleId="Nagwek3Znak">
    <w:name w:val="Nagłówek 3 Znak"/>
    <w:basedOn w:val="Domylnaczcionkaakapitu"/>
    <w:link w:val="Nagwek3"/>
    <w:uiPriority w:val="99"/>
    <w:rsid w:val="00AA1528"/>
    <w:rPr>
      <w:rFonts w:ascii="Garamond" w:eastAsia="Times New Roman" w:hAnsi="Garamond" w:cs="Times New Roman"/>
      <w:sz w:val="24"/>
      <w:szCs w:val="24"/>
      <w:lang w:val="x-none" w:eastAsia="x-none"/>
    </w:rPr>
  </w:style>
  <w:style w:type="numbering" w:customStyle="1" w:styleId="Bezlisty1">
    <w:name w:val="Bez listy1"/>
    <w:next w:val="Bezlisty"/>
    <w:uiPriority w:val="99"/>
    <w:semiHidden/>
    <w:unhideWhenUsed/>
    <w:rsid w:val="00AA1528"/>
  </w:style>
  <w:style w:type="paragraph" w:customStyle="1" w:styleId="Default">
    <w:name w:val="Default"/>
    <w:rsid w:val="00AA1528"/>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aliases w:val="Obiekt,List Paragraph1,List Paragraph,BulletC"/>
    <w:basedOn w:val="Normalny"/>
    <w:link w:val="AkapitzlistZnak"/>
    <w:uiPriority w:val="34"/>
    <w:qFormat/>
    <w:rsid w:val="00AA1528"/>
    <w:pPr>
      <w:ind w:left="720"/>
      <w:contextualSpacing/>
    </w:pPr>
  </w:style>
  <w:style w:type="character" w:styleId="Odwoaniedokomentarza">
    <w:name w:val="annotation reference"/>
    <w:semiHidden/>
    <w:unhideWhenUsed/>
    <w:rsid w:val="00AA1528"/>
    <w:rPr>
      <w:sz w:val="16"/>
      <w:szCs w:val="16"/>
    </w:rPr>
  </w:style>
  <w:style w:type="paragraph" w:styleId="Tekstkomentarza">
    <w:name w:val="annotation text"/>
    <w:basedOn w:val="Normalny"/>
    <w:link w:val="TekstkomentarzaZnak"/>
    <w:uiPriority w:val="99"/>
    <w:semiHidden/>
    <w:unhideWhenUsed/>
    <w:rsid w:val="00AA1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152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A1528"/>
    <w:rPr>
      <w:b/>
      <w:bCs/>
    </w:rPr>
  </w:style>
  <w:style w:type="character" w:customStyle="1" w:styleId="TematkomentarzaZnak">
    <w:name w:val="Temat komentarza Znak"/>
    <w:basedOn w:val="TekstkomentarzaZnak"/>
    <w:link w:val="Tematkomentarza"/>
    <w:uiPriority w:val="99"/>
    <w:semiHidden/>
    <w:rsid w:val="00AA1528"/>
    <w:rPr>
      <w:rFonts w:ascii="Calibri" w:eastAsia="Calibri" w:hAnsi="Calibri" w:cs="Times New Roman"/>
      <w:b/>
      <w:bCs/>
      <w:sz w:val="20"/>
      <w:szCs w:val="20"/>
    </w:rPr>
  </w:style>
  <w:style w:type="paragraph" w:styleId="Poprawka">
    <w:name w:val="Revision"/>
    <w:hidden/>
    <w:uiPriority w:val="99"/>
    <w:semiHidden/>
    <w:rsid w:val="00AA1528"/>
    <w:pPr>
      <w:spacing w:after="0" w:line="240" w:lineRule="auto"/>
    </w:pPr>
    <w:rPr>
      <w:rFonts w:ascii="Calibri" w:eastAsia="Calibri" w:hAnsi="Calibri" w:cs="Times New Roman"/>
    </w:rPr>
  </w:style>
  <w:style w:type="paragraph" w:styleId="Tekstpodstawowywcity">
    <w:name w:val="Body Text Indent"/>
    <w:basedOn w:val="Normalny"/>
    <w:link w:val="TekstpodstawowywcityZnak"/>
    <w:rsid w:val="00AA1528"/>
    <w:pPr>
      <w:spacing w:after="60" w:line="240" w:lineRule="auto"/>
      <w:ind w:firstLine="720"/>
      <w:jc w:val="both"/>
    </w:pPr>
    <w:rPr>
      <w:rFonts w:ascii="Arial" w:eastAsia="Times New Roman" w:hAnsi="Arial"/>
      <w:sz w:val="24"/>
      <w:lang w:eastAsia="pl-PL"/>
    </w:rPr>
  </w:style>
  <w:style w:type="character" w:customStyle="1" w:styleId="TekstpodstawowywcityZnak">
    <w:name w:val="Tekst podstawowy wcięty Znak"/>
    <w:basedOn w:val="Domylnaczcionkaakapitu"/>
    <w:link w:val="Tekstpodstawowywcity"/>
    <w:rsid w:val="00AA1528"/>
    <w:rPr>
      <w:rFonts w:ascii="Arial" w:eastAsia="Times New Roman" w:hAnsi="Arial" w:cs="Times New Roman"/>
      <w:sz w:val="24"/>
      <w:lang w:eastAsia="pl-PL"/>
    </w:rPr>
  </w:style>
  <w:style w:type="paragraph" w:styleId="Tekstpodstawowy">
    <w:name w:val="Body Text"/>
    <w:basedOn w:val="Normalny"/>
    <w:link w:val="TekstpodstawowyZnak"/>
    <w:rsid w:val="00AA1528"/>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AA1528"/>
    <w:rPr>
      <w:rFonts w:ascii="Times New Roman" w:eastAsia="Times New Roman" w:hAnsi="Times New Roman" w:cs="Times New Roman"/>
      <w:sz w:val="20"/>
      <w:szCs w:val="20"/>
      <w:lang w:eastAsia="pl-PL"/>
    </w:rPr>
  </w:style>
  <w:style w:type="character" w:customStyle="1" w:styleId="Teksttreci">
    <w:name w:val="Tekst treści_"/>
    <w:link w:val="Teksttreci0"/>
    <w:locked/>
    <w:rsid w:val="00AA1528"/>
    <w:rPr>
      <w:shd w:val="clear" w:color="auto" w:fill="FFFFFF"/>
    </w:rPr>
  </w:style>
  <w:style w:type="paragraph" w:customStyle="1" w:styleId="Teksttreci0">
    <w:name w:val="Tekst treści"/>
    <w:basedOn w:val="Normalny"/>
    <w:link w:val="Teksttreci"/>
    <w:rsid w:val="00AA1528"/>
    <w:pPr>
      <w:shd w:val="clear" w:color="auto" w:fill="FFFFFF"/>
      <w:spacing w:after="180" w:line="240" w:lineRule="atLeast"/>
      <w:ind w:hanging="560"/>
    </w:pPr>
    <w:rPr>
      <w:rFonts w:asciiTheme="minorHAnsi" w:eastAsiaTheme="minorHAnsi" w:hAnsiTheme="minorHAnsi" w:cstheme="minorBidi"/>
    </w:rPr>
  </w:style>
  <w:style w:type="character" w:customStyle="1" w:styleId="AkapitzlistZnak">
    <w:name w:val="Akapit z listą Znak"/>
    <w:aliases w:val="Obiekt Znak,List Paragraph1 Znak,List Paragraph Znak,BulletC Znak"/>
    <w:link w:val="Akapitzlist"/>
    <w:uiPriority w:val="34"/>
    <w:locked/>
    <w:rsid w:val="00AA1528"/>
    <w:rPr>
      <w:rFonts w:ascii="Calibri" w:eastAsia="Calibri" w:hAnsi="Calibri" w:cs="Times New Roman"/>
    </w:rPr>
  </w:style>
  <w:style w:type="character" w:customStyle="1" w:styleId="TeksttreciPogrubienie">
    <w:name w:val="Tekst treści + Pogrubienie"/>
    <w:basedOn w:val="Teksttreci"/>
    <w:rsid w:val="0009636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rPr>
  </w:style>
  <w:style w:type="paragraph" w:styleId="Bezodstpw">
    <w:name w:val="No Spacing"/>
    <w:aliases w:val="adres"/>
    <w:uiPriority w:val="1"/>
    <w:qFormat/>
    <w:rsid w:val="00E3574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528"/>
    <w:rPr>
      <w:rFonts w:ascii="Calibri" w:eastAsia="Calibri" w:hAnsi="Calibri" w:cs="Times New Roman"/>
    </w:rPr>
  </w:style>
  <w:style w:type="paragraph" w:styleId="Nagwek2">
    <w:name w:val="heading 2"/>
    <w:basedOn w:val="Normalny"/>
    <w:next w:val="Normalny"/>
    <w:link w:val="Nagwek2Znak"/>
    <w:uiPriority w:val="99"/>
    <w:qFormat/>
    <w:rsid w:val="00AA1528"/>
    <w:pPr>
      <w:numPr>
        <w:numId w:val="9"/>
      </w:numPr>
      <w:autoSpaceDE w:val="0"/>
      <w:autoSpaceDN w:val="0"/>
      <w:adjustRightInd w:val="0"/>
      <w:spacing w:before="60" w:after="60" w:line="360" w:lineRule="auto"/>
      <w:jc w:val="both"/>
      <w:outlineLvl w:val="1"/>
    </w:pPr>
    <w:rPr>
      <w:rFonts w:ascii="Garamond" w:eastAsia="Times New Roman" w:hAnsi="Garamond"/>
      <w:sz w:val="24"/>
      <w:szCs w:val="24"/>
      <w:lang w:val="x-none" w:eastAsia="x-none"/>
    </w:rPr>
  </w:style>
  <w:style w:type="paragraph" w:styleId="Nagwek3">
    <w:name w:val="heading 3"/>
    <w:basedOn w:val="Normalny"/>
    <w:next w:val="Normalny"/>
    <w:link w:val="Nagwek3Znak"/>
    <w:uiPriority w:val="99"/>
    <w:qFormat/>
    <w:rsid w:val="00AA1528"/>
    <w:pPr>
      <w:numPr>
        <w:numId w:val="12"/>
      </w:numPr>
      <w:autoSpaceDE w:val="0"/>
      <w:autoSpaceDN w:val="0"/>
      <w:adjustRightInd w:val="0"/>
      <w:spacing w:before="60" w:after="60" w:line="360" w:lineRule="auto"/>
      <w:jc w:val="both"/>
      <w:outlineLvl w:val="2"/>
    </w:pPr>
    <w:rPr>
      <w:rFonts w:ascii="Garamond" w:eastAsia="Times New Roman" w:hAnsi="Garamond"/>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14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14F3"/>
  </w:style>
  <w:style w:type="paragraph" w:styleId="Stopka">
    <w:name w:val="footer"/>
    <w:basedOn w:val="Normalny"/>
    <w:link w:val="StopkaZnak"/>
    <w:uiPriority w:val="99"/>
    <w:unhideWhenUsed/>
    <w:rsid w:val="008F14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4F3"/>
  </w:style>
  <w:style w:type="paragraph" w:styleId="Tekstdymka">
    <w:name w:val="Balloon Text"/>
    <w:basedOn w:val="Normalny"/>
    <w:link w:val="TekstdymkaZnak"/>
    <w:uiPriority w:val="99"/>
    <w:semiHidden/>
    <w:unhideWhenUsed/>
    <w:rsid w:val="008F1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14F3"/>
    <w:rPr>
      <w:rFonts w:ascii="Tahoma" w:hAnsi="Tahoma" w:cs="Tahoma"/>
      <w:sz w:val="16"/>
      <w:szCs w:val="16"/>
    </w:rPr>
  </w:style>
  <w:style w:type="table" w:styleId="Tabela-Siatka">
    <w:name w:val="Table Grid"/>
    <w:basedOn w:val="Standardowy"/>
    <w:uiPriority w:val="59"/>
    <w:rsid w:val="009E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AA1528"/>
    <w:rPr>
      <w:rFonts w:ascii="Garamond" w:eastAsia="Times New Roman" w:hAnsi="Garamond" w:cs="Times New Roman"/>
      <w:sz w:val="24"/>
      <w:szCs w:val="24"/>
      <w:lang w:val="x-none" w:eastAsia="x-none"/>
    </w:rPr>
  </w:style>
  <w:style w:type="character" w:customStyle="1" w:styleId="Nagwek3Znak">
    <w:name w:val="Nagłówek 3 Znak"/>
    <w:basedOn w:val="Domylnaczcionkaakapitu"/>
    <w:link w:val="Nagwek3"/>
    <w:uiPriority w:val="99"/>
    <w:rsid w:val="00AA1528"/>
    <w:rPr>
      <w:rFonts w:ascii="Garamond" w:eastAsia="Times New Roman" w:hAnsi="Garamond" w:cs="Times New Roman"/>
      <w:sz w:val="24"/>
      <w:szCs w:val="24"/>
      <w:lang w:val="x-none" w:eastAsia="x-none"/>
    </w:rPr>
  </w:style>
  <w:style w:type="numbering" w:customStyle="1" w:styleId="Bezlisty1">
    <w:name w:val="Bez listy1"/>
    <w:next w:val="Bezlisty"/>
    <w:uiPriority w:val="99"/>
    <w:semiHidden/>
    <w:unhideWhenUsed/>
    <w:rsid w:val="00AA1528"/>
  </w:style>
  <w:style w:type="paragraph" w:customStyle="1" w:styleId="Default">
    <w:name w:val="Default"/>
    <w:rsid w:val="00AA1528"/>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aliases w:val="Obiekt,List Paragraph1,List Paragraph,BulletC"/>
    <w:basedOn w:val="Normalny"/>
    <w:link w:val="AkapitzlistZnak"/>
    <w:uiPriority w:val="34"/>
    <w:qFormat/>
    <w:rsid w:val="00AA1528"/>
    <w:pPr>
      <w:ind w:left="720"/>
      <w:contextualSpacing/>
    </w:pPr>
  </w:style>
  <w:style w:type="character" w:styleId="Odwoaniedokomentarza">
    <w:name w:val="annotation reference"/>
    <w:semiHidden/>
    <w:unhideWhenUsed/>
    <w:rsid w:val="00AA1528"/>
    <w:rPr>
      <w:sz w:val="16"/>
      <w:szCs w:val="16"/>
    </w:rPr>
  </w:style>
  <w:style w:type="paragraph" w:styleId="Tekstkomentarza">
    <w:name w:val="annotation text"/>
    <w:basedOn w:val="Normalny"/>
    <w:link w:val="TekstkomentarzaZnak"/>
    <w:uiPriority w:val="99"/>
    <w:semiHidden/>
    <w:unhideWhenUsed/>
    <w:rsid w:val="00AA1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152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A1528"/>
    <w:rPr>
      <w:b/>
      <w:bCs/>
    </w:rPr>
  </w:style>
  <w:style w:type="character" w:customStyle="1" w:styleId="TematkomentarzaZnak">
    <w:name w:val="Temat komentarza Znak"/>
    <w:basedOn w:val="TekstkomentarzaZnak"/>
    <w:link w:val="Tematkomentarza"/>
    <w:uiPriority w:val="99"/>
    <w:semiHidden/>
    <w:rsid w:val="00AA1528"/>
    <w:rPr>
      <w:rFonts w:ascii="Calibri" w:eastAsia="Calibri" w:hAnsi="Calibri" w:cs="Times New Roman"/>
      <w:b/>
      <w:bCs/>
      <w:sz w:val="20"/>
      <w:szCs w:val="20"/>
    </w:rPr>
  </w:style>
  <w:style w:type="paragraph" w:styleId="Poprawka">
    <w:name w:val="Revision"/>
    <w:hidden/>
    <w:uiPriority w:val="99"/>
    <w:semiHidden/>
    <w:rsid w:val="00AA1528"/>
    <w:pPr>
      <w:spacing w:after="0" w:line="240" w:lineRule="auto"/>
    </w:pPr>
    <w:rPr>
      <w:rFonts w:ascii="Calibri" w:eastAsia="Calibri" w:hAnsi="Calibri" w:cs="Times New Roman"/>
    </w:rPr>
  </w:style>
  <w:style w:type="paragraph" w:styleId="Tekstpodstawowywcity">
    <w:name w:val="Body Text Indent"/>
    <w:basedOn w:val="Normalny"/>
    <w:link w:val="TekstpodstawowywcityZnak"/>
    <w:rsid w:val="00AA1528"/>
    <w:pPr>
      <w:spacing w:after="60" w:line="240" w:lineRule="auto"/>
      <w:ind w:firstLine="720"/>
      <w:jc w:val="both"/>
    </w:pPr>
    <w:rPr>
      <w:rFonts w:ascii="Arial" w:eastAsia="Times New Roman" w:hAnsi="Arial"/>
      <w:sz w:val="24"/>
      <w:lang w:eastAsia="pl-PL"/>
    </w:rPr>
  </w:style>
  <w:style w:type="character" w:customStyle="1" w:styleId="TekstpodstawowywcityZnak">
    <w:name w:val="Tekst podstawowy wcięty Znak"/>
    <w:basedOn w:val="Domylnaczcionkaakapitu"/>
    <w:link w:val="Tekstpodstawowywcity"/>
    <w:rsid w:val="00AA1528"/>
    <w:rPr>
      <w:rFonts w:ascii="Arial" w:eastAsia="Times New Roman" w:hAnsi="Arial" w:cs="Times New Roman"/>
      <w:sz w:val="24"/>
      <w:lang w:eastAsia="pl-PL"/>
    </w:rPr>
  </w:style>
  <w:style w:type="paragraph" w:styleId="Tekstpodstawowy">
    <w:name w:val="Body Text"/>
    <w:basedOn w:val="Normalny"/>
    <w:link w:val="TekstpodstawowyZnak"/>
    <w:rsid w:val="00AA1528"/>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AA1528"/>
    <w:rPr>
      <w:rFonts w:ascii="Times New Roman" w:eastAsia="Times New Roman" w:hAnsi="Times New Roman" w:cs="Times New Roman"/>
      <w:sz w:val="20"/>
      <w:szCs w:val="20"/>
      <w:lang w:eastAsia="pl-PL"/>
    </w:rPr>
  </w:style>
  <w:style w:type="character" w:customStyle="1" w:styleId="Teksttreci">
    <w:name w:val="Tekst treści_"/>
    <w:link w:val="Teksttreci0"/>
    <w:locked/>
    <w:rsid w:val="00AA1528"/>
    <w:rPr>
      <w:shd w:val="clear" w:color="auto" w:fill="FFFFFF"/>
    </w:rPr>
  </w:style>
  <w:style w:type="paragraph" w:customStyle="1" w:styleId="Teksttreci0">
    <w:name w:val="Tekst treści"/>
    <w:basedOn w:val="Normalny"/>
    <w:link w:val="Teksttreci"/>
    <w:rsid w:val="00AA1528"/>
    <w:pPr>
      <w:shd w:val="clear" w:color="auto" w:fill="FFFFFF"/>
      <w:spacing w:after="180" w:line="240" w:lineRule="atLeast"/>
      <w:ind w:hanging="560"/>
    </w:pPr>
    <w:rPr>
      <w:rFonts w:asciiTheme="minorHAnsi" w:eastAsiaTheme="minorHAnsi" w:hAnsiTheme="minorHAnsi" w:cstheme="minorBidi"/>
    </w:rPr>
  </w:style>
  <w:style w:type="character" w:customStyle="1" w:styleId="AkapitzlistZnak">
    <w:name w:val="Akapit z listą Znak"/>
    <w:aliases w:val="Obiekt Znak,List Paragraph1 Znak,List Paragraph Znak,BulletC Znak"/>
    <w:link w:val="Akapitzlist"/>
    <w:uiPriority w:val="34"/>
    <w:locked/>
    <w:rsid w:val="00AA1528"/>
    <w:rPr>
      <w:rFonts w:ascii="Calibri" w:eastAsia="Calibri" w:hAnsi="Calibri" w:cs="Times New Roman"/>
    </w:rPr>
  </w:style>
  <w:style w:type="character" w:customStyle="1" w:styleId="TeksttreciPogrubienie">
    <w:name w:val="Tekst treści + Pogrubienie"/>
    <w:basedOn w:val="Teksttreci"/>
    <w:rsid w:val="0009636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rPr>
  </w:style>
  <w:style w:type="paragraph" w:styleId="Bezodstpw">
    <w:name w:val="No Spacing"/>
    <w:aliases w:val="adres"/>
    <w:uiPriority w:val="1"/>
    <w:qFormat/>
    <w:rsid w:val="00E357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CBB2D-55C5-442A-B4F6-17D8E95A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10926</Words>
  <Characters>65556</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OBR CTM S.A.</Company>
  <LinksUpToDate>false</LinksUpToDate>
  <CharactersWithSpaces>76330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Mrozińska Kapciak</dc:creator>
  <cp:lastModifiedBy>Barbara Jakubiec</cp:lastModifiedBy>
  <cp:revision>8</cp:revision>
  <cp:lastPrinted>2019-10-29T10:00:00Z</cp:lastPrinted>
  <dcterms:created xsi:type="dcterms:W3CDTF">2020-01-14T08:46:00Z</dcterms:created>
  <dcterms:modified xsi:type="dcterms:W3CDTF">2020-01-14T10:07:00Z</dcterms:modified>
</cp:coreProperties>
</file>