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79" w:rsidRPr="00155479" w:rsidRDefault="00B35836" w:rsidP="00155479">
      <w:pPr>
        <w:autoSpaceDE w:val="0"/>
        <w:autoSpaceDN w:val="0"/>
        <w:adjustRightInd w:val="0"/>
        <w:spacing w:after="0" w:line="240" w:lineRule="auto"/>
        <w:jc w:val="right"/>
        <w:rPr>
          <w:rFonts w:ascii="Myriad Pro Light SemiExt" w:eastAsia="Calibri" w:hAnsi="Myriad Pro Light SemiExt" w:cs="Arial"/>
          <w:b/>
          <w:i/>
          <w:color w:val="FF0000"/>
          <w:sz w:val="24"/>
          <w:szCs w:val="24"/>
          <w:u w:val="single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Nr sprawy: 2019/</w:t>
      </w:r>
      <w:r w:rsidR="00157BCB"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18</w:t>
      </w:r>
      <w:r w:rsidR="009E66FD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52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/N</w:t>
      </w: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</w:t>
      </w: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 w:rsidR="00155479">
        <w:rPr>
          <w:rFonts w:ascii="Myriad Pro Light SemiExt" w:eastAsia="Calibri" w:hAnsi="Myriad Pro Light SemiExt" w:cs="Arial"/>
          <w:b/>
          <w:i/>
          <w:color w:val="FF0000"/>
          <w:sz w:val="24"/>
          <w:szCs w:val="24"/>
          <w:u w:val="single"/>
        </w:rPr>
        <w:t>Załącznik nr 1</w:t>
      </w:r>
      <w:r w:rsidR="00155479" w:rsidRPr="00155479">
        <w:rPr>
          <w:rFonts w:ascii="Myriad Pro Light SemiExt" w:eastAsia="Calibri" w:hAnsi="Myriad Pro Light SemiExt" w:cs="Arial"/>
          <w:b/>
          <w:i/>
          <w:color w:val="FF0000"/>
          <w:sz w:val="24"/>
          <w:szCs w:val="24"/>
          <w:u w:val="single"/>
        </w:rPr>
        <w:t xml:space="preserve"> do ZO  po zmianie  nr 1</w:t>
      </w:r>
    </w:p>
    <w:p w:rsidR="00B35836" w:rsidRPr="006955CC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b/>
          <w:i/>
          <w:sz w:val="24"/>
          <w:szCs w:val="24"/>
          <w:lang w:eastAsia="pl-PL"/>
        </w:rPr>
      </w:pPr>
    </w:p>
    <w:p w:rsidR="00B35836" w:rsidRPr="006955CC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</w:p>
    <w:p w:rsidR="00B35836" w:rsidRPr="006955CC" w:rsidRDefault="00B35836" w:rsidP="00B35836">
      <w:pPr>
        <w:spacing w:before="120" w:after="120" w:line="240" w:lineRule="auto"/>
        <w:jc w:val="right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</w:p>
    <w:p w:rsidR="00B35836" w:rsidRPr="006955CC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…………………………..</w:t>
      </w:r>
    </w:p>
    <w:p w:rsidR="00B35836" w:rsidRPr="006955CC" w:rsidRDefault="00D168FB" w:rsidP="00B35836">
      <w:pPr>
        <w:spacing w:after="0" w:line="240" w:lineRule="auto"/>
        <w:ind w:right="2976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 </w:t>
      </w:r>
      <w:r w:rsidR="00B35836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(pieczęć Wykonawcy)</w:t>
      </w:r>
    </w:p>
    <w:p w:rsidR="00B35836" w:rsidRPr="006955CC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  <w:t xml:space="preserve">        </w:t>
      </w:r>
    </w:p>
    <w:p w:rsidR="00B35836" w:rsidRPr="006955CC" w:rsidRDefault="00B35836" w:rsidP="00B35836">
      <w:pPr>
        <w:tabs>
          <w:tab w:val="left" w:pos="966"/>
        </w:tabs>
        <w:spacing w:after="0" w:line="240" w:lineRule="auto"/>
        <w:ind w:right="304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Ośrodek Badawczo - Rozwojowy Centrum Techniki Morskiej S.A.</w:t>
      </w:r>
    </w:p>
    <w:p w:rsidR="00B35836" w:rsidRPr="006955CC" w:rsidRDefault="00B35836" w:rsidP="00B35836">
      <w:pPr>
        <w:tabs>
          <w:tab w:val="left" w:pos="966"/>
        </w:tabs>
        <w:spacing w:after="0" w:line="240" w:lineRule="auto"/>
        <w:ind w:right="304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adres: 81-109 Gdynia, ul. A. Dickmana 62</w:t>
      </w:r>
    </w:p>
    <w:p w:rsidR="00B35836" w:rsidRPr="006955CC" w:rsidRDefault="00B35836" w:rsidP="00B35836">
      <w:pPr>
        <w:spacing w:before="120" w:after="120" w:line="240" w:lineRule="auto"/>
        <w:ind w:right="304"/>
        <w:jc w:val="center"/>
        <w:rPr>
          <w:rFonts w:ascii="Myriad Pro Light SemiExt" w:eastAsia="Times New Roman" w:hAnsi="Myriad Pro Light SemiExt" w:cs="Times New Roman"/>
          <w:sz w:val="24"/>
          <w:szCs w:val="24"/>
          <w:lang w:val="de-DE"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val="de-DE" w:eastAsia="pl-PL"/>
        </w:rPr>
        <w:t>NIP UE PL5840203601 REGON 220535280</w:t>
      </w:r>
    </w:p>
    <w:p w:rsidR="00B35836" w:rsidRPr="006955CC" w:rsidRDefault="00B35836" w:rsidP="00B35836">
      <w:pPr>
        <w:spacing w:before="120" w:after="12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 (Zamawiający)</w:t>
      </w:r>
    </w:p>
    <w:p w:rsidR="00B35836" w:rsidRPr="006955CC" w:rsidRDefault="00B35836" w:rsidP="00B35836">
      <w:pPr>
        <w:keepNext/>
        <w:keepLines/>
        <w:spacing w:before="480" w:after="120" w:line="240" w:lineRule="auto"/>
        <w:jc w:val="center"/>
        <w:outlineLvl w:val="0"/>
        <w:rPr>
          <w:rFonts w:ascii="Myriad Pro Light SemiExt" w:eastAsia="Times New Roman" w:hAnsi="Myriad Pro Light SemiExt" w:cs="Times New Roman"/>
          <w:b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bCs/>
          <w:sz w:val="24"/>
          <w:szCs w:val="24"/>
          <w:lang w:val="x-none" w:eastAsia="pl-PL"/>
        </w:rPr>
        <w:t>O F E R TA</w:t>
      </w:r>
    </w:p>
    <w:p w:rsidR="00B35836" w:rsidRPr="006955CC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**</w:t>
      </w:r>
      <w:r w:rsidR="00C91FDB"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**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DANE WYKONAWCY:</w:t>
      </w:r>
    </w:p>
    <w:p w:rsidR="00B35836" w:rsidRPr="006955CC" w:rsidRDefault="00B35836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Nazwa firmy: </w:t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B35836" w:rsidRPr="006955CC" w:rsidRDefault="00B35836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REGON: </w:t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B35836" w:rsidRPr="006955CC" w:rsidRDefault="00B35836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NIP: </w:t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B35836" w:rsidRPr="006955CC" w:rsidRDefault="00B35836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adres firmy: </w:t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B35836" w:rsidRPr="006955CC" w:rsidRDefault="00B35836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nr telefonu: </w:t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B35836" w:rsidRPr="006955CC" w:rsidRDefault="009358B2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>E</w:t>
      </w:r>
      <w:r w:rsidR="00B35836"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 xml:space="preserve">-mail: </w:t>
      </w:r>
      <w:r w:rsidR="00B35836"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ab/>
      </w:r>
      <w:r w:rsidR="00B35836"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ab/>
      </w:r>
      <w:r w:rsidR="00B35836"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ab/>
      </w:r>
      <w:r w:rsidR="00B35836"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>………..........................</w:t>
      </w:r>
    </w:p>
    <w:p w:rsidR="00B35836" w:rsidRPr="006955CC" w:rsidRDefault="00B35836" w:rsidP="00B35836">
      <w:pPr>
        <w:spacing w:before="120" w:after="120" w:line="240" w:lineRule="auto"/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</w:pPr>
    </w:p>
    <w:p w:rsidR="00B35836" w:rsidRPr="006955CC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bCs/>
          <w:sz w:val="24"/>
          <w:szCs w:val="24"/>
          <w:lang w:eastAsia="x-none"/>
        </w:rPr>
      </w:pPr>
      <w:r w:rsidRPr="006955CC">
        <w:rPr>
          <w:rFonts w:ascii="Myriad Pro Light SemiExt" w:eastAsia="Times New Roman" w:hAnsi="Myriad Pro Light SemiExt" w:cs="Times New Roman"/>
          <w:bCs/>
          <w:sz w:val="24"/>
          <w:szCs w:val="24"/>
          <w:lang w:eastAsia="x-none"/>
        </w:rPr>
        <w:t>**</w:t>
      </w:r>
      <w:r w:rsidR="00C91FDB" w:rsidRPr="006955CC">
        <w:rPr>
          <w:rFonts w:ascii="Myriad Pro Light SemiExt" w:eastAsia="Times New Roman" w:hAnsi="Myriad Pro Light SemiExt" w:cs="Times New Roman"/>
          <w:bCs/>
          <w:sz w:val="24"/>
          <w:szCs w:val="24"/>
          <w:lang w:eastAsia="x-none"/>
        </w:rPr>
        <w:t>**</w:t>
      </w:r>
      <w:r w:rsidRPr="006955CC">
        <w:rPr>
          <w:rFonts w:ascii="Myriad Pro Light SemiExt" w:eastAsia="Times New Roman" w:hAnsi="Myriad Pro Light SemiExt" w:cs="Times New Roman"/>
          <w:bCs/>
          <w:sz w:val="24"/>
          <w:szCs w:val="24"/>
          <w:lang w:val="x-none" w:eastAsia="x-none"/>
        </w:rPr>
        <w:t>OSOBA UMOCOWANA (UPRAWNIONA) DO REPREZENTOWANIA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5"/>
        <w:gridCol w:w="5828"/>
      </w:tblGrid>
      <w:tr w:rsidR="006955CC" w:rsidRPr="006955CC" w:rsidTr="000C0005">
        <w:trPr>
          <w:trHeight w:val="428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6955CC" w:rsidRPr="006955CC" w:rsidTr="000C0005">
        <w:trPr>
          <w:trHeight w:val="421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6955CC" w:rsidRPr="006955CC" w:rsidTr="000C0005">
        <w:trPr>
          <w:trHeight w:val="413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6955CC" w:rsidRPr="006955CC" w:rsidTr="000C0005">
        <w:trPr>
          <w:trHeight w:val="419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Nr faksu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6955CC" w:rsidRPr="006955CC" w:rsidTr="000C0005">
        <w:trPr>
          <w:trHeight w:val="419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B35836" w:rsidRPr="006955CC" w:rsidTr="000C0005">
        <w:trPr>
          <w:trHeight w:val="681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Podstawa umocowania do reprezentowania Wykonawcy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</w:tbl>
    <w:p w:rsidR="00C91FDB" w:rsidRPr="006955CC" w:rsidRDefault="00C91FDB" w:rsidP="00D168FB">
      <w:pPr>
        <w:spacing w:after="12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6955CC" w:rsidRDefault="00B35836" w:rsidP="00D168FB">
      <w:pPr>
        <w:spacing w:after="120"/>
        <w:jc w:val="both"/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W związku z zaproszeniem do składania ofert w postępowaniu </w:t>
      </w:r>
      <w:r w:rsidR="008D5EA2" w:rsidRPr="006955CC">
        <w:rPr>
          <w:rFonts w:ascii="Myriad Pro Light SemiExt" w:eastAsia="Calibri" w:hAnsi="Myriad Pro Light SemiExt" w:cs="Times New Roman"/>
          <w:b/>
          <w:bCs/>
          <w:i/>
          <w:sz w:val="24"/>
          <w:szCs w:val="24"/>
          <w:lang w:eastAsia="pl-PL"/>
        </w:rPr>
        <w:t xml:space="preserve">na opracowanie dokumentacji projektowej stanowiska do bezodbiciowego badania pól elektromagnetycznych od urządzeń i systemów techniki morskiej oraz </w:t>
      </w:r>
      <w:r w:rsidR="008D5EA2" w:rsidRPr="006955CC">
        <w:rPr>
          <w:rFonts w:ascii="Myriad Pro Light SemiExt" w:eastAsia="Calibri" w:hAnsi="Myriad Pro Light SemiExt" w:cs="Times New Roman"/>
          <w:b/>
          <w:bCs/>
          <w:i/>
          <w:sz w:val="24"/>
          <w:szCs w:val="24"/>
          <w:lang w:eastAsia="pl-PL"/>
        </w:rPr>
        <w:lastRenderedPageBreak/>
        <w:t>stanowiska do badania odporności urządzeń i systemów techniki morskiej na oddziaływanie pól elektromagnetycznych impulsowych wysokiej mocy wraz z dostawą, montażem, uruchomieniem tych stanowisk i pełnieniem nadzoru autorskiego, na rzecz projektu „Polska Sieć Laboratoriów EMC (EMC-LabNet)”</w:t>
      </w:r>
      <w:r w:rsidR="008D5EA2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 xml:space="preserve">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przedkładam ofertę na poniższych warunkach:</w:t>
      </w:r>
    </w:p>
    <w:p w:rsidR="00B35836" w:rsidRPr="006955CC" w:rsidRDefault="00B35836" w:rsidP="00E612EE">
      <w:pPr>
        <w:widowControl w:val="0"/>
        <w:numPr>
          <w:ilvl w:val="0"/>
          <w:numId w:val="7"/>
        </w:numPr>
        <w:spacing w:before="120" w:after="0" w:line="240" w:lineRule="auto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u w:val="single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Zobowiązuję(my) się wykonać przedmiot zamówienia w pełny</w:t>
      </w:r>
      <w:r w:rsidR="00E612EE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m rzeczowym zakresie, określonym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w Zapytaniu Ofertowym (nr sprawy: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>2019/</w:t>
      </w:r>
      <w:r w:rsidR="000B6346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18</w:t>
      </w:r>
      <w:r w:rsidR="009E66FD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52/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>N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) </w:t>
      </w:r>
      <w:r w:rsidR="00B80711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oraz załącznikach, stanowiących integralną część Zapytania Ofertowego </w:t>
      </w:r>
      <w:r w:rsidR="008D5EA2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                  </w:t>
      </w:r>
      <w:r w:rsidR="00E612EE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za</w:t>
      </w:r>
      <w:r w:rsidR="00AD0200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łączną cenę</w:t>
      </w:r>
      <w:r w:rsidR="006225A5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brutto </w:t>
      </w:r>
      <w:r w:rsidR="00C6147D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(Zadanie nr 1 + Zadanie nr 2): </w:t>
      </w:r>
      <w:r w:rsidR="006225A5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</w:t>
      </w:r>
      <w:r w:rsidR="008D5EA2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…………</w:t>
      </w:r>
      <w:r w:rsidR="006225A5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……… zł, /słownie: ……………………./,</w:t>
      </w:r>
      <w:r w:rsidR="008D5EA2" w:rsidRPr="006955CC">
        <w:rPr>
          <w:rFonts w:ascii="Myriad Pro Light SemiExt" w:eastAsia="Times New Roman" w:hAnsi="Myriad Pro Light SemiExt" w:cs="Times New Roman"/>
          <w:sz w:val="24"/>
          <w:szCs w:val="24"/>
          <w:u w:val="single"/>
          <w:lang w:eastAsia="ar-SA"/>
        </w:rPr>
        <w:t xml:space="preserve"> </w:t>
      </w:r>
      <w:r w:rsidR="00C6147D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w tym </w:t>
      </w:r>
      <w:r w:rsidR="006225A5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za:</w:t>
      </w:r>
    </w:p>
    <w:p w:rsidR="00AD0200" w:rsidRPr="006955CC" w:rsidRDefault="00AD0200" w:rsidP="00AD0200">
      <w:pPr>
        <w:suppressAutoHyphens/>
        <w:spacing w:after="120" w:line="240" w:lineRule="auto"/>
        <w:ind w:left="397"/>
        <w:jc w:val="both"/>
        <w:rPr>
          <w:rFonts w:ascii="Myriad Pro Light SemiExt" w:eastAsia="Times New Roman" w:hAnsi="Myriad Pro Light SemiExt" w:cs="Times New Roman"/>
          <w:b/>
          <w:sz w:val="24"/>
          <w:szCs w:val="24"/>
          <w:u w:val="single"/>
          <w:lang w:eastAsia="ar-SA"/>
        </w:rPr>
      </w:pPr>
    </w:p>
    <w:p w:rsidR="008778EB" w:rsidRPr="006955CC" w:rsidRDefault="008D5EA2" w:rsidP="00D168FB">
      <w:pPr>
        <w:pStyle w:val="Akapitzlist"/>
        <w:numPr>
          <w:ilvl w:val="0"/>
          <w:numId w:val="39"/>
        </w:numPr>
        <w:suppressAutoHyphens/>
        <w:spacing w:after="120" w:line="240" w:lineRule="auto"/>
        <w:jc w:val="both"/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Zadanie nr 1 – </w:t>
      </w:r>
      <w:r w:rsidRPr="006955CC">
        <w:rPr>
          <w:rFonts w:ascii="Myriad Pro Light SemiExt" w:eastAsia="Times New Roman" w:hAnsi="Myriad Pro Light SemiExt" w:cs="Times New Roman"/>
          <w:b/>
          <w:bCs/>
          <w:sz w:val="24"/>
          <w:szCs w:val="24"/>
          <w:lang w:eastAsia="ar-SA"/>
        </w:rPr>
        <w:t xml:space="preserve">opracowanie dokumentacji projektowej stanowiska do bezodbiciowego badania pól elektromagnetycznych od urządzeń </w:t>
      </w:r>
      <w:r w:rsidR="00D168FB" w:rsidRPr="006955CC">
        <w:rPr>
          <w:rFonts w:ascii="Myriad Pro Light SemiExt" w:eastAsia="Times New Roman" w:hAnsi="Myriad Pro Light SemiExt" w:cs="Times New Roman"/>
          <w:b/>
          <w:bCs/>
          <w:sz w:val="24"/>
          <w:szCs w:val="24"/>
          <w:lang w:eastAsia="ar-SA"/>
        </w:rPr>
        <w:br/>
      </w:r>
      <w:r w:rsidRPr="006955CC">
        <w:rPr>
          <w:rFonts w:ascii="Myriad Pro Light SemiExt" w:eastAsia="Times New Roman" w:hAnsi="Myriad Pro Light SemiExt" w:cs="Times New Roman"/>
          <w:b/>
          <w:bCs/>
          <w:sz w:val="24"/>
          <w:szCs w:val="24"/>
          <w:lang w:eastAsia="ar-SA"/>
        </w:rPr>
        <w:t>i systemów techniki morskiej wraz z dostawą, montażem, uruchomieniem stanowiska i pełnieniem nadzoru autorskiego</w:t>
      </w:r>
      <w:r w:rsidR="00D168FB" w:rsidRPr="006955CC">
        <w:rPr>
          <w:rFonts w:ascii="Myriad Pro Light SemiExt" w:eastAsia="Times New Roman" w:hAnsi="Myriad Pro Light SemiExt" w:cs="Times New Roman"/>
          <w:b/>
          <w:bCs/>
          <w:sz w:val="24"/>
          <w:szCs w:val="24"/>
          <w:lang w:eastAsia="ar-SA"/>
        </w:rPr>
        <w:t xml:space="preserve">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za łączną cenę brutto</w:t>
      </w:r>
      <w:r w:rsidR="00323B68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(Część 1 + Część 2 + Część 3)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…………………………… zł, (słownie: ………</w:t>
      </w:r>
      <w:r w:rsidR="00D168FB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…….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……………..), w tym za poszczególne Części:</w:t>
      </w:r>
    </w:p>
    <w:p w:rsidR="008A436A" w:rsidRPr="006955CC" w:rsidRDefault="008A436A" w:rsidP="00B65CFB">
      <w:pPr>
        <w:suppressAutoHyphens/>
        <w:spacing w:after="120" w:line="240" w:lineRule="auto"/>
        <w:jc w:val="center"/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</w:pPr>
    </w:p>
    <w:p w:rsidR="00B65CFB" w:rsidRPr="006955CC" w:rsidRDefault="00B65CFB" w:rsidP="00B65CFB">
      <w:pPr>
        <w:suppressAutoHyphens/>
        <w:spacing w:after="120" w:line="240" w:lineRule="auto"/>
        <w:jc w:val="center"/>
        <w:rPr>
          <w:rFonts w:ascii="Myriad Pro Light SemiExt" w:eastAsia="Times New Roman" w:hAnsi="Myriad Pro Light SemiExt" w:cs="Times New Roman"/>
          <w:b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Część 1:</w:t>
      </w:r>
      <w:r w:rsidRPr="006955CC">
        <w:rPr>
          <w:rFonts w:ascii="Myriad Pro Light SemiExt" w:eastAsia="Times New Roman" w:hAnsi="Myriad Pro Light SemiExt" w:cs="Times New Roman"/>
          <w:b/>
          <w:lang w:eastAsia="ar-SA"/>
        </w:rPr>
        <w:t xml:space="preserve"> </w:t>
      </w:r>
    </w:p>
    <w:p w:rsidR="00C0290E" w:rsidRPr="006955CC" w:rsidRDefault="00B65CFB" w:rsidP="00C0290E">
      <w:pPr>
        <w:suppressAutoHyphens/>
        <w:spacing w:after="120" w:line="240" w:lineRule="auto"/>
        <w:ind w:left="426"/>
        <w:jc w:val="center"/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komora semi-bezodbiciowa (SAC 10M) wraz ze zbiornikiem pomiarowym</w:t>
      </w:r>
    </w:p>
    <w:tbl>
      <w:tblPr>
        <w:tblStyle w:val="Tabela-Siatka"/>
        <w:tblW w:w="8186" w:type="dxa"/>
        <w:tblInd w:w="817" w:type="dxa"/>
        <w:tblLook w:val="04A0" w:firstRow="1" w:lastRow="0" w:firstColumn="1" w:lastColumn="0" w:noHBand="0" w:noVBand="1"/>
      </w:tblPr>
      <w:tblGrid>
        <w:gridCol w:w="679"/>
        <w:gridCol w:w="1589"/>
        <w:gridCol w:w="3004"/>
        <w:gridCol w:w="2914"/>
      </w:tblGrid>
      <w:tr w:rsidR="006955CC" w:rsidRPr="006955CC" w:rsidTr="00D0243D">
        <w:trPr>
          <w:trHeight w:val="435"/>
        </w:trPr>
        <w:tc>
          <w:tcPr>
            <w:tcW w:w="679" w:type="dxa"/>
            <w:shd w:val="clear" w:color="auto" w:fill="D9D9D9" w:themeFill="background1" w:themeFillShade="D9"/>
          </w:tcPr>
          <w:p w:rsidR="007F66E7" w:rsidRPr="006955CC" w:rsidRDefault="00D0243D" w:rsidP="00E51443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93" w:type="dxa"/>
            <w:gridSpan w:val="2"/>
            <w:shd w:val="clear" w:color="auto" w:fill="D9D9D9" w:themeFill="background1" w:themeFillShade="D9"/>
            <w:vAlign w:val="center"/>
          </w:tcPr>
          <w:p w:rsidR="007F66E7" w:rsidRPr="006955CC" w:rsidRDefault="007F66E7" w:rsidP="00E51443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  <w:t>Wyszczególnienie Zamówienia</w:t>
            </w:r>
            <w:r w:rsidR="00D0243D" w:rsidRPr="006955CC"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  <w:t xml:space="preserve"> dla Części 1</w:t>
            </w:r>
          </w:p>
        </w:tc>
        <w:tc>
          <w:tcPr>
            <w:tcW w:w="2914" w:type="dxa"/>
            <w:shd w:val="clear" w:color="auto" w:fill="D9D9D9" w:themeFill="background1" w:themeFillShade="D9"/>
            <w:vAlign w:val="center"/>
          </w:tcPr>
          <w:p w:rsidR="007F66E7" w:rsidRPr="006955CC" w:rsidRDefault="007F66E7" w:rsidP="00760AD9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  <w:t>Wartość netto w PLN</w:t>
            </w:r>
          </w:p>
        </w:tc>
      </w:tr>
      <w:tr w:rsidR="006955CC" w:rsidRPr="006955CC" w:rsidTr="00D0243D">
        <w:trPr>
          <w:trHeight w:val="736"/>
        </w:trPr>
        <w:tc>
          <w:tcPr>
            <w:tcW w:w="679" w:type="dxa"/>
            <w:vAlign w:val="center"/>
          </w:tcPr>
          <w:p w:rsidR="007F66E7" w:rsidRPr="006955CC" w:rsidRDefault="007F66E7" w:rsidP="007F66E7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1.</w:t>
            </w:r>
          </w:p>
        </w:tc>
        <w:tc>
          <w:tcPr>
            <w:tcW w:w="4593" w:type="dxa"/>
            <w:gridSpan w:val="2"/>
            <w:vAlign w:val="center"/>
          </w:tcPr>
          <w:p w:rsidR="007F66E7" w:rsidRPr="006955CC" w:rsidRDefault="007F66E7" w:rsidP="008D5EA2">
            <w:pPr>
              <w:suppressAutoHyphens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„Zamówienie podstawowe” (Faza I):</w:t>
            </w:r>
          </w:p>
        </w:tc>
        <w:tc>
          <w:tcPr>
            <w:tcW w:w="2914" w:type="dxa"/>
            <w:vAlign w:val="center"/>
          </w:tcPr>
          <w:p w:rsidR="007F66E7" w:rsidRPr="006955CC" w:rsidRDefault="00D0243D" w:rsidP="00760AD9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6955CC" w:rsidRPr="006955CC" w:rsidTr="00D0243D">
        <w:trPr>
          <w:trHeight w:val="691"/>
        </w:trPr>
        <w:tc>
          <w:tcPr>
            <w:tcW w:w="679" w:type="dxa"/>
            <w:vAlign w:val="center"/>
          </w:tcPr>
          <w:p w:rsidR="007F66E7" w:rsidRPr="006955CC" w:rsidRDefault="007F66E7" w:rsidP="007F66E7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2.</w:t>
            </w:r>
          </w:p>
        </w:tc>
        <w:tc>
          <w:tcPr>
            <w:tcW w:w="1589" w:type="dxa"/>
            <w:vMerge w:val="restart"/>
            <w:vAlign w:val="center"/>
          </w:tcPr>
          <w:p w:rsidR="007F66E7" w:rsidRPr="006955CC" w:rsidRDefault="007F66E7" w:rsidP="008D5EA2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„Zamówienie warunkowe” (Faza II i Faza III)</w:t>
            </w:r>
          </w:p>
        </w:tc>
        <w:tc>
          <w:tcPr>
            <w:tcW w:w="3004" w:type="dxa"/>
            <w:vAlign w:val="center"/>
          </w:tcPr>
          <w:p w:rsidR="007F66E7" w:rsidRPr="006955CC" w:rsidRDefault="007F66E7" w:rsidP="008D5EA2">
            <w:pPr>
              <w:suppressAutoHyphens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„zamówienie gwarantowane”:</w:t>
            </w:r>
          </w:p>
        </w:tc>
        <w:tc>
          <w:tcPr>
            <w:tcW w:w="2914" w:type="dxa"/>
            <w:vAlign w:val="center"/>
          </w:tcPr>
          <w:p w:rsidR="007F66E7" w:rsidRPr="006955CC" w:rsidRDefault="00D0243D" w:rsidP="00760AD9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6955CC" w:rsidRPr="006955CC" w:rsidTr="00D0243D">
        <w:trPr>
          <w:trHeight w:val="700"/>
        </w:trPr>
        <w:tc>
          <w:tcPr>
            <w:tcW w:w="679" w:type="dxa"/>
            <w:vAlign w:val="center"/>
          </w:tcPr>
          <w:p w:rsidR="007F66E7" w:rsidRPr="006955CC" w:rsidRDefault="007F66E7" w:rsidP="007F66E7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3.</w:t>
            </w:r>
          </w:p>
        </w:tc>
        <w:tc>
          <w:tcPr>
            <w:tcW w:w="1589" w:type="dxa"/>
            <w:vMerge/>
            <w:vAlign w:val="center"/>
          </w:tcPr>
          <w:p w:rsidR="007F66E7" w:rsidRPr="006955CC" w:rsidRDefault="007F66E7" w:rsidP="008D5EA2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</w:p>
        </w:tc>
        <w:tc>
          <w:tcPr>
            <w:tcW w:w="3004" w:type="dxa"/>
            <w:vAlign w:val="center"/>
          </w:tcPr>
          <w:p w:rsidR="007F66E7" w:rsidRPr="006955CC" w:rsidRDefault="007F66E7" w:rsidP="008D5EA2">
            <w:pPr>
              <w:suppressAutoHyphens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„zamówienie opcjonalne”:</w:t>
            </w:r>
          </w:p>
        </w:tc>
        <w:tc>
          <w:tcPr>
            <w:tcW w:w="2914" w:type="dxa"/>
            <w:vAlign w:val="center"/>
          </w:tcPr>
          <w:p w:rsidR="007F66E7" w:rsidRPr="006955CC" w:rsidRDefault="007F66E7" w:rsidP="00760AD9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i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i/>
                <w:sz w:val="24"/>
                <w:szCs w:val="24"/>
                <w:lang w:eastAsia="ar-SA"/>
              </w:rPr>
              <w:t>Nie dotyczy Części 1</w:t>
            </w:r>
          </w:p>
        </w:tc>
      </w:tr>
      <w:tr w:rsidR="006955CC" w:rsidRPr="006955CC" w:rsidTr="00D0243D">
        <w:trPr>
          <w:trHeight w:val="700"/>
        </w:trPr>
        <w:tc>
          <w:tcPr>
            <w:tcW w:w="679" w:type="dxa"/>
            <w:vAlign w:val="center"/>
          </w:tcPr>
          <w:p w:rsidR="007F66E7" w:rsidRPr="006955CC" w:rsidRDefault="007F66E7" w:rsidP="007F66E7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4.</w:t>
            </w:r>
          </w:p>
        </w:tc>
        <w:tc>
          <w:tcPr>
            <w:tcW w:w="4593" w:type="dxa"/>
            <w:gridSpan w:val="2"/>
            <w:vAlign w:val="center"/>
          </w:tcPr>
          <w:p w:rsidR="007F66E7" w:rsidRPr="006955CC" w:rsidRDefault="007F66E7" w:rsidP="008D5EA2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</w:p>
          <w:p w:rsidR="007F66E7" w:rsidRPr="006955CC" w:rsidRDefault="007F66E7" w:rsidP="00C0290E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 xml:space="preserve">RAZEM wartość netto w PLN </w:t>
            </w: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br/>
              <w:t>(poz.1.+poz.</w:t>
            </w:r>
            <w:r w:rsidR="008A436A"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2.</w:t>
            </w: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):</w:t>
            </w:r>
          </w:p>
        </w:tc>
        <w:tc>
          <w:tcPr>
            <w:tcW w:w="2914" w:type="dxa"/>
            <w:vAlign w:val="center"/>
          </w:tcPr>
          <w:p w:rsidR="007F66E7" w:rsidRPr="006955CC" w:rsidRDefault="00D0243D" w:rsidP="00760AD9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6955CC" w:rsidRPr="006955CC" w:rsidTr="00D0243D">
        <w:trPr>
          <w:trHeight w:val="700"/>
        </w:trPr>
        <w:tc>
          <w:tcPr>
            <w:tcW w:w="679" w:type="dxa"/>
            <w:vAlign w:val="center"/>
          </w:tcPr>
          <w:p w:rsidR="007F66E7" w:rsidRPr="006955CC" w:rsidRDefault="007F66E7" w:rsidP="007F66E7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5.</w:t>
            </w:r>
          </w:p>
        </w:tc>
        <w:tc>
          <w:tcPr>
            <w:tcW w:w="4593" w:type="dxa"/>
            <w:gridSpan w:val="2"/>
            <w:vAlign w:val="center"/>
          </w:tcPr>
          <w:p w:rsidR="007F66E7" w:rsidRPr="006955CC" w:rsidRDefault="007F66E7" w:rsidP="007F66E7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Stawka VAT:</w:t>
            </w:r>
          </w:p>
        </w:tc>
        <w:tc>
          <w:tcPr>
            <w:tcW w:w="2914" w:type="dxa"/>
            <w:vAlign w:val="center"/>
          </w:tcPr>
          <w:p w:rsidR="007F66E7" w:rsidRPr="006955CC" w:rsidRDefault="00D0243D" w:rsidP="00760AD9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6955CC" w:rsidRPr="006955CC" w:rsidTr="00D0243D">
        <w:trPr>
          <w:trHeight w:val="700"/>
        </w:trPr>
        <w:tc>
          <w:tcPr>
            <w:tcW w:w="679" w:type="dxa"/>
            <w:vAlign w:val="center"/>
          </w:tcPr>
          <w:p w:rsidR="007F66E7" w:rsidRPr="006955CC" w:rsidRDefault="007F66E7" w:rsidP="007F66E7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6.</w:t>
            </w:r>
          </w:p>
        </w:tc>
        <w:tc>
          <w:tcPr>
            <w:tcW w:w="4593" w:type="dxa"/>
            <w:gridSpan w:val="2"/>
            <w:vAlign w:val="center"/>
          </w:tcPr>
          <w:p w:rsidR="007F66E7" w:rsidRPr="006955CC" w:rsidRDefault="007F66E7" w:rsidP="008D5EA2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Wartość VAT:</w:t>
            </w:r>
          </w:p>
        </w:tc>
        <w:tc>
          <w:tcPr>
            <w:tcW w:w="2914" w:type="dxa"/>
            <w:vAlign w:val="center"/>
          </w:tcPr>
          <w:p w:rsidR="007F66E7" w:rsidRPr="006955CC" w:rsidRDefault="00D0243D" w:rsidP="00760AD9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6955CC" w:rsidRPr="006955CC" w:rsidTr="00D0243D">
        <w:trPr>
          <w:trHeight w:val="700"/>
        </w:trPr>
        <w:tc>
          <w:tcPr>
            <w:tcW w:w="679" w:type="dxa"/>
            <w:vAlign w:val="center"/>
          </w:tcPr>
          <w:p w:rsidR="007F66E7" w:rsidRPr="006955CC" w:rsidRDefault="007F66E7" w:rsidP="007F66E7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7.</w:t>
            </w:r>
          </w:p>
        </w:tc>
        <w:tc>
          <w:tcPr>
            <w:tcW w:w="4593" w:type="dxa"/>
            <w:gridSpan w:val="2"/>
            <w:vAlign w:val="center"/>
          </w:tcPr>
          <w:p w:rsidR="007F66E7" w:rsidRPr="006955CC" w:rsidRDefault="007F66E7" w:rsidP="008D5EA2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Całkowita wartość brutto w PLN</w:t>
            </w:r>
            <w:r w:rsidR="00D0243D"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 xml:space="preserve"> </w:t>
            </w:r>
            <w:r w:rsidR="00D0243D"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br/>
              <w:t>dla Części 1</w:t>
            </w: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 xml:space="preserve"> (poz. 4+poz.6):</w:t>
            </w:r>
          </w:p>
        </w:tc>
        <w:tc>
          <w:tcPr>
            <w:tcW w:w="2914" w:type="dxa"/>
            <w:vAlign w:val="center"/>
          </w:tcPr>
          <w:p w:rsidR="007F66E7" w:rsidRPr="006955CC" w:rsidRDefault="00D0243D" w:rsidP="00760AD9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  <w:t>....................................</w:t>
            </w:r>
          </w:p>
        </w:tc>
      </w:tr>
    </w:tbl>
    <w:p w:rsidR="00D0243D" w:rsidRPr="006955CC" w:rsidRDefault="00934176" w:rsidP="00D0243D">
      <w:pPr>
        <w:suppressAutoHyphens/>
        <w:spacing w:after="12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ab/>
      </w:r>
    </w:p>
    <w:p w:rsidR="00D0243D" w:rsidRPr="006955CC" w:rsidRDefault="00D0243D" w:rsidP="00D0243D">
      <w:pPr>
        <w:suppressAutoHyphens/>
        <w:spacing w:after="120" w:line="240" w:lineRule="auto"/>
        <w:jc w:val="center"/>
        <w:rPr>
          <w:rFonts w:ascii="Myriad Pro Light SemiExt" w:eastAsia="Times New Roman" w:hAnsi="Myriad Pro Light SemiExt" w:cs="Times New Roman"/>
          <w:b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Część 2:</w:t>
      </w:r>
      <w:r w:rsidRPr="006955CC">
        <w:rPr>
          <w:rFonts w:ascii="Myriad Pro Light SemiExt" w:eastAsia="Times New Roman" w:hAnsi="Myriad Pro Light SemiExt" w:cs="Times New Roman"/>
          <w:b/>
          <w:lang w:eastAsia="ar-SA"/>
        </w:rPr>
        <w:t xml:space="preserve"> </w:t>
      </w:r>
    </w:p>
    <w:p w:rsidR="00AD0200" w:rsidRPr="006955CC" w:rsidRDefault="00D0243D" w:rsidP="00C0290E">
      <w:pPr>
        <w:suppressAutoHyphens/>
        <w:spacing w:after="0" w:line="240" w:lineRule="auto"/>
        <w:ind w:left="567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Calibri" w:hAnsi="Myriad Pro Light SemiExt" w:cs="Arial"/>
          <w:b/>
          <w:sz w:val="24"/>
          <w:szCs w:val="24"/>
        </w:rPr>
        <w:lastRenderedPageBreak/>
        <w:t>element Komory - zestaw do pomiaru emisji przewodzonych/ promieniowanych</w:t>
      </w:r>
    </w:p>
    <w:p w:rsidR="00B65CFB" w:rsidRPr="006955CC" w:rsidRDefault="00B65CFB" w:rsidP="00C0290E">
      <w:pPr>
        <w:suppressAutoHyphens/>
        <w:spacing w:after="0" w:line="240" w:lineRule="auto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tbl>
      <w:tblPr>
        <w:tblStyle w:val="Tabela-Siatka"/>
        <w:tblW w:w="8186" w:type="dxa"/>
        <w:tblInd w:w="817" w:type="dxa"/>
        <w:tblLook w:val="04A0" w:firstRow="1" w:lastRow="0" w:firstColumn="1" w:lastColumn="0" w:noHBand="0" w:noVBand="1"/>
      </w:tblPr>
      <w:tblGrid>
        <w:gridCol w:w="679"/>
        <w:gridCol w:w="1873"/>
        <w:gridCol w:w="2720"/>
        <w:gridCol w:w="2914"/>
      </w:tblGrid>
      <w:tr w:rsidR="006955CC" w:rsidRPr="006955CC" w:rsidTr="00D0243D">
        <w:trPr>
          <w:trHeight w:val="435"/>
        </w:trPr>
        <w:tc>
          <w:tcPr>
            <w:tcW w:w="679" w:type="dxa"/>
            <w:shd w:val="clear" w:color="auto" w:fill="D9D9D9" w:themeFill="background1" w:themeFillShade="D9"/>
          </w:tcPr>
          <w:p w:rsidR="00D0243D" w:rsidRPr="006955CC" w:rsidRDefault="00D0243D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93" w:type="dxa"/>
            <w:gridSpan w:val="2"/>
            <w:shd w:val="clear" w:color="auto" w:fill="D9D9D9" w:themeFill="background1" w:themeFillShade="D9"/>
            <w:vAlign w:val="center"/>
          </w:tcPr>
          <w:p w:rsidR="00D0243D" w:rsidRPr="006955CC" w:rsidRDefault="00D0243D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  <w:t xml:space="preserve">Wyszczególnienie Zamówienia dla Części 2 </w:t>
            </w:r>
          </w:p>
        </w:tc>
        <w:tc>
          <w:tcPr>
            <w:tcW w:w="2914" w:type="dxa"/>
            <w:shd w:val="clear" w:color="auto" w:fill="D9D9D9" w:themeFill="background1" w:themeFillShade="D9"/>
            <w:vAlign w:val="center"/>
          </w:tcPr>
          <w:p w:rsidR="00D0243D" w:rsidRPr="006955CC" w:rsidRDefault="00D0243D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  <w:t>Wartość netto w PLN</w:t>
            </w:r>
          </w:p>
        </w:tc>
      </w:tr>
      <w:tr w:rsidR="006955CC" w:rsidRPr="006955CC" w:rsidTr="00D0243D">
        <w:trPr>
          <w:trHeight w:val="736"/>
        </w:trPr>
        <w:tc>
          <w:tcPr>
            <w:tcW w:w="679" w:type="dxa"/>
            <w:vAlign w:val="center"/>
          </w:tcPr>
          <w:p w:rsidR="00D0243D" w:rsidRPr="006955CC" w:rsidRDefault="00D0243D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1.</w:t>
            </w:r>
          </w:p>
        </w:tc>
        <w:tc>
          <w:tcPr>
            <w:tcW w:w="4593" w:type="dxa"/>
            <w:gridSpan w:val="2"/>
            <w:vAlign w:val="center"/>
          </w:tcPr>
          <w:p w:rsidR="00D0243D" w:rsidRPr="006955CC" w:rsidRDefault="00D0243D" w:rsidP="0078303A">
            <w:pPr>
              <w:suppressAutoHyphens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„Zamówienie podstawowe” (Faza I):</w:t>
            </w:r>
          </w:p>
        </w:tc>
        <w:tc>
          <w:tcPr>
            <w:tcW w:w="2914" w:type="dxa"/>
            <w:vAlign w:val="center"/>
          </w:tcPr>
          <w:p w:rsidR="00D0243D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6955CC" w:rsidRPr="006955CC" w:rsidTr="00D0243D">
        <w:trPr>
          <w:trHeight w:val="691"/>
        </w:trPr>
        <w:tc>
          <w:tcPr>
            <w:tcW w:w="679" w:type="dxa"/>
            <w:vAlign w:val="center"/>
          </w:tcPr>
          <w:p w:rsidR="00D0243D" w:rsidRPr="006955CC" w:rsidRDefault="00D0243D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2.</w:t>
            </w:r>
          </w:p>
        </w:tc>
        <w:tc>
          <w:tcPr>
            <w:tcW w:w="1873" w:type="dxa"/>
            <w:vMerge w:val="restart"/>
            <w:vAlign w:val="center"/>
          </w:tcPr>
          <w:p w:rsidR="00D0243D" w:rsidRPr="006955CC" w:rsidRDefault="00D0243D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„Zamówienie warunkowe” (Faza II i Faza III)</w:t>
            </w:r>
          </w:p>
        </w:tc>
        <w:tc>
          <w:tcPr>
            <w:tcW w:w="2720" w:type="dxa"/>
            <w:vAlign w:val="center"/>
          </w:tcPr>
          <w:p w:rsidR="00D0243D" w:rsidRPr="006955CC" w:rsidRDefault="00D0243D" w:rsidP="0078303A">
            <w:pPr>
              <w:suppressAutoHyphens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„zamówienie gwarantowane”:</w:t>
            </w:r>
          </w:p>
        </w:tc>
        <w:tc>
          <w:tcPr>
            <w:tcW w:w="2914" w:type="dxa"/>
            <w:vAlign w:val="center"/>
          </w:tcPr>
          <w:p w:rsidR="00D0243D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6955CC" w:rsidRPr="006955CC" w:rsidTr="00D0243D">
        <w:trPr>
          <w:trHeight w:val="700"/>
        </w:trPr>
        <w:tc>
          <w:tcPr>
            <w:tcW w:w="679" w:type="dxa"/>
            <w:vAlign w:val="center"/>
          </w:tcPr>
          <w:p w:rsidR="00D0243D" w:rsidRPr="006955CC" w:rsidRDefault="00D0243D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3.</w:t>
            </w:r>
          </w:p>
        </w:tc>
        <w:tc>
          <w:tcPr>
            <w:tcW w:w="1873" w:type="dxa"/>
            <w:vMerge/>
            <w:vAlign w:val="center"/>
          </w:tcPr>
          <w:p w:rsidR="00D0243D" w:rsidRPr="006955CC" w:rsidRDefault="00D0243D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</w:p>
        </w:tc>
        <w:tc>
          <w:tcPr>
            <w:tcW w:w="2720" w:type="dxa"/>
            <w:vAlign w:val="center"/>
          </w:tcPr>
          <w:p w:rsidR="00D0243D" w:rsidRPr="006955CC" w:rsidRDefault="00D0243D" w:rsidP="0078303A">
            <w:pPr>
              <w:suppressAutoHyphens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„zamówienie opcjonalne”</w:t>
            </w:r>
            <w:r w:rsidR="00C0290E"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 xml:space="preserve"> (</w:t>
            </w:r>
            <w:r w:rsidR="00C0290E" w:rsidRPr="006955C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Tester radiokomunikacyjny):</w:t>
            </w:r>
          </w:p>
        </w:tc>
        <w:tc>
          <w:tcPr>
            <w:tcW w:w="2914" w:type="dxa"/>
            <w:vAlign w:val="center"/>
          </w:tcPr>
          <w:p w:rsidR="00D0243D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i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6955CC" w:rsidRPr="006955CC" w:rsidTr="00C0290E">
        <w:trPr>
          <w:trHeight w:val="780"/>
        </w:trPr>
        <w:tc>
          <w:tcPr>
            <w:tcW w:w="679" w:type="dxa"/>
            <w:vAlign w:val="center"/>
          </w:tcPr>
          <w:p w:rsidR="00D0243D" w:rsidRPr="006955CC" w:rsidRDefault="00D0243D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4.</w:t>
            </w:r>
          </w:p>
        </w:tc>
        <w:tc>
          <w:tcPr>
            <w:tcW w:w="4593" w:type="dxa"/>
            <w:gridSpan w:val="2"/>
            <w:vAlign w:val="center"/>
          </w:tcPr>
          <w:p w:rsidR="00D0243D" w:rsidRPr="006955CC" w:rsidRDefault="00D0243D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</w:p>
          <w:p w:rsidR="00D0243D" w:rsidRPr="006955CC" w:rsidRDefault="00D0243D" w:rsidP="00C0290E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 xml:space="preserve">RAZEM wartość netto w PLN </w:t>
            </w: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br/>
              <w:t>(poz.1.+poz.2.+poz.3.):</w:t>
            </w:r>
          </w:p>
        </w:tc>
        <w:tc>
          <w:tcPr>
            <w:tcW w:w="2914" w:type="dxa"/>
            <w:vAlign w:val="center"/>
          </w:tcPr>
          <w:p w:rsidR="00D0243D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6955CC" w:rsidRPr="006955CC" w:rsidTr="00D0243D">
        <w:trPr>
          <w:trHeight w:val="700"/>
        </w:trPr>
        <w:tc>
          <w:tcPr>
            <w:tcW w:w="679" w:type="dxa"/>
            <w:vAlign w:val="center"/>
          </w:tcPr>
          <w:p w:rsidR="00D0243D" w:rsidRPr="006955CC" w:rsidRDefault="00D0243D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5.</w:t>
            </w:r>
          </w:p>
        </w:tc>
        <w:tc>
          <w:tcPr>
            <w:tcW w:w="4593" w:type="dxa"/>
            <w:gridSpan w:val="2"/>
            <w:vAlign w:val="center"/>
          </w:tcPr>
          <w:p w:rsidR="00D0243D" w:rsidRPr="006955CC" w:rsidRDefault="00D0243D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Stawka VAT:</w:t>
            </w:r>
          </w:p>
        </w:tc>
        <w:tc>
          <w:tcPr>
            <w:tcW w:w="2914" w:type="dxa"/>
            <w:vAlign w:val="center"/>
          </w:tcPr>
          <w:p w:rsidR="00D0243D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6955CC" w:rsidRPr="006955CC" w:rsidTr="00D0243D">
        <w:trPr>
          <w:trHeight w:val="700"/>
        </w:trPr>
        <w:tc>
          <w:tcPr>
            <w:tcW w:w="679" w:type="dxa"/>
            <w:vAlign w:val="center"/>
          </w:tcPr>
          <w:p w:rsidR="00D0243D" w:rsidRPr="006955CC" w:rsidRDefault="00D0243D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6.</w:t>
            </w:r>
          </w:p>
        </w:tc>
        <w:tc>
          <w:tcPr>
            <w:tcW w:w="4593" w:type="dxa"/>
            <w:gridSpan w:val="2"/>
            <w:vAlign w:val="center"/>
          </w:tcPr>
          <w:p w:rsidR="00D0243D" w:rsidRPr="006955CC" w:rsidRDefault="00D0243D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Wartość VAT:</w:t>
            </w:r>
          </w:p>
        </w:tc>
        <w:tc>
          <w:tcPr>
            <w:tcW w:w="2914" w:type="dxa"/>
            <w:vAlign w:val="center"/>
          </w:tcPr>
          <w:p w:rsidR="00D0243D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D0243D" w:rsidRPr="006955CC" w:rsidTr="00D0243D">
        <w:trPr>
          <w:trHeight w:val="700"/>
        </w:trPr>
        <w:tc>
          <w:tcPr>
            <w:tcW w:w="679" w:type="dxa"/>
            <w:vAlign w:val="center"/>
          </w:tcPr>
          <w:p w:rsidR="00D0243D" w:rsidRPr="006955CC" w:rsidRDefault="00D0243D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7.</w:t>
            </w:r>
          </w:p>
        </w:tc>
        <w:tc>
          <w:tcPr>
            <w:tcW w:w="4593" w:type="dxa"/>
            <w:gridSpan w:val="2"/>
            <w:vAlign w:val="center"/>
          </w:tcPr>
          <w:p w:rsidR="00D0243D" w:rsidRPr="006955CC" w:rsidRDefault="00D0243D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 xml:space="preserve">Całkowita wartość brutto w PLN </w:t>
            </w: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br/>
              <w:t>dla Części 2 (poz. 4+poz.6):</w:t>
            </w:r>
          </w:p>
        </w:tc>
        <w:tc>
          <w:tcPr>
            <w:tcW w:w="2914" w:type="dxa"/>
            <w:vAlign w:val="center"/>
          </w:tcPr>
          <w:p w:rsidR="00D0243D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  <w:t>....................................</w:t>
            </w:r>
          </w:p>
        </w:tc>
      </w:tr>
    </w:tbl>
    <w:p w:rsidR="00D0243D" w:rsidRPr="006955CC" w:rsidRDefault="00D0243D" w:rsidP="00D168FB">
      <w:pPr>
        <w:suppressAutoHyphens/>
        <w:spacing w:after="0" w:line="240" w:lineRule="auto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p w:rsidR="00D0243D" w:rsidRPr="006955CC" w:rsidRDefault="00D0243D" w:rsidP="00D168FB">
      <w:pPr>
        <w:suppressAutoHyphens/>
        <w:spacing w:after="0" w:line="240" w:lineRule="auto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p w:rsidR="00C0290E" w:rsidRPr="006955CC" w:rsidRDefault="00C0290E" w:rsidP="00C0290E">
      <w:pPr>
        <w:suppressAutoHyphens/>
        <w:spacing w:after="120" w:line="240" w:lineRule="auto"/>
        <w:jc w:val="center"/>
        <w:rPr>
          <w:rFonts w:ascii="Myriad Pro Light SemiExt" w:eastAsia="Times New Roman" w:hAnsi="Myriad Pro Light SemiExt" w:cs="Times New Roman"/>
          <w:b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Część 3:</w:t>
      </w:r>
      <w:r w:rsidRPr="006955CC">
        <w:rPr>
          <w:rFonts w:ascii="Myriad Pro Light SemiExt" w:eastAsia="Times New Roman" w:hAnsi="Myriad Pro Light SemiExt" w:cs="Times New Roman"/>
          <w:b/>
          <w:lang w:eastAsia="ar-SA"/>
        </w:rPr>
        <w:t xml:space="preserve"> </w:t>
      </w:r>
    </w:p>
    <w:p w:rsidR="00D0243D" w:rsidRPr="006955CC" w:rsidRDefault="00C0290E" w:rsidP="00C0290E">
      <w:pPr>
        <w:suppressAutoHyphens/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element Komory - zestaw  do badań odporności promieniowanej</w:t>
      </w:r>
    </w:p>
    <w:p w:rsidR="00D0243D" w:rsidRPr="006955CC" w:rsidRDefault="00D0243D" w:rsidP="00D168FB">
      <w:pPr>
        <w:suppressAutoHyphens/>
        <w:spacing w:after="0" w:line="240" w:lineRule="auto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tbl>
      <w:tblPr>
        <w:tblStyle w:val="Tabela-Siatka"/>
        <w:tblW w:w="8186" w:type="dxa"/>
        <w:tblInd w:w="817" w:type="dxa"/>
        <w:tblLook w:val="04A0" w:firstRow="1" w:lastRow="0" w:firstColumn="1" w:lastColumn="0" w:noHBand="0" w:noVBand="1"/>
      </w:tblPr>
      <w:tblGrid>
        <w:gridCol w:w="679"/>
        <w:gridCol w:w="1873"/>
        <w:gridCol w:w="2720"/>
        <w:gridCol w:w="2914"/>
      </w:tblGrid>
      <w:tr w:rsidR="006955CC" w:rsidRPr="006955CC" w:rsidTr="0078303A">
        <w:trPr>
          <w:trHeight w:val="435"/>
        </w:trPr>
        <w:tc>
          <w:tcPr>
            <w:tcW w:w="679" w:type="dxa"/>
            <w:shd w:val="clear" w:color="auto" w:fill="D9D9D9" w:themeFill="background1" w:themeFillShade="D9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93" w:type="dxa"/>
            <w:gridSpan w:val="2"/>
            <w:shd w:val="clear" w:color="auto" w:fill="D9D9D9" w:themeFill="background1" w:themeFillShade="D9"/>
            <w:vAlign w:val="center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  <w:t xml:space="preserve">Wyszczególnienie Zamówienia dla Części 3 </w:t>
            </w:r>
          </w:p>
        </w:tc>
        <w:tc>
          <w:tcPr>
            <w:tcW w:w="2914" w:type="dxa"/>
            <w:shd w:val="clear" w:color="auto" w:fill="D9D9D9" w:themeFill="background1" w:themeFillShade="D9"/>
            <w:vAlign w:val="center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  <w:t>Wartość netto w PLN</w:t>
            </w:r>
          </w:p>
        </w:tc>
      </w:tr>
      <w:tr w:rsidR="006955CC" w:rsidRPr="006955CC" w:rsidTr="0078303A">
        <w:trPr>
          <w:trHeight w:val="736"/>
        </w:trPr>
        <w:tc>
          <w:tcPr>
            <w:tcW w:w="679" w:type="dxa"/>
            <w:vAlign w:val="center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1.</w:t>
            </w:r>
          </w:p>
        </w:tc>
        <w:tc>
          <w:tcPr>
            <w:tcW w:w="4593" w:type="dxa"/>
            <w:gridSpan w:val="2"/>
            <w:vAlign w:val="center"/>
          </w:tcPr>
          <w:p w:rsidR="00C0290E" w:rsidRPr="006955CC" w:rsidRDefault="00C0290E" w:rsidP="0078303A">
            <w:pPr>
              <w:suppressAutoHyphens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„Zamówienie podstawowe” (Faza I):</w:t>
            </w:r>
          </w:p>
        </w:tc>
        <w:tc>
          <w:tcPr>
            <w:tcW w:w="2914" w:type="dxa"/>
            <w:vAlign w:val="center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6955CC" w:rsidRPr="006955CC" w:rsidTr="0078303A">
        <w:trPr>
          <w:trHeight w:val="691"/>
        </w:trPr>
        <w:tc>
          <w:tcPr>
            <w:tcW w:w="679" w:type="dxa"/>
            <w:vAlign w:val="center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2.</w:t>
            </w:r>
          </w:p>
        </w:tc>
        <w:tc>
          <w:tcPr>
            <w:tcW w:w="1873" w:type="dxa"/>
            <w:vMerge w:val="restart"/>
            <w:vAlign w:val="center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„Zamówienie warunkowe” (Faza II i Faza III)</w:t>
            </w:r>
          </w:p>
        </w:tc>
        <w:tc>
          <w:tcPr>
            <w:tcW w:w="2720" w:type="dxa"/>
            <w:vAlign w:val="center"/>
          </w:tcPr>
          <w:p w:rsidR="00C0290E" w:rsidRPr="006955CC" w:rsidRDefault="00C0290E" w:rsidP="0078303A">
            <w:pPr>
              <w:suppressAutoHyphens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„zamówienie gwarantowane”:</w:t>
            </w:r>
          </w:p>
        </w:tc>
        <w:tc>
          <w:tcPr>
            <w:tcW w:w="2914" w:type="dxa"/>
            <w:vAlign w:val="center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6955CC" w:rsidRPr="006955CC" w:rsidTr="0078303A">
        <w:trPr>
          <w:trHeight w:val="700"/>
        </w:trPr>
        <w:tc>
          <w:tcPr>
            <w:tcW w:w="679" w:type="dxa"/>
            <w:vAlign w:val="center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3.</w:t>
            </w:r>
          </w:p>
        </w:tc>
        <w:tc>
          <w:tcPr>
            <w:tcW w:w="1873" w:type="dxa"/>
            <w:vMerge/>
            <w:vAlign w:val="center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</w:p>
        </w:tc>
        <w:tc>
          <w:tcPr>
            <w:tcW w:w="2720" w:type="dxa"/>
            <w:vAlign w:val="center"/>
          </w:tcPr>
          <w:p w:rsidR="00C0290E" w:rsidRPr="006955CC" w:rsidRDefault="00C0290E" w:rsidP="00060BA8">
            <w:pPr>
              <w:suppressAutoHyphens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 xml:space="preserve">„zamówienie opcjonalne” </w:t>
            </w:r>
            <w:r w:rsidR="00060BA8"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(</w:t>
            </w:r>
            <w:r w:rsidR="00060BA8" w:rsidRPr="006955C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Pomiar odporności promieniowej </w:t>
            </w:r>
            <w:r w:rsidR="00060BA8" w:rsidRPr="006955CC">
              <w:rPr>
                <w:rFonts w:ascii="Myriad Pro Light SemiExt" w:eastAsia="Calibri" w:hAnsi="Myriad Pro Light SemiExt" w:cs="Arial"/>
                <w:sz w:val="20"/>
                <w:szCs w:val="20"/>
              </w:rPr>
              <w:t>w zakresie od 18 GHz do 40 GHz zgodnie z MIL-STD-461</w:t>
            </w:r>
            <w:r w:rsidR="00060BA8" w:rsidRPr="006955C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):</w:t>
            </w:r>
          </w:p>
        </w:tc>
        <w:tc>
          <w:tcPr>
            <w:tcW w:w="2914" w:type="dxa"/>
            <w:vAlign w:val="center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i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6955CC" w:rsidRPr="006955CC" w:rsidTr="0078303A">
        <w:trPr>
          <w:trHeight w:val="780"/>
        </w:trPr>
        <w:tc>
          <w:tcPr>
            <w:tcW w:w="679" w:type="dxa"/>
            <w:vAlign w:val="center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4.</w:t>
            </w:r>
          </w:p>
        </w:tc>
        <w:tc>
          <w:tcPr>
            <w:tcW w:w="4593" w:type="dxa"/>
            <w:gridSpan w:val="2"/>
            <w:vAlign w:val="center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</w:p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 xml:space="preserve">RAZEM wartość netto w PLN </w:t>
            </w: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br/>
              <w:t>(poz.1.+poz.2.+poz.3.):</w:t>
            </w:r>
          </w:p>
        </w:tc>
        <w:tc>
          <w:tcPr>
            <w:tcW w:w="2914" w:type="dxa"/>
            <w:vAlign w:val="center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6955CC" w:rsidRPr="006955CC" w:rsidTr="0078303A">
        <w:trPr>
          <w:trHeight w:val="700"/>
        </w:trPr>
        <w:tc>
          <w:tcPr>
            <w:tcW w:w="679" w:type="dxa"/>
            <w:vAlign w:val="center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5.</w:t>
            </w:r>
          </w:p>
        </w:tc>
        <w:tc>
          <w:tcPr>
            <w:tcW w:w="4593" w:type="dxa"/>
            <w:gridSpan w:val="2"/>
            <w:vAlign w:val="center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Stawka VAT:</w:t>
            </w:r>
          </w:p>
        </w:tc>
        <w:tc>
          <w:tcPr>
            <w:tcW w:w="2914" w:type="dxa"/>
            <w:vAlign w:val="center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6955CC" w:rsidRPr="006955CC" w:rsidTr="0078303A">
        <w:trPr>
          <w:trHeight w:val="700"/>
        </w:trPr>
        <w:tc>
          <w:tcPr>
            <w:tcW w:w="679" w:type="dxa"/>
            <w:vAlign w:val="center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lastRenderedPageBreak/>
              <w:t>6.</w:t>
            </w:r>
          </w:p>
        </w:tc>
        <w:tc>
          <w:tcPr>
            <w:tcW w:w="4593" w:type="dxa"/>
            <w:gridSpan w:val="2"/>
            <w:vAlign w:val="center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Wartość VAT:</w:t>
            </w:r>
          </w:p>
        </w:tc>
        <w:tc>
          <w:tcPr>
            <w:tcW w:w="2914" w:type="dxa"/>
            <w:vAlign w:val="center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C0290E" w:rsidRPr="006955CC" w:rsidTr="0078303A">
        <w:trPr>
          <w:trHeight w:val="700"/>
        </w:trPr>
        <w:tc>
          <w:tcPr>
            <w:tcW w:w="679" w:type="dxa"/>
            <w:vAlign w:val="center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7.</w:t>
            </w:r>
          </w:p>
        </w:tc>
        <w:tc>
          <w:tcPr>
            <w:tcW w:w="4593" w:type="dxa"/>
            <w:gridSpan w:val="2"/>
            <w:vAlign w:val="center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 xml:space="preserve">Całkowita wartość brutto w PLN </w:t>
            </w: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br/>
              <w:t>dla Części 3 (poz. 4+poz.6):</w:t>
            </w:r>
          </w:p>
        </w:tc>
        <w:tc>
          <w:tcPr>
            <w:tcW w:w="2914" w:type="dxa"/>
            <w:vAlign w:val="center"/>
          </w:tcPr>
          <w:p w:rsidR="00C0290E" w:rsidRPr="006955CC" w:rsidRDefault="00C0290E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  <w:t>....................................</w:t>
            </w:r>
          </w:p>
        </w:tc>
      </w:tr>
    </w:tbl>
    <w:p w:rsidR="00B65CFB" w:rsidRPr="006955CC" w:rsidRDefault="00B65CFB" w:rsidP="00D168FB">
      <w:pPr>
        <w:suppressAutoHyphens/>
        <w:spacing w:after="0" w:line="240" w:lineRule="auto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p w:rsidR="00C0290E" w:rsidRPr="006955CC" w:rsidRDefault="00D168FB" w:rsidP="00C0290E">
      <w:pPr>
        <w:pStyle w:val="Akapitzlist"/>
        <w:numPr>
          <w:ilvl w:val="0"/>
          <w:numId w:val="39"/>
        </w:numPr>
        <w:suppressAutoHyphens/>
        <w:spacing w:line="240" w:lineRule="auto"/>
        <w:jc w:val="both"/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Zadanie nr 2 –  opracowanie dokumentacji projektowej stanowiska do badania odporności urządzeń i systemów techniki morskiej na oddziaływanie pól elektromagnetycznych impulsowych wysokiej mocy wraz z dostawą, montażem, uruchomieniem stanowiska i pełnieniem nadzoru autorskiego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(Część 4</w:t>
      </w:r>
      <w:r w:rsidR="008279B5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="00C0290E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)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="008D5EA2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za cenę brutto …………………………… zł,</w:t>
      </w:r>
      <w:r w:rsidR="008279B5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="008D5EA2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(słownie: ……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…….</w:t>
      </w:r>
      <w:r w:rsidR="008D5EA2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……………..)</w:t>
      </w:r>
      <w:r w:rsidR="008279B5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, </w:t>
      </w:r>
      <w:r w:rsidR="008A436A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w tym:</w:t>
      </w:r>
    </w:p>
    <w:tbl>
      <w:tblPr>
        <w:tblStyle w:val="Tabela-Siatka"/>
        <w:tblW w:w="88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86"/>
        <w:gridCol w:w="1674"/>
        <w:gridCol w:w="2410"/>
        <w:gridCol w:w="2516"/>
      </w:tblGrid>
      <w:tr w:rsidR="006955CC" w:rsidRPr="006955CC" w:rsidTr="00F31876">
        <w:trPr>
          <w:trHeight w:val="435"/>
        </w:trPr>
        <w:tc>
          <w:tcPr>
            <w:tcW w:w="709" w:type="dxa"/>
            <w:shd w:val="clear" w:color="auto" w:fill="D9D9D9" w:themeFill="background1" w:themeFillShade="D9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  <w:t xml:space="preserve">Wyszczególnienie Zamówienia dla Części 4 </w:t>
            </w:r>
          </w:p>
        </w:tc>
        <w:tc>
          <w:tcPr>
            <w:tcW w:w="2516" w:type="dxa"/>
            <w:shd w:val="clear" w:color="auto" w:fill="D9D9D9" w:themeFill="background1" w:themeFillShade="D9"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  <w:t>Wartość netto w PLN</w:t>
            </w:r>
          </w:p>
        </w:tc>
      </w:tr>
      <w:tr w:rsidR="006955CC" w:rsidRPr="006955CC" w:rsidTr="00F31876">
        <w:trPr>
          <w:trHeight w:val="736"/>
        </w:trPr>
        <w:tc>
          <w:tcPr>
            <w:tcW w:w="709" w:type="dxa"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1.</w:t>
            </w:r>
          </w:p>
        </w:tc>
        <w:tc>
          <w:tcPr>
            <w:tcW w:w="5670" w:type="dxa"/>
            <w:gridSpan w:val="3"/>
            <w:vAlign w:val="center"/>
          </w:tcPr>
          <w:p w:rsidR="00F31876" w:rsidRPr="006955CC" w:rsidRDefault="00F31876" w:rsidP="0078303A">
            <w:pPr>
              <w:suppressAutoHyphens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„Zamówienie podstawowe” (Faza I):</w:t>
            </w:r>
          </w:p>
        </w:tc>
        <w:tc>
          <w:tcPr>
            <w:tcW w:w="2516" w:type="dxa"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6955CC" w:rsidRPr="006955CC" w:rsidTr="00F31876">
        <w:trPr>
          <w:trHeight w:val="691"/>
        </w:trPr>
        <w:tc>
          <w:tcPr>
            <w:tcW w:w="709" w:type="dxa"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2.</w:t>
            </w:r>
          </w:p>
        </w:tc>
        <w:tc>
          <w:tcPr>
            <w:tcW w:w="1586" w:type="dxa"/>
            <w:vMerge w:val="restart"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„Zamówienie warunkowe” (Faza II i Faza III)</w:t>
            </w:r>
          </w:p>
        </w:tc>
        <w:tc>
          <w:tcPr>
            <w:tcW w:w="4084" w:type="dxa"/>
            <w:gridSpan w:val="2"/>
            <w:vAlign w:val="center"/>
          </w:tcPr>
          <w:p w:rsidR="00F31876" w:rsidRPr="006955CC" w:rsidRDefault="00F31876" w:rsidP="0078303A">
            <w:pPr>
              <w:suppressAutoHyphens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„zamówienie gwarantowane”:</w:t>
            </w:r>
          </w:p>
        </w:tc>
        <w:tc>
          <w:tcPr>
            <w:tcW w:w="2516" w:type="dxa"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6955CC" w:rsidRPr="006955CC" w:rsidTr="00F31876">
        <w:trPr>
          <w:trHeight w:val="477"/>
        </w:trPr>
        <w:tc>
          <w:tcPr>
            <w:tcW w:w="709" w:type="dxa"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3.</w:t>
            </w:r>
          </w:p>
        </w:tc>
        <w:tc>
          <w:tcPr>
            <w:tcW w:w="1586" w:type="dxa"/>
            <w:vMerge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</w:p>
        </w:tc>
        <w:tc>
          <w:tcPr>
            <w:tcW w:w="1674" w:type="dxa"/>
            <w:vMerge w:val="restart"/>
            <w:vAlign w:val="center"/>
          </w:tcPr>
          <w:p w:rsidR="00F31876" w:rsidRPr="006955CC" w:rsidRDefault="00F31876" w:rsidP="0078303A">
            <w:pPr>
              <w:suppressAutoHyphens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„zamówienie opcjonalne”</w:t>
            </w:r>
          </w:p>
        </w:tc>
        <w:tc>
          <w:tcPr>
            <w:tcW w:w="2410" w:type="dxa"/>
            <w:vAlign w:val="center"/>
          </w:tcPr>
          <w:p w:rsidR="00F31876" w:rsidRPr="006955CC" w:rsidRDefault="008A436A" w:rsidP="0078303A">
            <w:pPr>
              <w:suppressAutoHyphens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  <w:t>Namiot ekranowany (do badań poza Komorą)</w:t>
            </w:r>
          </w:p>
        </w:tc>
        <w:tc>
          <w:tcPr>
            <w:tcW w:w="2516" w:type="dxa"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i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6955CC" w:rsidRPr="006955CC" w:rsidTr="00F31876">
        <w:trPr>
          <w:trHeight w:val="555"/>
        </w:trPr>
        <w:tc>
          <w:tcPr>
            <w:tcW w:w="709" w:type="dxa"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4.</w:t>
            </w:r>
          </w:p>
        </w:tc>
        <w:tc>
          <w:tcPr>
            <w:tcW w:w="1586" w:type="dxa"/>
            <w:vMerge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</w:p>
        </w:tc>
        <w:tc>
          <w:tcPr>
            <w:tcW w:w="1674" w:type="dxa"/>
            <w:vMerge/>
            <w:vAlign w:val="center"/>
          </w:tcPr>
          <w:p w:rsidR="00F31876" w:rsidRPr="006955CC" w:rsidRDefault="00F31876" w:rsidP="0078303A">
            <w:pPr>
              <w:suppressAutoHyphens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F31876" w:rsidRPr="006955CC" w:rsidRDefault="008A436A" w:rsidP="0078303A">
            <w:pPr>
              <w:suppressAutoHyphens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</w:pPr>
            <w:r w:rsidRPr="006955CC">
              <w:rPr>
                <w:rFonts w:ascii="Myriad Pro Light SemiExt" w:eastAsia="Calibri" w:hAnsi="Myriad Pro Light SemiExt" w:cs="Arial"/>
                <w:sz w:val="20"/>
                <w:szCs w:val="20"/>
              </w:rPr>
              <w:t>Materiał do budowy płaszczyzny uziemiającej</w:t>
            </w:r>
          </w:p>
        </w:tc>
        <w:tc>
          <w:tcPr>
            <w:tcW w:w="2516" w:type="dxa"/>
            <w:vAlign w:val="center"/>
          </w:tcPr>
          <w:p w:rsidR="00F31876" w:rsidRPr="006955CC" w:rsidRDefault="008A436A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6955CC" w:rsidRPr="006955CC" w:rsidTr="008A436A">
        <w:trPr>
          <w:trHeight w:val="780"/>
        </w:trPr>
        <w:tc>
          <w:tcPr>
            <w:tcW w:w="709" w:type="dxa"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5.</w:t>
            </w:r>
          </w:p>
        </w:tc>
        <w:tc>
          <w:tcPr>
            <w:tcW w:w="5670" w:type="dxa"/>
            <w:gridSpan w:val="3"/>
            <w:vAlign w:val="center"/>
          </w:tcPr>
          <w:p w:rsidR="00F31876" w:rsidRPr="006955CC" w:rsidRDefault="00F31876" w:rsidP="008A436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 xml:space="preserve">RAZEM wartość netto w PLN </w:t>
            </w: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br/>
              <w:t>(poz.1.+poz.2.+poz.3.</w:t>
            </w:r>
            <w:r w:rsidR="008A436A"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+poz.4.</w:t>
            </w: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):</w:t>
            </w:r>
          </w:p>
        </w:tc>
        <w:tc>
          <w:tcPr>
            <w:tcW w:w="2516" w:type="dxa"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6955CC" w:rsidRPr="006955CC" w:rsidTr="00F31876">
        <w:trPr>
          <w:trHeight w:val="700"/>
        </w:trPr>
        <w:tc>
          <w:tcPr>
            <w:tcW w:w="709" w:type="dxa"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6.</w:t>
            </w:r>
          </w:p>
        </w:tc>
        <w:tc>
          <w:tcPr>
            <w:tcW w:w="5670" w:type="dxa"/>
            <w:gridSpan w:val="3"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Stawka VAT:</w:t>
            </w:r>
          </w:p>
        </w:tc>
        <w:tc>
          <w:tcPr>
            <w:tcW w:w="2516" w:type="dxa"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6955CC" w:rsidRPr="006955CC" w:rsidTr="00F31876">
        <w:trPr>
          <w:trHeight w:val="700"/>
        </w:trPr>
        <w:tc>
          <w:tcPr>
            <w:tcW w:w="709" w:type="dxa"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7.</w:t>
            </w:r>
          </w:p>
        </w:tc>
        <w:tc>
          <w:tcPr>
            <w:tcW w:w="5670" w:type="dxa"/>
            <w:gridSpan w:val="3"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Wartość VAT:</w:t>
            </w:r>
          </w:p>
        </w:tc>
        <w:tc>
          <w:tcPr>
            <w:tcW w:w="2516" w:type="dxa"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ar-SA"/>
              </w:rPr>
              <w:t>....................................</w:t>
            </w:r>
          </w:p>
        </w:tc>
      </w:tr>
      <w:tr w:rsidR="00F31876" w:rsidRPr="006955CC" w:rsidTr="00F31876">
        <w:trPr>
          <w:trHeight w:val="700"/>
        </w:trPr>
        <w:tc>
          <w:tcPr>
            <w:tcW w:w="709" w:type="dxa"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8.</w:t>
            </w:r>
          </w:p>
        </w:tc>
        <w:tc>
          <w:tcPr>
            <w:tcW w:w="5670" w:type="dxa"/>
            <w:gridSpan w:val="3"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 xml:space="preserve">Całkowita wartość brutto w PLN </w:t>
            </w: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br/>
              <w:t>dla Części 4</w:t>
            </w:r>
            <w:r w:rsidR="008A436A"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 xml:space="preserve"> (poz. 5+poz.7</w:t>
            </w:r>
            <w:r w:rsidRPr="006955CC">
              <w:rPr>
                <w:rFonts w:ascii="Myriad Pro Light SemiExt" w:eastAsia="Times New Roman" w:hAnsi="Myriad Pro Light SemiExt" w:cs="Times New Roman"/>
                <w:b/>
                <w:lang w:eastAsia="ar-SA"/>
              </w:rPr>
              <w:t>):</w:t>
            </w:r>
          </w:p>
        </w:tc>
        <w:tc>
          <w:tcPr>
            <w:tcW w:w="2516" w:type="dxa"/>
            <w:vAlign w:val="center"/>
          </w:tcPr>
          <w:p w:rsidR="00F31876" w:rsidRPr="006955CC" w:rsidRDefault="00F31876" w:rsidP="0078303A">
            <w:pPr>
              <w:suppressAutoHyphens/>
              <w:jc w:val="center"/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955CC">
              <w:rPr>
                <w:rFonts w:ascii="Myriad Pro Light SemiExt" w:eastAsia="Times New Roman" w:hAnsi="Myriad Pro Light SemiExt" w:cs="Times New Roman"/>
                <w:b/>
                <w:sz w:val="24"/>
                <w:szCs w:val="24"/>
                <w:lang w:eastAsia="ar-SA"/>
              </w:rPr>
              <w:t>....................................</w:t>
            </w:r>
          </w:p>
        </w:tc>
      </w:tr>
    </w:tbl>
    <w:p w:rsidR="008279B5" w:rsidRPr="006955CC" w:rsidRDefault="008279B5" w:rsidP="008A436A">
      <w:pPr>
        <w:suppressAutoHyphens/>
        <w:spacing w:after="0" w:line="240" w:lineRule="auto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</w:p>
    <w:p w:rsidR="00D168FB" w:rsidRPr="006955CC" w:rsidRDefault="00D168FB" w:rsidP="00D168FB">
      <w:pPr>
        <w:suppressAutoHyphens/>
        <w:spacing w:after="0" w:line="240" w:lineRule="auto"/>
        <w:ind w:left="397"/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  <w:t xml:space="preserve">UWAGA: </w:t>
      </w:r>
    </w:p>
    <w:p w:rsidR="00D168FB" w:rsidRPr="006955CC" w:rsidRDefault="00D168FB" w:rsidP="00D168FB">
      <w:pPr>
        <w:numPr>
          <w:ilvl w:val="0"/>
          <w:numId w:val="4"/>
        </w:numPr>
        <w:suppressAutoHyphens/>
        <w:spacing w:after="120" w:line="240" w:lineRule="auto"/>
        <w:ind w:left="714" w:hanging="357"/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  <w:t>Cenę należy podać z dokładnością po zaokrągleniu do dwóch miejsc po przecinku (cyfrę 5 na trzecim miejscu po przecinku należy zaokrąglić w górę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;</w:t>
      </w:r>
    </w:p>
    <w:p w:rsidR="00D168FB" w:rsidRPr="006955CC" w:rsidRDefault="00D168FB" w:rsidP="00D168FB">
      <w:pPr>
        <w:numPr>
          <w:ilvl w:val="0"/>
          <w:numId w:val="4"/>
        </w:numPr>
        <w:suppressAutoHyphens/>
        <w:spacing w:after="120" w:line="240" w:lineRule="auto"/>
        <w:ind w:left="714" w:hanging="357"/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  <w:t xml:space="preserve">Cena brutto oferty musi zawierać w sobie cenę netto wraz z podatkiem VAT oraz wszystkie koszty towarzyszące związane z wykonaniem przedmiotu zamówienia, zgodnie z 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Zapytaniem Ofertowym (nr sprawy: 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  <w:t>2019/</w:t>
      </w:r>
      <w:r w:rsidR="000B6346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18</w:t>
      </w:r>
      <w:r w:rsidR="009E66FD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52/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  <w:t>N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);</w:t>
      </w:r>
    </w:p>
    <w:p w:rsidR="00D168FB" w:rsidRPr="006955CC" w:rsidRDefault="00D168FB" w:rsidP="00D168FB">
      <w:pPr>
        <w:numPr>
          <w:ilvl w:val="0"/>
          <w:numId w:val="4"/>
        </w:numPr>
        <w:suppressAutoHyphens/>
        <w:spacing w:after="120" w:line="240" w:lineRule="auto"/>
        <w:ind w:left="714" w:hanging="357"/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Wykonawca może złożyć ofertę na jedno lub dwa </w:t>
      </w:r>
      <w:r w:rsidR="004E6CF9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zadania,</w:t>
      </w:r>
    </w:p>
    <w:p w:rsidR="004E6CF9" w:rsidRPr="006955CC" w:rsidRDefault="004E6CF9" w:rsidP="00D536B4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Przy dok</w:t>
      </w:r>
      <w:r w:rsidR="00D536B4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onywaniu wyceny poszczególnych Z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amówień</w:t>
      </w:r>
      <w:r w:rsidR="00D536B4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dla każdej z Części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</w:t>
      </w:r>
      <w:r w:rsidR="00D536B4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w ww. tabelach Wykonawca zobowiązany jest uwzględnić zasady wyceny (procentowy udział w wysokości wynagrodzenia) zgodnie z Harmonogramem Rzeczowo-Finansowym (tabela nr 1 i Tabela nr 2) – Załącznik nr 3 do OPZ.</w:t>
      </w:r>
    </w:p>
    <w:p w:rsidR="00C91FDB" w:rsidRPr="006955CC" w:rsidRDefault="00C91FDB" w:rsidP="00C91FDB">
      <w:pPr>
        <w:suppressAutoHyphens/>
        <w:spacing w:after="120" w:line="240" w:lineRule="auto"/>
        <w:ind w:left="714"/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</w:pPr>
    </w:p>
    <w:p w:rsidR="00D168FB" w:rsidRPr="006955CC" w:rsidRDefault="00F2237D" w:rsidP="00F2237D">
      <w:pPr>
        <w:pStyle w:val="Akapitzlist"/>
        <w:numPr>
          <w:ilvl w:val="0"/>
          <w:numId w:val="7"/>
        </w:numPr>
        <w:suppressAutoHyphens/>
        <w:spacing w:line="240" w:lineRule="auto"/>
        <w:ind w:left="426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Zobowiązuję(my) się udzielić gwarancji na przedmiot zamówienia objęty:</w:t>
      </w:r>
    </w:p>
    <w:p w:rsidR="00F2237D" w:rsidRPr="006955CC" w:rsidRDefault="00F2237D" w:rsidP="00F2237D">
      <w:pPr>
        <w:pStyle w:val="Akapitzlist"/>
        <w:suppressAutoHyphens/>
        <w:spacing w:line="240" w:lineRule="auto"/>
        <w:ind w:left="426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p w:rsidR="00F2237D" w:rsidRPr="006955CC" w:rsidRDefault="00F2237D" w:rsidP="00C91FDB">
      <w:pPr>
        <w:pStyle w:val="Akapitzlist"/>
        <w:numPr>
          <w:ilvl w:val="0"/>
          <w:numId w:val="44"/>
        </w:numPr>
        <w:suppressAutoHyphens/>
        <w:spacing w:after="120" w:line="240" w:lineRule="auto"/>
        <w:ind w:left="567"/>
        <w:contextualSpacing w:val="0"/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Zadaniem nr 1 dla:</w:t>
      </w:r>
    </w:p>
    <w:p w:rsidR="00F2237D" w:rsidRPr="006955CC" w:rsidRDefault="00F2237D" w:rsidP="00C91FDB">
      <w:pPr>
        <w:pStyle w:val="Akapitzlist"/>
        <w:numPr>
          <w:ilvl w:val="0"/>
          <w:numId w:val="45"/>
        </w:numPr>
        <w:suppressAutoHyphens/>
        <w:spacing w:after="120" w:line="240" w:lineRule="auto"/>
        <w:ind w:left="993" w:hanging="357"/>
        <w:contextualSpacing w:val="0"/>
        <w:jc w:val="both"/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Części 1 (</w:t>
      </w:r>
      <w:r w:rsidRPr="006955CC">
        <w:rPr>
          <w:rFonts w:ascii="Myriad Pro Light SemiExt" w:eastAsia="Times New Roman" w:hAnsi="Myriad Pro Light SemiExt" w:cs="Times New Roman"/>
          <w:b/>
          <w:lang w:eastAsia="ar-SA"/>
        </w:rPr>
        <w:t xml:space="preserve">komory semi-bezodbiciowej (SAC 10M) wraz ze zbiornikiem pomiarowym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– </w:t>
      </w:r>
      <w:r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na okres ……………………. miesięcy</w:t>
      </w:r>
      <w:r w:rsidR="00171E60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*</w:t>
      </w:r>
      <w:r w:rsidR="00356B43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="00356B43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(minimalny wymagany okres gwarancji </w:t>
      </w:r>
      <w:r w:rsidR="00896758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3</w:t>
      </w:r>
      <w:r w:rsidR="00A856DB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0</w:t>
      </w:r>
      <w:r w:rsidR="00896758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 m-cy</w:t>
      </w:r>
      <w:r w:rsidR="00356B43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)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,</w:t>
      </w:r>
    </w:p>
    <w:p w:rsidR="00F2237D" w:rsidRPr="006955CC" w:rsidRDefault="00F2237D" w:rsidP="00C91FDB">
      <w:pPr>
        <w:pStyle w:val="Akapitzlist"/>
        <w:numPr>
          <w:ilvl w:val="0"/>
          <w:numId w:val="45"/>
        </w:numPr>
        <w:suppressAutoHyphens/>
        <w:spacing w:after="120" w:line="240" w:lineRule="auto"/>
        <w:ind w:left="993" w:hanging="357"/>
        <w:contextualSpacing w:val="0"/>
        <w:jc w:val="both"/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Części 2 (elementu Komory - zestawu do pomiaru emisji przewodzonych/promieniowanych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– </w:t>
      </w:r>
      <w:r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na okres ………. miesięcy</w:t>
      </w:r>
      <w:r w:rsidR="00171E60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*</w:t>
      </w:r>
      <w:r w:rsidR="00356B43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="00356B43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(minimalny wymagany okres gwarancji </w:t>
      </w:r>
      <w:r w:rsidR="00A856DB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18 </w:t>
      </w:r>
      <w:r w:rsidR="004E6CF9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m-cy</w:t>
      </w:r>
      <w:r w:rsidR="00356B43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)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,</w:t>
      </w:r>
    </w:p>
    <w:p w:rsidR="00F2237D" w:rsidRPr="006955CC" w:rsidRDefault="00F2237D" w:rsidP="00C91FDB">
      <w:pPr>
        <w:pStyle w:val="Akapitzlist"/>
        <w:numPr>
          <w:ilvl w:val="0"/>
          <w:numId w:val="45"/>
        </w:numPr>
        <w:suppressAutoHyphens/>
        <w:spacing w:after="120" w:line="240" w:lineRule="auto"/>
        <w:ind w:left="993" w:hanging="357"/>
        <w:contextualSpacing w:val="0"/>
        <w:jc w:val="both"/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Części 3 (</w:t>
      </w:r>
      <w:r w:rsidRPr="006955CC">
        <w:rPr>
          <w:rFonts w:ascii="Myriad Pro Light SemiExt" w:eastAsia="Times New Roman" w:hAnsi="Myriad Pro Light SemiExt" w:cs="Times New Roman"/>
          <w:b/>
          <w:lang w:eastAsia="ar-SA"/>
        </w:rPr>
        <w:t xml:space="preserve">elementu Komory - zestawu  do badań odporności promieniowanej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–</w:t>
      </w:r>
      <w:r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na okres ………. </w:t>
      </w:r>
      <w:r w:rsidR="006F487E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m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iesięcy</w:t>
      </w:r>
      <w:r w:rsidR="00171E60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*</w:t>
      </w:r>
      <w:r w:rsidR="00896758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="00356B43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(minimalny wymagany okres gwarancji </w:t>
      </w:r>
      <w:r w:rsidR="00A856DB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18</w:t>
      </w:r>
      <w:r w:rsidR="004E6CF9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 m-cy</w:t>
      </w:r>
      <w:r w:rsidR="00356B43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)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,</w:t>
      </w:r>
    </w:p>
    <w:p w:rsidR="00F2237D" w:rsidRPr="006955CC" w:rsidRDefault="00896758" w:rsidP="00C91FDB">
      <w:pPr>
        <w:pStyle w:val="Akapitzlist"/>
        <w:suppressAutoHyphens/>
        <w:spacing w:line="240" w:lineRule="auto"/>
        <w:ind w:left="993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od dnia protokolarnego przekazania przedmiotu zamówienia i odbioru przez Zamawiającego, zgodnie z postanowieniami projektu umowy.</w:t>
      </w:r>
    </w:p>
    <w:p w:rsidR="00896758" w:rsidRPr="006955CC" w:rsidRDefault="00896758" w:rsidP="00F2237D">
      <w:pPr>
        <w:pStyle w:val="Akapitzlist"/>
        <w:suppressAutoHyphens/>
        <w:spacing w:line="240" w:lineRule="auto"/>
        <w:ind w:left="1276"/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</w:pPr>
    </w:p>
    <w:p w:rsidR="00171E60" w:rsidRPr="006955CC" w:rsidRDefault="00F2237D" w:rsidP="00C91FDB">
      <w:pPr>
        <w:pStyle w:val="Akapitzlist"/>
        <w:numPr>
          <w:ilvl w:val="0"/>
          <w:numId w:val="44"/>
        </w:numPr>
        <w:suppressAutoHyphens/>
        <w:spacing w:line="240" w:lineRule="auto"/>
        <w:ind w:left="567"/>
        <w:jc w:val="both"/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Zadaniem nr 2 </w:t>
      </w:r>
      <w:r w:rsidR="00C6147D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(Część 4)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– </w:t>
      </w:r>
      <w:r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na okres ……………………. </w:t>
      </w:r>
      <w:r w:rsidR="00846941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m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iesięcy</w:t>
      </w:r>
      <w:r w:rsidR="00171E60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*</w:t>
      </w:r>
      <w:r w:rsidR="00356B43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="00356B43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(minimalny wymagany okres gwarancji </w:t>
      </w:r>
      <w:r w:rsidR="00637057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24 </w:t>
      </w:r>
      <w:r w:rsidR="00356B43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 m-ce)</w:t>
      </w:r>
      <w:r w:rsidR="00171E60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  </w:t>
      </w:r>
      <w:r w:rsidR="00171E60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od dnia protokolarnego przekazania przedmiotu zamówienia i odbioru przez Zamawiającego, zgodnie </w:t>
      </w:r>
      <w:r w:rsidR="00171E60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br/>
        <w:t>z postanowieniami projektu umowy.</w:t>
      </w:r>
    </w:p>
    <w:p w:rsidR="00C4240E" w:rsidRPr="006955CC" w:rsidRDefault="00C4240E" w:rsidP="00C4240E">
      <w:pPr>
        <w:suppressAutoHyphens/>
        <w:spacing w:after="0" w:line="240" w:lineRule="auto"/>
        <w:ind w:left="397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UWAGA: </w:t>
      </w:r>
    </w:p>
    <w:p w:rsidR="00896758" w:rsidRPr="006955CC" w:rsidRDefault="00896758" w:rsidP="00171E60">
      <w:pPr>
        <w:pStyle w:val="Akapitzlist"/>
        <w:numPr>
          <w:ilvl w:val="0"/>
          <w:numId w:val="46"/>
        </w:numPr>
        <w:suppressAutoHyphens/>
        <w:spacing w:after="120" w:line="240" w:lineRule="auto"/>
        <w:ind w:left="714" w:hanging="357"/>
        <w:contextualSpacing w:val="0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*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jeżeli Wykonawca nie wpisze</w:t>
      </w:r>
      <w:r w:rsidR="00323B68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w</w:t>
      </w:r>
      <w:r w:rsidR="00F0700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druku oferty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liczby miesięcy</w:t>
      </w:r>
      <w:r w:rsidR="00F0700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(oferowanego okresu gwarancji)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,</w:t>
      </w:r>
      <w:r w:rsidR="00F0700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wówczas 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Zamawiający przyjmie, że oferowany przez Wykonawcę okres gwarancji jest równy minimalnemu </w:t>
      </w:r>
      <w:r w:rsidR="00F0700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okresowi gwarancji 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wymaganemu przez Zmawiającego</w:t>
      </w:r>
      <w:r w:rsidR="005632D5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dla danej Części</w:t>
      </w:r>
      <w:r w:rsidR="00323B68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/Zadania</w:t>
      </w:r>
      <w:r w:rsidR="005632D5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i</w:t>
      </w:r>
      <w:r w:rsidR="00C91FDB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w kryterium „gwarancja” przyzna 0 pkt,  </w:t>
      </w:r>
    </w:p>
    <w:p w:rsidR="00896758" w:rsidRPr="006955CC" w:rsidRDefault="00171E60" w:rsidP="00F07000">
      <w:pPr>
        <w:pStyle w:val="Akapitzlist"/>
        <w:numPr>
          <w:ilvl w:val="0"/>
          <w:numId w:val="46"/>
        </w:numPr>
        <w:suppressAutoHyphens/>
        <w:spacing w:after="120" w:line="240" w:lineRule="auto"/>
        <w:ind w:left="714" w:hanging="357"/>
        <w:contextualSpacing w:val="0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*</w:t>
      </w:r>
      <w:r w:rsidR="00896758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należy podać pełną liczbę miesięcy</w:t>
      </w:r>
      <w:r w:rsidR="005632D5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,</w:t>
      </w:r>
    </w:p>
    <w:p w:rsidR="005632D5" w:rsidRPr="006955CC" w:rsidRDefault="009358B2" w:rsidP="00F07000">
      <w:pPr>
        <w:pStyle w:val="Akapitzlist"/>
        <w:numPr>
          <w:ilvl w:val="0"/>
          <w:numId w:val="46"/>
        </w:numPr>
        <w:suppressAutoHyphens/>
        <w:spacing w:after="120" w:line="240" w:lineRule="auto"/>
        <w:ind w:left="714" w:hanging="357"/>
        <w:contextualSpacing w:val="0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*</w:t>
      </w:r>
      <w:r w:rsidR="00323B68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Okres gwarancji Wykonawca zobowiązany jest zaoferować w odniesieniu do Zadania/zadań, dla których ubiega się o udzielenie zamówienia.</w:t>
      </w:r>
    </w:p>
    <w:p w:rsidR="00896758" w:rsidRPr="006955CC" w:rsidRDefault="00896758" w:rsidP="00896758">
      <w:pPr>
        <w:pStyle w:val="Akapitzlist"/>
        <w:suppressAutoHyphens/>
        <w:spacing w:after="0" w:line="240" w:lineRule="auto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</w:p>
    <w:p w:rsidR="00C4240E" w:rsidRPr="006955CC" w:rsidRDefault="00C4240E" w:rsidP="00C4240E">
      <w:pPr>
        <w:pStyle w:val="Akapitzlist"/>
        <w:numPr>
          <w:ilvl w:val="0"/>
          <w:numId w:val="7"/>
        </w:numPr>
        <w:suppressAutoHyphens/>
        <w:spacing w:line="240" w:lineRule="auto"/>
        <w:ind w:left="426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Zobowiązuję(my) się usunąć usterkę zgłoszoną w okresie gwarancji i zgłaszania wad (</w:t>
      </w:r>
      <w:r w:rsidR="00846941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dokonać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naprawy gwarancyjnej)  dla: </w:t>
      </w:r>
    </w:p>
    <w:p w:rsidR="00C4240E" w:rsidRPr="006955CC" w:rsidRDefault="00C4240E" w:rsidP="00C4240E">
      <w:pPr>
        <w:pStyle w:val="Akapitzlist"/>
        <w:suppressAutoHyphens/>
        <w:spacing w:line="240" w:lineRule="auto"/>
        <w:ind w:left="426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p w:rsidR="004621E0" w:rsidRPr="006955CC" w:rsidRDefault="00C4240E" w:rsidP="004621E0">
      <w:pPr>
        <w:pStyle w:val="Akapitzlist"/>
        <w:numPr>
          <w:ilvl w:val="0"/>
          <w:numId w:val="47"/>
        </w:numPr>
        <w:suppressAutoHyphens/>
        <w:spacing w:after="120" w:line="240" w:lineRule="auto"/>
        <w:ind w:left="850" w:hanging="357"/>
        <w:contextualSpacing w:val="0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Zadania nr 1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–</w:t>
      </w:r>
      <w:r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w terminie :</w:t>
      </w:r>
      <w:r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…………… dni</w:t>
      </w:r>
      <w:r w:rsidR="00171E60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**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od 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zgłoszenia</w:t>
      </w:r>
      <w:r w:rsidR="003D3B05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</w:t>
      </w:r>
      <w:r w:rsidR="003D3B05" w:rsidRPr="006955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3D3B05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(maksymalny termin usunięcia </w:t>
      </w:r>
      <w:r w:rsidR="00323B68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 </w:t>
      </w:r>
      <w:r w:rsidR="003D3B05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usterki – 21 dni </w:t>
      </w:r>
      <w:r w:rsidR="005D376C">
        <w:rPr>
          <w:rFonts w:ascii="Myriad Pro Light SemiExt" w:eastAsia="Times New Roman" w:hAnsi="Myriad Pro Light SemiExt" w:cs="Times New Roman"/>
          <w:i/>
          <w:color w:val="FF0000"/>
          <w:sz w:val="20"/>
          <w:szCs w:val="20"/>
          <w:lang w:eastAsia="ar-SA"/>
        </w:rPr>
        <w:t xml:space="preserve">roboczych </w:t>
      </w:r>
      <w:r w:rsidR="003D3B05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od zgłoszenia),</w:t>
      </w:r>
    </w:p>
    <w:p w:rsidR="00C4240E" w:rsidRPr="006955CC" w:rsidRDefault="00C4240E" w:rsidP="00F07000">
      <w:pPr>
        <w:pStyle w:val="Akapitzlist"/>
        <w:numPr>
          <w:ilvl w:val="0"/>
          <w:numId w:val="47"/>
        </w:numPr>
        <w:suppressAutoHyphens/>
        <w:spacing w:after="120" w:line="240" w:lineRule="auto"/>
        <w:ind w:left="850" w:hanging="357"/>
        <w:contextualSpacing w:val="0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Zadania nr 2 </w:t>
      </w:r>
      <w:r w:rsidR="004621E0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–</w:t>
      </w:r>
      <w:r w:rsidR="004621E0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w ter</w:t>
      </w:r>
      <w:r w:rsidR="004621E0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minie</w:t>
      </w:r>
      <w:r w:rsidR="006F487E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: …………… dni</w:t>
      </w:r>
      <w:r w:rsidR="00171E60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**</w:t>
      </w:r>
      <w:r w:rsidR="006F487E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od zgłoszenia </w:t>
      </w:r>
      <w:r w:rsidR="006F487E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(maksymalny termin usunięcia </w:t>
      </w:r>
      <w:r w:rsidR="00323B68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 </w:t>
      </w:r>
      <w:r w:rsidR="005632D5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usterki – 21 dni </w:t>
      </w:r>
      <w:r w:rsidR="005D376C">
        <w:rPr>
          <w:rFonts w:ascii="Myriad Pro Light SemiExt" w:eastAsia="Times New Roman" w:hAnsi="Myriad Pro Light SemiExt" w:cs="Times New Roman"/>
          <w:i/>
          <w:color w:val="FF0000"/>
          <w:sz w:val="20"/>
          <w:szCs w:val="20"/>
          <w:lang w:eastAsia="ar-SA"/>
        </w:rPr>
        <w:t xml:space="preserve">roboczych </w:t>
      </w:r>
      <w:r w:rsidR="005632D5" w:rsidRPr="006955C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od zgłoszenia).</w:t>
      </w:r>
    </w:p>
    <w:p w:rsidR="004621E0" w:rsidRPr="006955CC" w:rsidRDefault="004621E0" w:rsidP="004621E0">
      <w:pPr>
        <w:suppressAutoHyphens/>
        <w:spacing w:after="0" w:line="240" w:lineRule="auto"/>
        <w:ind w:left="397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</w:p>
    <w:p w:rsidR="004621E0" w:rsidRPr="006955CC" w:rsidRDefault="004621E0" w:rsidP="004621E0">
      <w:pPr>
        <w:suppressAutoHyphens/>
        <w:spacing w:after="0" w:line="240" w:lineRule="auto"/>
        <w:ind w:left="397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UWAGA: </w:t>
      </w:r>
    </w:p>
    <w:p w:rsidR="00171E60" w:rsidRPr="006955CC" w:rsidRDefault="00171E60" w:rsidP="00171E60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**jeżeli Wykonawca nie wpisze</w:t>
      </w:r>
      <w:r w:rsidR="00323B68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w</w:t>
      </w:r>
      <w:r w:rsidR="00F0700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druku oferty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liczby dni</w:t>
      </w:r>
      <w:r w:rsidR="00F0700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(oferowanego czasu usunięcia usterek w okresie gwarancji)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,</w:t>
      </w:r>
      <w:r w:rsidR="00F0700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wówczas 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Zamawiający przyjmie, że oferowany przez Wykonawcę czas usunięci</w:t>
      </w:r>
      <w:r w:rsidR="009358B2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a usterki jest równy maksymalnemu terminowi usunięcia usterki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wymaganemu przez Zmawiającego</w:t>
      </w:r>
      <w:r w:rsidR="00C91FDB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i 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w kryterium „czas usunięcia usterki zgłoszonej </w:t>
      </w:r>
      <w:r w:rsidR="009358B2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w okresie gwarancji i zgłaszania wad (naprawy gwarancyjnej)” przyzna 0 pkt,  </w:t>
      </w:r>
    </w:p>
    <w:p w:rsidR="00C4240E" w:rsidRPr="006955CC" w:rsidRDefault="00F07000" w:rsidP="00F07000">
      <w:pPr>
        <w:pStyle w:val="Akapitzlist"/>
        <w:numPr>
          <w:ilvl w:val="0"/>
          <w:numId w:val="46"/>
        </w:numPr>
        <w:suppressAutoHyphens/>
        <w:spacing w:before="120" w:after="120" w:line="240" w:lineRule="auto"/>
        <w:ind w:left="714" w:hanging="357"/>
        <w:contextualSpacing w:val="0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**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należy podać pełną liczbę dni</w:t>
      </w:r>
      <w:r w:rsidR="00C91FDB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,</w:t>
      </w:r>
    </w:p>
    <w:p w:rsidR="00323B68" w:rsidRPr="006955CC" w:rsidRDefault="009358B2" w:rsidP="009358B2">
      <w:pPr>
        <w:pStyle w:val="Akapitzlist"/>
        <w:numPr>
          <w:ilvl w:val="0"/>
          <w:numId w:val="46"/>
        </w:numPr>
        <w:suppressAutoHyphens/>
        <w:spacing w:after="120" w:line="240" w:lineRule="auto"/>
        <w:ind w:left="714" w:hanging="357"/>
        <w:contextualSpacing w:val="0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lastRenderedPageBreak/>
        <w:t>***Czas usunięcia usterki zgłoszonej w o</w:t>
      </w:r>
      <w:r w:rsidR="00323B68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kres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ie</w:t>
      </w:r>
      <w:r w:rsidR="00323B68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gwarancji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(naprawy gwarancyjnej)</w:t>
      </w:r>
      <w:r w:rsidR="00323B68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Wykonawca zobowiązany jest zaoferować w odniesieniu do Zadania/zadań, dla których ubiega się o udzielenie zamówienia.</w:t>
      </w:r>
    </w:p>
    <w:p w:rsidR="00F07000" w:rsidRPr="006955CC" w:rsidRDefault="00F07000" w:rsidP="00F07000">
      <w:pPr>
        <w:pStyle w:val="Akapitzlist"/>
        <w:suppressAutoHyphens/>
        <w:spacing w:before="120" w:after="120" w:line="240" w:lineRule="auto"/>
        <w:ind w:left="714"/>
        <w:contextualSpacing w:val="0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</w:p>
    <w:p w:rsidR="00B35836" w:rsidRPr="006955CC" w:rsidRDefault="00B35836" w:rsidP="00F07000">
      <w:pPr>
        <w:pStyle w:val="Akapitzlist"/>
        <w:numPr>
          <w:ilvl w:val="0"/>
          <w:numId w:val="7"/>
        </w:numPr>
        <w:suppressAutoHyphens/>
        <w:spacing w:before="120" w:after="120" w:line="240" w:lineRule="auto"/>
        <w:ind w:left="425" w:hanging="357"/>
        <w:contextualSpacing w:val="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>Zobowiązuję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(my)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 xml:space="preserve"> się do wykonania przedmiotu zamówienia w terminach </w:t>
      </w:r>
      <w:r w:rsidR="004621E0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określonych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 xml:space="preserve"> przez Zamawiającego</w:t>
      </w:r>
      <w:r w:rsidR="004621E0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, zgodnie z Harmonogramem Rzeczowo-Finansowym, stanowiącym załącznik nr 3 do Opisu Przedmiotu Zamówienia (OPZ).</w:t>
      </w:r>
    </w:p>
    <w:p w:rsidR="00B35836" w:rsidRPr="006955CC" w:rsidRDefault="00B35836" w:rsidP="004621E0">
      <w:pPr>
        <w:pStyle w:val="Akapitzlist"/>
        <w:numPr>
          <w:ilvl w:val="0"/>
          <w:numId w:val="7"/>
        </w:numPr>
        <w:suppressAutoHyphens/>
        <w:spacing w:after="120" w:line="240" w:lineRule="auto"/>
        <w:ind w:left="425" w:hanging="357"/>
        <w:contextualSpacing w:val="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>Przedmiot zamówienia zamierzam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(y)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 xml:space="preserve"> zrealizować: </w:t>
      </w:r>
    </w:p>
    <w:p w:rsidR="00B35836" w:rsidRPr="006955CC" w:rsidRDefault="00B35836" w:rsidP="004621E0">
      <w:pPr>
        <w:widowControl w:val="0"/>
        <w:numPr>
          <w:ilvl w:val="0"/>
          <w:numId w:val="6"/>
        </w:numPr>
        <w:spacing w:after="0" w:line="240" w:lineRule="auto"/>
        <w:ind w:left="1281" w:hanging="357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val="x-none" w:eastAsia="ar-SA"/>
        </w:rPr>
      </w:pP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val="x-none" w:eastAsia="ar-SA"/>
        </w:rPr>
        <w:t>bez udziału</w:t>
      </w: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 xml:space="preserve"> </w:t>
      </w: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val="x-none" w:eastAsia="ar-SA"/>
        </w:rPr>
        <w:t>podwykonawców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*</w:t>
      </w:r>
      <w:r w:rsidR="00C91FDB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**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;</w:t>
      </w:r>
    </w:p>
    <w:p w:rsidR="00B35836" w:rsidRPr="006955CC" w:rsidRDefault="00B35836" w:rsidP="004621E0">
      <w:pPr>
        <w:widowControl w:val="0"/>
        <w:numPr>
          <w:ilvl w:val="0"/>
          <w:numId w:val="6"/>
        </w:numPr>
        <w:spacing w:after="0" w:line="240" w:lineRule="auto"/>
        <w:ind w:left="1281" w:hanging="357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val="x-none" w:eastAsia="ar-SA"/>
        </w:rPr>
      </w:pP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z udziałem podwykonawców*</w:t>
      </w:r>
      <w:r w:rsidR="00C91FDB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**</w:t>
      </w: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 xml:space="preserve"> (w przypadku powierzania podwykonawcy(om) realizacji części przedmiotu zamówienia - należy wypełnić poniższą tabelę)</w:t>
      </w:r>
    </w:p>
    <w:p w:rsidR="00B35836" w:rsidRPr="006955CC" w:rsidRDefault="00B35836" w:rsidP="00B35836">
      <w:pPr>
        <w:widowControl w:val="0"/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4367"/>
      </w:tblGrid>
      <w:tr w:rsidR="006955CC" w:rsidRPr="006955CC" w:rsidTr="000C0005">
        <w:tc>
          <w:tcPr>
            <w:tcW w:w="4219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center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  <w:t>Nazwa podmiotu</w:t>
            </w:r>
          </w:p>
        </w:tc>
        <w:tc>
          <w:tcPr>
            <w:tcW w:w="4502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center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  <w:t>Zakres wykonywanych czynności</w:t>
            </w:r>
          </w:p>
        </w:tc>
      </w:tr>
      <w:tr w:rsidR="006955CC" w:rsidRPr="006955CC" w:rsidTr="000C0005">
        <w:tc>
          <w:tcPr>
            <w:tcW w:w="4219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</w:tr>
      <w:tr w:rsidR="00B35836" w:rsidRPr="006955CC" w:rsidTr="000C0005">
        <w:tc>
          <w:tcPr>
            <w:tcW w:w="4219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</w:tr>
    </w:tbl>
    <w:p w:rsidR="00B35836" w:rsidRPr="006955CC" w:rsidRDefault="00B35836" w:rsidP="00B35836">
      <w:pPr>
        <w:widowControl w:val="0"/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p w:rsidR="00B35836" w:rsidRPr="006955CC" w:rsidRDefault="00B35836" w:rsidP="00B35836">
      <w:pPr>
        <w:widowControl w:val="0"/>
        <w:spacing w:after="0" w:line="240" w:lineRule="auto"/>
        <w:ind w:left="28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>W przypadku zatrudnienia podwykonawców, odpowiadam za ich pracę jak za swoją własną.</w:t>
      </w:r>
    </w:p>
    <w:p w:rsidR="00B35836" w:rsidRPr="006955CC" w:rsidRDefault="00B35836" w:rsidP="00B35836">
      <w:pPr>
        <w:widowControl w:val="0"/>
        <w:spacing w:after="0" w:line="240" w:lineRule="auto"/>
        <w:ind w:left="28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p w:rsidR="00B35836" w:rsidRPr="006955CC" w:rsidRDefault="00B35836" w:rsidP="00B35836">
      <w:pPr>
        <w:widowControl w:val="0"/>
        <w:spacing w:after="0" w:line="240" w:lineRule="auto"/>
        <w:ind w:left="28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*</w:t>
      </w:r>
      <w:r w:rsidR="00C91FDB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**</w:t>
      </w: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niepotrzebne skreślić</w:t>
      </w:r>
    </w:p>
    <w:p w:rsidR="00B35836" w:rsidRPr="006955CC" w:rsidRDefault="00B35836" w:rsidP="00B35836">
      <w:pPr>
        <w:widowControl w:val="0"/>
        <w:spacing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</w:p>
    <w:p w:rsidR="00B35836" w:rsidRPr="006955CC" w:rsidRDefault="00B35836" w:rsidP="004621E0">
      <w:pPr>
        <w:pStyle w:val="Akapitzlist"/>
        <w:widowControl w:val="0"/>
        <w:numPr>
          <w:ilvl w:val="0"/>
          <w:numId w:val="7"/>
        </w:numPr>
        <w:spacing w:before="120" w:after="120" w:line="240" w:lineRule="auto"/>
        <w:ind w:left="426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val="x-none"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 xml:space="preserve">Oświadczam(y), że: </w:t>
      </w:r>
    </w:p>
    <w:p w:rsidR="00B35836" w:rsidRPr="006955CC" w:rsidRDefault="00B35836" w:rsidP="00B35836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val="x-none"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>posiadam(y) uprawnienia do wykonywania działal</w:t>
      </w:r>
      <w:r w:rsidR="004621E0" w:rsidRPr="006955CC"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 xml:space="preserve">ności lub  czynności związanej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>z realizacją zamówienia będącego  przedmiotem niniejszego postępowania,</w:t>
      </w:r>
    </w:p>
    <w:p w:rsidR="00B35836" w:rsidRPr="006955CC" w:rsidRDefault="00B35836" w:rsidP="00B35836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val="x-none"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>posiadam(y) niezbędną wiedzę i doświadczenie,</w:t>
      </w:r>
    </w:p>
    <w:p w:rsidR="00B35836" w:rsidRPr="006955CC" w:rsidRDefault="00B35836" w:rsidP="00B35836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val="x-none"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>dysponuję(my) potencjałem technicznym i osobami zdolnymi do wykonania zamówienia,</w:t>
      </w:r>
    </w:p>
    <w:p w:rsidR="00B35836" w:rsidRPr="006955CC" w:rsidRDefault="00B35836" w:rsidP="00B35836">
      <w:pPr>
        <w:keepNext/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Myriad Pro Light SemiExt" w:eastAsia="Times New Roman" w:hAnsi="Myriad Pro Light SemiExt" w:cs="Times New Roman"/>
          <w:sz w:val="24"/>
          <w:szCs w:val="24"/>
          <w:lang w:val="x-none" w:eastAsia="x-none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val="x-none" w:eastAsia="x-none"/>
        </w:rPr>
        <w:t>znajduję(my) się w sytuacji ekonomicznej i finansowej zapewniającej wykonanie zamówienia.</w:t>
      </w:r>
    </w:p>
    <w:p w:rsidR="00B35836" w:rsidRPr="006955CC" w:rsidRDefault="00B35836" w:rsidP="004621E0">
      <w:pPr>
        <w:keepNext/>
        <w:numPr>
          <w:ilvl w:val="0"/>
          <w:numId w:val="7"/>
        </w:numPr>
        <w:spacing w:before="120" w:after="0" w:line="240" w:lineRule="auto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val="x-none" w:eastAsia="x-none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val="x-none" w:eastAsia="x-none"/>
        </w:rPr>
        <w:t>Oświadczam(y), że:</w:t>
      </w:r>
    </w:p>
    <w:p w:rsidR="00B35836" w:rsidRPr="006955CC" w:rsidRDefault="00B35836" w:rsidP="00B35836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zapoznałem(zapoznaliśmy) się z treścią „Zapytania Ofertowego” </w:t>
      </w:r>
      <w:r w:rsidR="004621E0"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br/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i z „projektem umowy”</w:t>
      </w: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oraz zdobyłem (zdobyliśmy) wszelkie informacje konieczne do przygotowania oferty;</w:t>
      </w:r>
    </w:p>
    <w:p w:rsidR="00B35836" w:rsidRPr="006955CC" w:rsidRDefault="00B35836" w:rsidP="00B35836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uważam(y) się związanym(i) ofertą przez okres 60 dni od upływu terminu składania ofert,</w:t>
      </w:r>
    </w:p>
    <w:p w:rsidR="00B35836" w:rsidRPr="006955CC" w:rsidRDefault="00B35836" w:rsidP="00B35836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w razie wybrania przez Zamawiającego mojej oferty zobowiązuję(my) się do podpisania umowy na warunkach zawartych w „projekcie umowy” w miejscu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br/>
        <w:t>i terminie określonym przez Zamawiającego,</w:t>
      </w:r>
    </w:p>
    <w:p w:rsidR="00B35836" w:rsidRPr="006955CC" w:rsidRDefault="00B35836" w:rsidP="00B35836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lastRenderedPageBreak/>
        <w:t>zobowiązuję(my) się do solidarnej odpowiedzialności za realizację zamówienia (</w:t>
      </w: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dotyczy podmiotów ubiegających się wspólnie o realizację zamówienia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),</w:t>
      </w:r>
    </w:p>
    <w:p w:rsidR="00B35836" w:rsidRPr="006955CC" w:rsidRDefault="00B35836" w:rsidP="00B35836">
      <w:pPr>
        <w:numPr>
          <w:ilvl w:val="0"/>
          <w:numId w:val="1"/>
        </w:numPr>
        <w:spacing w:before="120" w:after="0" w:line="240" w:lineRule="auto"/>
        <w:ind w:left="567" w:hanging="283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………………………………………………………………..</w:t>
      </w:r>
    </w:p>
    <w:p w:rsidR="00B35836" w:rsidRPr="006955CC" w:rsidRDefault="00B35836" w:rsidP="00B35836">
      <w:pPr>
        <w:numPr>
          <w:ilvl w:val="0"/>
          <w:numId w:val="1"/>
        </w:numPr>
        <w:spacing w:before="120" w:after="0" w:line="240" w:lineRule="auto"/>
        <w:ind w:left="567" w:hanging="283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C91FDB" w:rsidRPr="006955CC" w:rsidRDefault="00C91FDB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C91FDB" w:rsidRPr="006955CC" w:rsidRDefault="00C91FDB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6955CC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Załączniki:</w:t>
      </w:r>
    </w:p>
    <w:p w:rsidR="00B35836" w:rsidRPr="006955CC" w:rsidRDefault="00B35836" w:rsidP="00B35836">
      <w:pPr>
        <w:numPr>
          <w:ilvl w:val="0"/>
          <w:numId w:val="3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B35836" w:rsidRPr="006955CC" w:rsidRDefault="00B35836" w:rsidP="00B35836">
      <w:pPr>
        <w:numPr>
          <w:ilvl w:val="0"/>
          <w:numId w:val="3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B35836" w:rsidRPr="006955CC" w:rsidRDefault="00B35836" w:rsidP="00B35836">
      <w:pPr>
        <w:numPr>
          <w:ilvl w:val="0"/>
          <w:numId w:val="3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B35836" w:rsidRPr="006955CC" w:rsidRDefault="00B35836" w:rsidP="00B35836">
      <w:pPr>
        <w:numPr>
          <w:ilvl w:val="0"/>
          <w:numId w:val="3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</w:t>
      </w:r>
    </w:p>
    <w:p w:rsidR="00B35836" w:rsidRPr="006955CC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6955CC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Oświadczamy, że wszystkie załączniki stanowią integralną część oferty.</w:t>
      </w:r>
    </w:p>
    <w:p w:rsidR="00B35836" w:rsidRPr="006955CC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6955CC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......................................      ...........................................        .......................................</w:t>
      </w:r>
    </w:p>
    <w:p w:rsidR="00B35836" w:rsidRPr="006955CC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podpis osoby (osób) uprawnionej do reprezentowania Wykonawcy</w:t>
      </w:r>
    </w:p>
    <w:p w:rsidR="00B35836" w:rsidRPr="006955CC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6955CC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6955CC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miejscowość …............................................ dnia …….................... </w:t>
      </w:r>
      <w:r w:rsidRPr="005D376C">
        <w:rPr>
          <w:rFonts w:ascii="Myriad Pro Light SemiExt" w:eastAsia="Times New Roman" w:hAnsi="Myriad Pro Light SemiExt" w:cs="Times New Roman"/>
          <w:color w:val="FF0000"/>
          <w:sz w:val="24"/>
          <w:szCs w:val="24"/>
          <w:lang w:eastAsia="pl-PL"/>
        </w:rPr>
        <w:t>20</w:t>
      </w:r>
      <w:r w:rsidR="005D376C">
        <w:rPr>
          <w:rFonts w:ascii="Myriad Pro Light SemiExt" w:eastAsia="Times New Roman" w:hAnsi="Myriad Pro Light SemiExt" w:cs="Times New Roman"/>
          <w:color w:val="FF0000"/>
          <w:sz w:val="24"/>
          <w:szCs w:val="24"/>
          <w:lang w:eastAsia="pl-PL"/>
        </w:rPr>
        <w:t>20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 </w:t>
      </w:r>
      <w:r w:rsidRPr="005D376C">
        <w:rPr>
          <w:rFonts w:ascii="Myriad Pro Light SemiExt" w:eastAsia="Times New Roman" w:hAnsi="Myriad Pro Light SemiExt" w:cs="Times New Roman"/>
          <w:color w:val="FF0000"/>
          <w:sz w:val="24"/>
          <w:szCs w:val="24"/>
          <w:lang w:eastAsia="pl-PL"/>
        </w:rPr>
        <w:t>r.</w:t>
      </w:r>
    </w:p>
    <w:p w:rsidR="00B35836" w:rsidRPr="006955CC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6955CC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</w:pPr>
      <w:bookmarkStart w:id="0" w:name="_GoBack"/>
      <w:bookmarkEnd w:id="0"/>
    </w:p>
    <w:p w:rsidR="00B35836" w:rsidRPr="006955CC" w:rsidRDefault="00B35836" w:rsidP="00B35836">
      <w:pPr>
        <w:suppressAutoHyphens/>
        <w:spacing w:after="120" w:line="240" w:lineRule="auto"/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  <w:t xml:space="preserve">UWAGA: </w:t>
      </w:r>
    </w:p>
    <w:p w:rsidR="00B35836" w:rsidRPr="006955CC" w:rsidRDefault="00B35836" w:rsidP="00B35836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>Zabrania się usuwać ze wzoru niniejszej oferty jakichkolwiek zapisów.</w:t>
      </w:r>
    </w:p>
    <w:p w:rsidR="00B35836" w:rsidRPr="006955CC" w:rsidRDefault="00B35836" w:rsidP="00B35836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>Oferta musi być podpisana przez osobę(-y) uprawnioną(-e) do reprezentowania Wykonawcy, zgodnie z formą reprezentacji Wykonawcy określoną w rejestrze lub innym dokumencie właściwym dla formy organizacyjnej Wykonawcy lub przez pełnomocnika.</w:t>
      </w:r>
    </w:p>
    <w:p w:rsidR="00B35836" w:rsidRPr="006955CC" w:rsidRDefault="00B35836" w:rsidP="00B35836">
      <w:pPr>
        <w:suppressAutoHyphens/>
        <w:spacing w:after="120" w:line="240" w:lineRule="auto"/>
        <w:ind w:left="360"/>
        <w:jc w:val="both"/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**</w:t>
      </w:r>
      <w:r w:rsidR="00C91FDB" w:rsidRPr="006955CC">
        <w:rPr>
          <w:rFonts w:ascii="Myriad Pro Light SemiExt" w:eastAsia="Calibri" w:hAnsi="Myriad Pro Light SemiExt" w:cs="Times New Roman"/>
          <w:sz w:val="18"/>
          <w:szCs w:val="18"/>
        </w:rPr>
        <w:t>**</w:t>
      </w:r>
      <w:r w:rsidRPr="006955CC">
        <w:rPr>
          <w:rFonts w:ascii="Myriad Pro Light SemiExt" w:eastAsia="Calibri" w:hAnsi="Myriad Pro Light SemiExt" w:cs="Times New Roman"/>
          <w:sz w:val="18"/>
          <w:szCs w:val="18"/>
        </w:rPr>
        <w:t>Zgodnie  art. 13 ust. 1 i 2 Rozporządzenia Parlamentu Europejskiego i Rady Unii Europejskiej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 dalej RODO, informuję, że: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Administratorem danych osobowych jest Ośrodek Badawczo-Rozwojowy Centrum Tec</w:t>
      </w:r>
      <w:r w:rsidR="007B1215"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hniki Morskiej S.A. z siedzibą </w:t>
      </w:r>
      <w:r w:rsidRPr="006955CC">
        <w:rPr>
          <w:rFonts w:ascii="Myriad Pro Light SemiExt" w:eastAsia="Calibri" w:hAnsi="Myriad Pro Light SemiExt" w:cs="Times New Roman"/>
          <w:sz w:val="18"/>
          <w:szCs w:val="18"/>
        </w:rPr>
        <w:t>w Gdyni (81-109) przy ul. A. Dickmana 62, zwany dalej Administratorem Danych.</w:t>
      </w:r>
    </w:p>
    <w:p w:rsidR="00B42FD8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  <w:u w:val="single"/>
          <w:lang w:val="pl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Dane kontaktow</w:t>
      </w:r>
      <w:r w:rsidR="00B42FD8" w:rsidRPr="006955CC">
        <w:rPr>
          <w:rFonts w:ascii="Myriad Pro Light SemiExt" w:eastAsia="Calibri" w:hAnsi="Myriad Pro Light SemiExt" w:cs="Times New Roman"/>
          <w:sz w:val="18"/>
          <w:szCs w:val="18"/>
        </w:rPr>
        <w:t>e do Inspektora Ochrony Danych:</w:t>
      </w:r>
    </w:p>
    <w:p w:rsidR="00B35836" w:rsidRPr="006955CC" w:rsidRDefault="00177B8F" w:rsidP="00B42FD8">
      <w:pPr>
        <w:spacing w:before="120" w:after="0" w:line="240" w:lineRule="auto"/>
        <w:ind w:left="1134" w:right="-6"/>
        <w:jc w:val="both"/>
        <w:rPr>
          <w:rFonts w:ascii="Myriad Pro Light SemiExt" w:eastAsia="Calibri" w:hAnsi="Myriad Pro Light SemiExt" w:cs="Times New Roman"/>
          <w:sz w:val="18"/>
          <w:szCs w:val="18"/>
          <w:u w:val="single"/>
          <w:lang w:val="en-US"/>
        </w:rPr>
      </w:pPr>
      <w:hyperlink r:id="rId9" w:history="1">
        <w:r w:rsidR="00B35836" w:rsidRPr="006955CC">
          <w:rPr>
            <w:rFonts w:ascii="Myriad Pro Light SemiExt" w:eastAsia="Calibri" w:hAnsi="Myriad Pro Light SemiExt" w:cs="Times New Roman"/>
            <w:sz w:val="18"/>
            <w:szCs w:val="18"/>
            <w:u w:val="single"/>
            <w:lang w:val="en-US"/>
          </w:rPr>
          <w:t>inspektor.ochrony.danych@ctm.gdynia.pl</w:t>
        </w:r>
      </w:hyperlink>
      <w:r w:rsidR="007B1215" w:rsidRPr="006955CC">
        <w:rPr>
          <w:rFonts w:ascii="Myriad Pro Light SemiExt" w:eastAsia="Calibri" w:hAnsi="Myriad Pro Light SemiExt" w:cs="Times New Roman"/>
          <w:sz w:val="18"/>
          <w:szCs w:val="18"/>
          <w:u w:val="single"/>
          <w:lang w:val="en-US"/>
        </w:rPr>
        <w:t xml:space="preserve"> </w:t>
      </w:r>
      <w:r w:rsidR="00B42FD8" w:rsidRPr="006955CC">
        <w:rPr>
          <w:rFonts w:ascii="Myriad Pro Light SemiExt" w:eastAsia="Calibri" w:hAnsi="Myriad Pro Light SemiExt" w:cs="Times New Roman"/>
          <w:sz w:val="18"/>
          <w:szCs w:val="18"/>
          <w:u w:val="single"/>
          <w:lang w:val="en-US"/>
        </w:rPr>
        <w:t xml:space="preserve"> </w:t>
      </w:r>
      <w:r w:rsidR="00B35836" w:rsidRPr="006955CC">
        <w:rPr>
          <w:rFonts w:ascii="Myriad Pro Light SemiExt" w:eastAsia="Calibri" w:hAnsi="Myriad Pro Light SemiExt" w:cs="Times New Roman"/>
          <w:sz w:val="18"/>
          <w:szCs w:val="18"/>
          <w:lang w:val="en-US"/>
        </w:rPr>
        <w:t>nr tel.: +48 58 776 47 22.</w:t>
      </w:r>
    </w:p>
    <w:p w:rsidR="004621E0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  <w:u w:val="single"/>
          <w:lang w:val="pl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Pani/Pana dane osobowe będą przetwarzane zgodnie z obowiązującymi przepisami prawa na podstawie art. 6 ust. 1. lit. b RODO, w celu Pani/Pana dane osobowe będą przetwarzane zgodnie z obowiązującymi przepisami prawa na podstawie art. 6 ust. 1. lit. b RODO, w celu związanym z prowadzonym postępowaniem o udzielenie zamówienia, którego przedmiotem jest </w:t>
      </w:r>
    </w:p>
    <w:p w:rsidR="004621E0" w:rsidRPr="006955CC" w:rsidRDefault="004621E0" w:rsidP="004621E0">
      <w:pPr>
        <w:spacing w:before="120" w:after="0" w:line="240" w:lineRule="auto"/>
        <w:ind w:left="1134" w:right="-6"/>
        <w:jc w:val="both"/>
        <w:rPr>
          <w:rFonts w:ascii="Myriad Pro Light SemiExt" w:eastAsia="Calibri" w:hAnsi="Myriad Pro Light SemiExt" w:cs="Times New Roman"/>
          <w:i/>
          <w:sz w:val="18"/>
          <w:szCs w:val="18"/>
          <w:lang w:val="pl"/>
        </w:rPr>
      </w:pPr>
      <w:r w:rsidRPr="006955CC">
        <w:rPr>
          <w:rFonts w:ascii="Myriad Pro Light SemiExt" w:eastAsia="Calibri" w:hAnsi="Myriad Pro Light SemiExt" w:cs="Times New Roman"/>
          <w:i/>
          <w:sz w:val="18"/>
          <w:szCs w:val="18"/>
          <w:lang w:val="pl"/>
        </w:rPr>
        <w:t>na opracowanie dokumentacji projektowej stanowiska do bezodbiciowego badania pól elektromagnetycznych od urządzeń i systemów techniki morskiej oraz stanowiska do badania odporności urządzeń i systemów techniki morskiej na oddziaływanie pól elektromagnetycznych impulsowych wysokiej mocy wraz z dostawą, montażem, uruchomieniem tych stanowisk i pełnieniem nadzoru autorskiego, na rzecz projektu „Polska Sieć Laboratoriów EMC (EMC-LabNet)”</w:t>
      </w:r>
    </w:p>
    <w:p w:rsidR="00B35836" w:rsidRPr="006955CC" w:rsidRDefault="004621E0" w:rsidP="004621E0">
      <w:pPr>
        <w:spacing w:before="120" w:after="0" w:line="240" w:lineRule="auto"/>
        <w:ind w:left="1134" w:right="-6"/>
        <w:jc w:val="both"/>
        <w:rPr>
          <w:rFonts w:ascii="Myriad Pro Light SemiExt" w:eastAsia="Calibri" w:hAnsi="Myriad Pro Light SemiExt" w:cs="Times New Roman"/>
          <w:sz w:val="18"/>
          <w:szCs w:val="18"/>
          <w:u w:val="single"/>
          <w:lang w:val="pl"/>
        </w:rPr>
      </w:pPr>
      <w:r w:rsidRPr="006955CC">
        <w:rPr>
          <w:rFonts w:ascii="Myriad Pro Light SemiExt" w:eastAsia="Calibri" w:hAnsi="Myriad Pro Light SemiExt" w:cs="Times New Roman"/>
          <w:i/>
          <w:sz w:val="18"/>
          <w:szCs w:val="18"/>
          <w:lang w:eastAsia="pl-PL"/>
        </w:rPr>
        <w:lastRenderedPageBreak/>
        <w:t>(</w:t>
      </w:r>
      <w:r w:rsidR="00B35836" w:rsidRPr="006955C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nr sprawy: 2019/</w:t>
      </w:r>
      <w:r w:rsidR="000B6346" w:rsidRPr="006955C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18</w:t>
      </w:r>
      <w:r w:rsidR="009E66FD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52/</w:t>
      </w:r>
      <w:r w:rsidR="007B1215" w:rsidRPr="006955C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N</w:t>
      </w:r>
      <w:r w:rsidR="00B35836" w:rsidRPr="006955C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), prowadzonego w trybie: zasady konkurencyjności.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Podanie przez Panią/Pana danych osobowych jest niezbędne do udziału w procesie składania ofert, przed zawarciem umowy.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Dane osobowe mogą być przekazywane innym podmiotom/organom uprawionym na podstawie obowiązującego prawa, np. sądy, organy ścigania lub instytucje państwowe, gdy wystąpią z żądaniem, w oparciu o stosowną podstawę prawną.</w:t>
      </w:r>
    </w:p>
    <w:p w:rsidR="00B35836" w:rsidRPr="006955CC" w:rsidRDefault="00B35836" w:rsidP="00B35836">
      <w:pPr>
        <w:numPr>
          <w:ilvl w:val="0"/>
          <w:numId w:val="11"/>
        </w:numPr>
        <w:tabs>
          <w:tab w:val="left" w:pos="284"/>
        </w:tabs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Administrator Danych nie zamierza przekazywać otrzymanych danych osobowych do państwa trzeciego / organizacji międzynarodowej.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Przekazane dane osobowe przetwarzane będą do momentu zakończenia okresu niniejszego postępowania o udzielenie zamówienia oraz przez okres związany z celami archiwalnymi (5 lat). Natomiast w celu ustalania, dochodzenia roszczeń lub obrony przed roszczeniami - do momentu przedawnienia roszczeń z tytułu przedmiotowego postępowania o udzielenie zamówienia (Nr sprawy: 2019/</w:t>
      </w:r>
      <w:r w:rsidR="000B6346" w:rsidRPr="006955CC">
        <w:rPr>
          <w:rFonts w:ascii="Myriad Pro Light SemiExt" w:eastAsia="Calibri" w:hAnsi="Myriad Pro Light SemiExt" w:cs="Times New Roman"/>
          <w:sz w:val="18"/>
          <w:szCs w:val="18"/>
        </w:rPr>
        <w:t>18</w:t>
      </w:r>
      <w:r w:rsidR="009E66FD">
        <w:rPr>
          <w:rFonts w:ascii="Myriad Pro Light SemiExt" w:eastAsia="Calibri" w:hAnsi="Myriad Pro Light SemiExt" w:cs="Times New Roman"/>
          <w:sz w:val="18"/>
          <w:szCs w:val="18"/>
        </w:rPr>
        <w:t>52</w:t>
      </w:r>
      <w:r w:rsidR="00B42FD8" w:rsidRPr="006955CC">
        <w:rPr>
          <w:rFonts w:ascii="Myriad Pro Light SemiExt" w:eastAsia="Calibri" w:hAnsi="Myriad Pro Light SemiExt" w:cs="Times New Roman"/>
          <w:sz w:val="18"/>
          <w:szCs w:val="18"/>
        </w:rPr>
        <w:t>/N</w:t>
      </w:r>
      <w:r w:rsidRPr="006955CC">
        <w:rPr>
          <w:rFonts w:ascii="Myriad Pro Light SemiExt" w:eastAsia="Calibri" w:hAnsi="Myriad Pro Light SemiExt" w:cs="Times New Roman"/>
          <w:sz w:val="18"/>
          <w:szCs w:val="18"/>
        </w:rPr>
        <w:t>) lub roszczeń związanych z przetwarzaniem danych osobowych.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28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Administrator Danych informuje, że dane osobowe nie będą przetwarzane w sposób zautomatyzowany, w tym również nie będą wykorzystywane do profilowania;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hanging="28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posiada Pani/Pan:</w:t>
      </w:r>
    </w:p>
    <w:p w:rsidR="00B35836" w:rsidRPr="006955CC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na podstawie art. 15 RODO prawo dostępu do danych osobowych Pani/Pana dotyczących;</w:t>
      </w:r>
    </w:p>
    <w:p w:rsidR="00B35836" w:rsidRPr="006955CC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na podstawie art. 16 RODO prawo do sprostowania Pani/Pana danych osobowych;</w:t>
      </w:r>
    </w:p>
    <w:p w:rsidR="00B35836" w:rsidRPr="006955CC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na podstawie art. 18 RODO prawo żądania od administratora ograniczenia </w:t>
      </w:r>
      <w:r w:rsidR="00B42FD8"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przetwarzania danych osobowych </w:t>
      </w:r>
      <w:r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z zastrzeżeniem przypadków, o których mowa w art. 18 ust. 2 RODO; </w:t>
      </w:r>
    </w:p>
    <w:p w:rsidR="00B35836" w:rsidRPr="006955CC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B35836" w:rsidRPr="006955CC" w:rsidRDefault="00B35836" w:rsidP="00B35836">
      <w:pPr>
        <w:numPr>
          <w:ilvl w:val="0"/>
          <w:numId w:val="12"/>
        </w:numPr>
        <w:spacing w:before="120" w:after="0" w:line="240" w:lineRule="auto"/>
        <w:ind w:left="1134" w:hanging="426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nie przysługuje Pani/Panu:</w:t>
      </w:r>
    </w:p>
    <w:p w:rsidR="00B35836" w:rsidRPr="006955CC" w:rsidRDefault="00B35836" w:rsidP="00B35836">
      <w:pPr>
        <w:numPr>
          <w:ilvl w:val="0"/>
          <w:numId w:val="10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w związku z art. 17 ust. 3 lit. b, d lub e RODO prawo do usunięcia danych osobowych;</w:t>
      </w:r>
    </w:p>
    <w:p w:rsidR="00B35836" w:rsidRPr="006955CC" w:rsidRDefault="00B35836" w:rsidP="00B35836">
      <w:pPr>
        <w:numPr>
          <w:ilvl w:val="0"/>
          <w:numId w:val="10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prawo do przenoszenia danych osobowych, o którym mowa w art. 20 RODO;</w:t>
      </w:r>
    </w:p>
    <w:p w:rsidR="00B35836" w:rsidRPr="006955CC" w:rsidRDefault="00B35836" w:rsidP="00B35836">
      <w:pPr>
        <w:numPr>
          <w:ilvl w:val="0"/>
          <w:numId w:val="10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B35836" w:rsidRPr="006955CC" w:rsidRDefault="00B35836" w:rsidP="00B35836">
      <w:pPr>
        <w:spacing w:after="0" w:line="240" w:lineRule="auto"/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</w:pPr>
    </w:p>
    <w:p w:rsidR="00E612EE" w:rsidRPr="00E612EE" w:rsidRDefault="00E612EE">
      <w:pPr>
        <w:rPr>
          <w:rFonts w:ascii="Myriad Pro Light SemiExt" w:hAnsi="Myriad Pro Light SemiExt"/>
          <w:color w:val="00263D"/>
          <w:sz w:val="20"/>
          <w:szCs w:val="20"/>
        </w:rPr>
      </w:pPr>
    </w:p>
    <w:sectPr w:rsidR="00E612EE" w:rsidRPr="00E612EE" w:rsidSect="006A642A">
      <w:headerReference w:type="default" r:id="rId10"/>
      <w:footerReference w:type="default" r:id="rId11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8F" w:rsidRDefault="00177B8F" w:rsidP="008F14F3">
      <w:pPr>
        <w:spacing w:after="0" w:line="240" w:lineRule="auto"/>
      </w:pPr>
      <w:r>
        <w:separator/>
      </w:r>
    </w:p>
  </w:endnote>
  <w:endnote w:type="continuationSeparator" w:id="0">
    <w:p w:rsidR="00177B8F" w:rsidRDefault="00177B8F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005" w:rsidRDefault="000C0005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61DC71C" wp14:editId="6F6C86D0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17CCD54" wp14:editId="1BDDDB6C">
          <wp:extent cx="5760720" cy="106807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0005" w:rsidRDefault="000C0005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8F" w:rsidRDefault="00177B8F" w:rsidP="008F14F3">
      <w:pPr>
        <w:spacing w:after="0" w:line="240" w:lineRule="auto"/>
      </w:pPr>
      <w:r>
        <w:separator/>
      </w:r>
    </w:p>
  </w:footnote>
  <w:footnote w:type="continuationSeparator" w:id="0">
    <w:p w:rsidR="00177B8F" w:rsidRDefault="00177B8F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38" w:rsidRDefault="00A80638" w:rsidP="00A80638">
    <w:pPr>
      <w:pStyle w:val="Nagwek"/>
    </w:pP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B529C2" wp14:editId="1B0FB538">
              <wp:simplePos x="0" y="0"/>
              <wp:positionH relativeFrom="page">
                <wp:posOffset>2433955</wp:posOffset>
              </wp:positionH>
              <wp:positionV relativeFrom="page">
                <wp:posOffset>380365</wp:posOffset>
              </wp:positionV>
              <wp:extent cx="1549400" cy="345440"/>
              <wp:effectExtent l="0" t="0" r="12700" b="1651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A80638" w:rsidRPr="00AE001A" w:rsidRDefault="00A80638" w:rsidP="00A8063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Ośrodek Badawczo-Rozwojowy</w:t>
                          </w:r>
                        </w:p>
                        <w:p w:rsidR="00A80638" w:rsidRPr="00AE001A" w:rsidRDefault="00A80638" w:rsidP="00A8063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Centrum Techniki Morskiej S.A.</w:t>
                          </w:r>
                        </w:p>
                        <w:p w:rsidR="00A80638" w:rsidRPr="00AE001A" w:rsidRDefault="00A80638" w:rsidP="00A8063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91.65pt;margin-top:29.95pt;width:122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" filled="f" stroked="f">
              <v:path arrowok="t"/>
              <v:textbox inset="0,0,0,0">
                <w:txbxContent>
                  <w:p w:rsidR="00A80638" w:rsidRPr="00AE001A" w:rsidRDefault="00A80638" w:rsidP="00A8063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Ośrodek Badawczo-Rozwojowy</w:t>
                    </w:r>
                  </w:p>
                  <w:p w:rsidR="00A80638" w:rsidRPr="00AE001A" w:rsidRDefault="00A80638" w:rsidP="00A8063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Centrum Techniki Morskiej S.A.</w:t>
                    </w:r>
                  </w:p>
                  <w:p w:rsidR="00A80638" w:rsidRPr="00AE001A" w:rsidRDefault="00A80638" w:rsidP="00A8063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93B6B1" wp14:editId="3FD48748">
              <wp:simplePos x="0" y="0"/>
              <wp:positionH relativeFrom="page">
                <wp:posOffset>4128135</wp:posOffset>
              </wp:positionH>
              <wp:positionV relativeFrom="page">
                <wp:posOffset>310515</wp:posOffset>
              </wp:positionV>
              <wp:extent cx="1112520" cy="345440"/>
              <wp:effectExtent l="0" t="0" r="11430" b="1651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A80638" w:rsidRPr="00AE001A" w:rsidRDefault="00A80638" w:rsidP="00A8063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ul. A. Dickmana 62</w:t>
                          </w:r>
                        </w:p>
                        <w:p w:rsidR="00A80638" w:rsidRPr="00AE001A" w:rsidRDefault="00A80638" w:rsidP="00A8063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81-109 Gdynia</w:t>
                          </w:r>
                        </w:p>
                        <w:p w:rsidR="00A80638" w:rsidRPr="00AE001A" w:rsidRDefault="00A80638" w:rsidP="00A8063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7" type="#_x0000_t202" style="position:absolute;margin-left:325.05pt;margin-top:24.45pt;width:87.6pt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" filled="f" stroked="f">
              <v:path arrowok="t"/>
              <v:textbox inset="0,0,0,0">
                <w:txbxContent>
                  <w:p w:rsidR="00A80638" w:rsidRPr="00AE001A" w:rsidRDefault="00A80638" w:rsidP="00A8063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 xml:space="preserve">ul. A. </w:t>
                    </w:r>
                    <w:proofErr w:type="spellStart"/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Dickmana</w:t>
                    </w:r>
                    <w:proofErr w:type="spellEnd"/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 xml:space="preserve"> 62</w:t>
                    </w:r>
                  </w:p>
                  <w:p w:rsidR="00A80638" w:rsidRPr="00AE001A" w:rsidRDefault="00A80638" w:rsidP="00A8063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81-109 Gdynia</w:t>
                    </w:r>
                  </w:p>
                  <w:p w:rsidR="00A80638" w:rsidRPr="00AE001A" w:rsidRDefault="00A80638" w:rsidP="00A8063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5756ACF9" wp14:editId="3336A1CD">
              <wp:simplePos x="0" y="0"/>
              <wp:positionH relativeFrom="page">
                <wp:posOffset>3867149</wp:posOffset>
              </wp:positionH>
              <wp:positionV relativeFrom="page">
                <wp:posOffset>300355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26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7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304.5pt,23.65pt" to="304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51EA0B0A" wp14:editId="1AB6691C">
              <wp:simplePos x="0" y="0"/>
              <wp:positionH relativeFrom="page">
                <wp:posOffset>2294889</wp:posOffset>
              </wp:positionH>
              <wp:positionV relativeFrom="page">
                <wp:posOffset>300990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26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180.7pt,23.7pt" to="180.7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62EB0EEB" wp14:editId="6EA82C9A">
              <wp:simplePos x="0" y="0"/>
              <wp:positionH relativeFrom="page">
                <wp:posOffset>5494019</wp:posOffset>
              </wp:positionH>
              <wp:positionV relativeFrom="page">
                <wp:posOffset>300990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26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8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432.6pt,23.7pt" to="43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C40AFA" wp14:editId="2FE5FC8D">
              <wp:simplePos x="0" y="0"/>
              <wp:positionH relativeFrom="page">
                <wp:posOffset>5805805</wp:posOffset>
              </wp:positionH>
              <wp:positionV relativeFrom="page">
                <wp:posOffset>307975</wp:posOffset>
              </wp:positionV>
              <wp:extent cx="1112520" cy="582295"/>
              <wp:effectExtent l="0" t="0" r="11430" b="8255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A80638" w:rsidRPr="00AE001A" w:rsidRDefault="00A80638" w:rsidP="00A8063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tel. (+48) 58 77 64 587</w:t>
                          </w:r>
                        </w:p>
                        <w:p w:rsidR="00A80638" w:rsidRPr="00AE001A" w:rsidRDefault="00A80638" w:rsidP="00A8063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fax. (+48) 58 77 64 764</w:t>
                          </w:r>
                        </w:p>
                        <w:p w:rsidR="00A80638" w:rsidRPr="00AE001A" w:rsidRDefault="00A80638" w:rsidP="00A8063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2" o:spid="_x0000_s1028" type="#_x0000_t202" style="position:absolute;margin-left:457.15pt;margin-top:24.25pt;width:87.6pt;height:45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" filled="f" stroked="f">
              <v:path arrowok="t"/>
              <v:textbox inset="0,0,0,0">
                <w:txbxContent>
                  <w:p w:rsidR="00A80638" w:rsidRPr="00AE001A" w:rsidRDefault="00A80638" w:rsidP="00A8063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tel. (+48) 58 77 64 587</w:t>
                    </w:r>
                  </w:p>
                  <w:p w:rsidR="00A80638" w:rsidRPr="00AE001A" w:rsidRDefault="00A80638" w:rsidP="00A8063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fax. (+48) 58 77 64 764</w:t>
                    </w:r>
                  </w:p>
                  <w:p w:rsidR="00A80638" w:rsidRPr="00AE001A" w:rsidRDefault="00A80638" w:rsidP="00A8063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C0005" w:rsidRDefault="003D71BB">
    <w:pPr>
      <w:pStyle w:val="Nagwek"/>
    </w:pPr>
    <w:r w:rsidRPr="00AE001A">
      <w:rPr>
        <w:rFonts w:ascii="Myriad Pro Light SemiExt" w:hAnsi="Myriad Pro Light SemiExt"/>
        <w:noProof/>
        <w:sz w:val="15"/>
        <w:szCs w:val="15"/>
        <w:lang w:eastAsia="pl-PL"/>
      </w:rPr>
      <w:drawing>
        <wp:anchor distT="0" distB="0" distL="114300" distR="114300" simplePos="0" relativeHeight="251660288" behindDoc="1" locked="0" layoutInCell="1" allowOverlap="1" wp14:anchorId="74F393DB" wp14:editId="3F7C2CEC">
          <wp:simplePos x="0" y="0"/>
          <wp:positionH relativeFrom="column">
            <wp:posOffset>-93345</wp:posOffset>
          </wp:positionH>
          <wp:positionV relativeFrom="paragraph">
            <wp:posOffset>11430</wp:posOffset>
          </wp:positionV>
          <wp:extent cx="1115695" cy="4286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1AF1"/>
    <w:multiLevelType w:val="hybridMultilevel"/>
    <w:tmpl w:val="7FEE5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A18E9"/>
    <w:multiLevelType w:val="hybridMultilevel"/>
    <w:tmpl w:val="BD3C1F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D4D6A1D"/>
    <w:multiLevelType w:val="multilevel"/>
    <w:tmpl w:val="B6C092AA"/>
    <w:lvl w:ilvl="0">
      <w:start w:val="1"/>
      <w:numFmt w:val="decimal"/>
      <w:lvlText w:val="%1."/>
      <w:lvlJc w:val="left"/>
      <w:pPr>
        <w:ind w:left="397" w:hanging="397"/>
      </w:pPr>
      <w:rPr>
        <w:rFonts w:ascii="Myriad Pro Light SemiExt" w:hAnsi="Myriad Pro Light SemiExt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E906A36"/>
    <w:multiLevelType w:val="hybridMultilevel"/>
    <w:tmpl w:val="3E664C9A"/>
    <w:lvl w:ilvl="0" w:tplc="2D78A018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F4C108F"/>
    <w:multiLevelType w:val="hybridMultilevel"/>
    <w:tmpl w:val="A9F4980A"/>
    <w:lvl w:ilvl="0" w:tplc="619AAC82">
      <w:start w:val="1"/>
      <w:numFmt w:val="decimal"/>
      <w:pStyle w:val="Nagwek3"/>
      <w:lvlText w:val="%1)"/>
      <w:lvlJc w:val="left"/>
      <w:pPr>
        <w:ind w:left="1021" w:hanging="34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139E49CB"/>
    <w:multiLevelType w:val="multilevel"/>
    <w:tmpl w:val="79763600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55101E2"/>
    <w:multiLevelType w:val="hybridMultilevel"/>
    <w:tmpl w:val="CA6E6044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2F65FA"/>
    <w:multiLevelType w:val="hybridMultilevel"/>
    <w:tmpl w:val="2364F4C8"/>
    <w:lvl w:ilvl="0" w:tplc="0415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36D6D"/>
    <w:multiLevelType w:val="hybridMultilevel"/>
    <w:tmpl w:val="9A02D18A"/>
    <w:lvl w:ilvl="0" w:tplc="D5FA6048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517EA"/>
    <w:multiLevelType w:val="hybridMultilevel"/>
    <w:tmpl w:val="9A485B26"/>
    <w:lvl w:ilvl="0" w:tplc="3C56435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22E90432"/>
    <w:multiLevelType w:val="hybridMultilevel"/>
    <w:tmpl w:val="6FC8EE3E"/>
    <w:lvl w:ilvl="0" w:tplc="F26CA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0C1DD9"/>
    <w:multiLevelType w:val="hybridMultilevel"/>
    <w:tmpl w:val="DBACE034"/>
    <w:lvl w:ilvl="0" w:tplc="C532C5C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2F1B5575"/>
    <w:multiLevelType w:val="hybridMultilevel"/>
    <w:tmpl w:val="65840586"/>
    <w:lvl w:ilvl="0" w:tplc="7B76CF0A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85041"/>
    <w:multiLevelType w:val="hybridMultilevel"/>
    <w:tmpl w:val="418C24AC"/>
    <w:lvl w:ilvl="0" w:tplc="FAE02164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8737B"/>
    <w:multiLevelType w:val="hybridMultilevel"/>
    <w:tmpl w:val="4E569CC0"/>
    <w:lvl w:ilvl="0" w:tplc="F59E6170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35CE51B8"/>
    <w:multiLevelType w:val="multilevel"/>
    <w:tmpl w:val="2A00B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EA7F77"/>
    <w:multiLevelType w:val="hybridMultilevel"/>
    <w:tmpl w:val="765C4B0E"/>
    <w:lvl w:ilvl="0" w:tplc="22D0E750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91F80"/>
    <w:multiLevelType w:val="hybridMultilevel"/>
    <w:tmpl w:val="71A0742C"/>
    <w:lvl w:ilvl="0" w:tplc="C14E5752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00D61"/>
    <w:multiLevelType w:val="hybridMultilevel"/>
    <w:tmpl w:val="849E3FCA"/>
    <w:lvl w:ilvl="0" w:tplc="C532C5C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3E697106"/>
    <w:multiLevelType w:val="hybridMultilevel"/>
    <w:tmpl w:val="9F6EB9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2445F8B"/>
    <w:multiLevelType w:val="hybridMultilevel"/>
    <w:tmpl w:val="07D85B7A"/>
    <w:lvl w:ilvl="0" w:tplc="EC807A1E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444C48A3"/>
    <w:multiLevelType w:val="hybridMultilevel"/>
    <w:tmpl w:val="DBACE034"/>
    <w:lvl w:ilvl="0" w:tplc="C532C5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77510"/>
    <w:multiLevelType w:val="hybridMultilevel"/>
    <w:tmpl w:val="5FEEBBE2"/>
    <w:lvl w:ilvl="0" w:tplc="37A8A6C8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6">
    <w:nsid w:val="4E0E39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15449"/>
    <w:multiLevelType w:val="hybridMultilevel"/>
    <w:tmpl w:val="8342E56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37C76"/>
    <w:multiLevelType w:val="hybridMultilevel"/>
    <w:tmpl w:val="5C4089F6"/>
    <w:lvl w:ilvl="0" w:tplc="1B76D3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E7331"/>
    <w:multiLevelType w:val="hybridMultilevel"/>
    <w:tmpl w:val="FE56DE22"/>
    <w:lvl w:ilvl="0" w:tplc="D13CA0BA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2797B"/>
    <w:multiLevelType w:val="hybridMultilevel"/>
    <w:tmpl w:val="76D65FB2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3">
    <w:nsid w:val="63310FA4"/>
    <w:multiLevelType w:val="hybridMultilevel"/>
    <w:tmpl w:val="7062F0D2"/>
    <w:lvl w:ilvl="0" w:tplc="B3321F82">
      <w:start w:val="1"/>
      <w:numFmt w:val="lowerLetter"/>
      <w:lvlText w:val="%1)"/>
      <w:lvlJc w:val="left"/>
      <w:pPr>
        <w:ind w:left="1381" w:hanging="360"/>
      </w:p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4">
    <w:nsid w:val="64001D46"/>
    <w:multiLevelType w:val="hybridMultilevel"/>
    <w:tmpl w:val="67269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F0D33"/>
    <w:multiLevelType w:val="hybridMultilevel"/>
    <w:tmpl w:val="7062F0D2"/>
    <w:lvl w:ilvl="0" w:tplc="B3321F82">
      <w:start w:val="1"/>
      <w:numFmt w:val="lowerLetter"/>
      <w:lvlText w:val="%1)"/>
      <w:lvlJc w:val="left"/>
      <w:pPr>
        <w:ind w:left="1381" w:hanging="360"/>
      </w:p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6">
    <w:nsid w:val="6CA00063"/>
    <w:multiLevelType w:val="hybridMultilevel"/>
    <w:tmpl w:val="7062F0D2"/>
    <w:lvl w:ilvl="0" w:tplc="B3321F82">
      <w:start w:val="1"/>
      <w:numFmt w:val="lowerLetter"/>
      <w:lvlText w:val="%1)"/>
      <w:lvlJc w:val="left"/>
      <w:pPr>
        <w:ind w:left="1381" w:hanging="360"/>
      </w:p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7">
    <w:nsid w:val="6FC472F5"/>
    <w:multiLevelType w:val="hybridMultilevel"/>
    <w:tmpl w:val="C1707BE2"/>
    <w:lvl w:ilvl="0" w:tplc="2C9E2C24">
      <w:start w:val="1"/>
      <w:numFmt w:val="decimal"/>
      <w:lvlText w:val="%1)"/>
      <w:lvlJc w:val="left"/>
      <w:pPr>
        <w:ind w:left="114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2E46445"/>
    <w:multiLevelType w:val="hybridMultilevel"/>
    <w:tmpl w:val="B554FA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C81D23"/>
    <w:multiLevelType w:val="hybridMultilevel"/>
    <w:tmpl w:val="0914C2AC"/>
    <w:lvl w:ilvl="0" w:tplc="D776877A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50216"/>
    <w:multiLevelType w:val="hybridMultilevel"/>
    <w:tmpl w:val="67BAACE8"/>
    <w:lvl w:ilvl="0" w:tplc="7B98FE9A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C64B90"/>
    <w:multiLevelType w:val="hybridMultilevel"/>
    <w:tmpl w:val="9D08B0BC"/>
    <w:lvl w:ilvl="0" w:tplc="2228CF1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2"/>
  </w:num>
  <w:num w:numId="2">
    <w:abstractNumId w:val="24"/>
  </w:num>
  <w:num w:numId="3">
    <w:abstractNumId w:val="28"/>
  </w:num>
  <w:num w:numId="4">
    <w:abstractNumId w:val="31"/>
  </w:num>
  <w:num w:numId="5">
    <w:abstractNumId w:val="26"/>
  </w:num>
  <w:num w:numId="6">
    <w:abstractNumId w:val="8"/>
  </w:num>
  <w:num w:numId="7">
    <w:abstractNumId w:val="29"/>
  </w:num>
  <w:num w:numId="8">
    <w:abstractNumId w:val="34"/>
  </w:num>
  <w:num w:numId="9">
    <w:abstractNumId w:val="0"/>
  </w:num>
  <w:num w:numId="10">
    <w:abstractNumId w:val="41"/>
  </w:num>
  <w:num w:numId="11">
    <w:abstractNumId w:val="17"/>
  </w:num>
  <w:num w:numId="12">
    <w:abstractNumId w:val="6"/>
  </w:num>
  <w:num w:numId="13">
    <w:abstractNumId w:val="21"/>
  </w:num>
  <w:num w:numId="14">
    <w:abstractNumId w:val="5"/>
    <w:lvlOverride w:ilvl="0">
      <w:startOverride w:val="1"/>
    </w:lvlOverride>
  </w:num>
  <w:num w:numId="15">
    <w:abstractNumId w:val="5"/>
  </w:num>
  <w:num w:numId="16">
    <w:abstractNumId w:val="35"/>
  </w:num>
  <w:num w:numId="17">
    <w:abstractNumId w:val="33"/>
  </w:num>
  <w:num w:numId="18">
    <w:abstractNumId w:val="36"/>
  </w:num>
  <w:num w:numId="19">
    <w:abstractNumId w:val="5"/>
  </w:num>
  <w:num w:numId="20">
    <w:abstractNumId w:val="5"/>
    <w:lvlOverride w:ilvl="0">
      <w:startOverride w:val="1"/>
    </w:lvlOverride>
  </w:num>
  <w:num w:numId="21">
    <w:abstractNumId w:val="42"/>
  </w:num>
  <w:num w:numId="22">
    <w:abstractNumId w:val="15"/>
  </w:num>
  <w:num w:numId="23">
    <w:abstractNumId w:val="40"/>
  </w:num>
  <w:num w:numId="24">
    <w:abstractNumId w:val="19"/>
  </w:num>
  <w:num w:numId="25">
    <w:abstractNumId w:val="18"/>
  </w:num>
  <w:num w:numId="26">
    <w:abstractNumId w:val="14"/>
  </w:num>
  <w:num w:numId="27">
    <w:abstractNumId w:val="10"/>
  </w:num>
  <w:num w:numId="28">
    <w:abstractNumId w:val="5"/>
    <w:lvlOverride w:ilvl="0">
      <w:startOverride w:val="1"/>
    </w:lvlOverride>
  </w:num>
  <w:num w:numId="29">
    <w:abstractNumId w:val="9"/>
  </w:num>
  <w:num w:numId="30">
    <w:abstractNumId w:val="30"/>
  </w:num>
  <w:num w:numId="31">
    <w:abstractNumId w:val="39"/>
  </w:num>
  <w:num w:numId="32">
    <w:abstractNumId w:val="3"/>
  </w:num>
  <w:num w:numId="33">
    <w:abstractNumId w:val="12"/>
  </w:num>
  <w:num w:numId="34">
    <w:abstractNumId w:val="1"/>
  </w:num>
  <w:num w:numId="35">
    <w:abstractNumId w:val="2"/>
  </w:num>
  <w:num w:numId="36">
    <w:abstractNumId w:val="38"/>
  </w:num>
  <w:num w:numId="37">
    <w:abstractNumId w:val="13"/>
  </w:num>
  <w:num w:numId="38">
    <w:abstractNumId w:val="16"/>
  </w:num>
  <w:num w:numId="39">
    <w:abstractNumId w:val="11"/>
  </w:num>
  <w:num w:numId="40">
    <w:abstractNumId w:val="23"/>
  </w:num>
  <w:num w:numId="41">
    <w:abstractNumId w:val="20"/>
  </w:num>
  <w:num w:numId="42">
    <w:abstractNumId w:val="25"/>
  </w:num>
  <w:num w:numId="43">
    <w:abstractNumId w:val="27"/>
  </w:num>
  <w:num w:numId="44">
    <w:abstractNumId w:val="37"/>
  </w:num>
  <w:num w:numId="45">
    <w:abstractNumId w:val="22"/>
  </w:num>
  <w:num w:numId="46">
    <w:abstractNumId w:val="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3"/>
    <w:rsid w:val="00030A13"/>
    <w:rsid w:val="000468A9"/>
    <w:rsid w:val="00060BA8"/>
    <w:rsid w:val="000B6346"/>
    <w:rsid w:val="000C0005"/>
    <w:rsid w:val="000E3910"/>
    <w:rsid w:val="00155479"/>
    <w:rsid w:val="00157BCB"/>
    <w:rsid w:val="00171E60"/>
    <w:rsid w:val="00177B8F"/>
    <w:rsid w:val="00186317"/>
    <w:rsid w:val="001A1678"/>
    <w:rsid w:val="001A4FEB"/>
    <w:rsid w:val="00283FB5"/>
    <w:rsid w:val="002B14C2"/>
    <w:rsid w:val="00323B68"/>
    <w:rsid w:val="00327517"/>
    <w:rsid w:val="00330ED3"/>
    <w:rsid w:val="00356B43"/>
    <w:rsid w:val="00374149"/>
    <w:rsid w:val="003813C8"/>
    <w:rsid w:val="00394283"/>
    <w:rsid w:val="003A3944"/>
    <w:rsid w:val="003D3B05"/>
    <w:rsid w:val="003D71BB"/>
    <w:rsid w:val="003E4862"/>
    <w:rsid w:val="00402E18"/>
    <w:rsid w:val="00404009"/>
    <w:rsid w:val="00414115"/>
    <w:rsid w:val="0045363A"/>
    <w:rsid w:val="004621E0"/>
    <w:rsid w:val="00476F71"/>
    <w:rsid w:val="00496C91"/>
    <w:rsid w:val="004E0927"/>
    <w:rsid w:val="004E6CF9"/>
    <w:rsid w:val="004E7BB7"/>
    <w:rsid w:val="005632D5"/>
    <w:rsid w:val="005809AA"/>
    <w:rsid w:val="005D04BF"/>
    <w:rsid w:val="005D376C"/>
    <w:rsid w:val="005D48F6"/>
    <w:rsid w:val="005F7706"/>
    <w:rsid w:val="00604FAA"/>
    <w:rsid w:val="006225A5"/>
    <w:rsid w:val="00626B4F"/>
    <w:rsid w:val="00637057"/>
    <w:rsid w:val="006955CC"/>
    <w:rsid w:val="006A642A"/>
    <w:rsid w:val="006C4BC8"/>
    <w:rsid w:val="006F487E"/>
    <w:rsid w:val="00715E6C"/>
    <w:rsid w:val="00760AD9"/>
    <w:rsid w:val="00775EBD"/>
    <w:rsid w:val="00784C3B"/>
    <w:rsid w:val="007B1215"/>
    <w:rsid w:val="007D3488"/>
    <w:rsid w:val="007F1CCF"/>
    <w:rsid w:val="007F66E7"/>
    <w:rsid w:val="008279B5"/>
    <w:rsid w:val="00840A6D"/>
    <w:rsid w:val="00846941"/>
    <w:rsid w:val="008617F8"/>
    <w:rsid w:val="00870F2C"/>
    <w:rsid w:val="00873035"/>
    <w:rsid w:val="008778EB"/>
    <w:rsid w:val="008932F4"/>
    <w:rsid w:val="00896758"/>
    <w:rsid w:val="008A256F"/>
    <w:rsid w:val="008A436A"/>
    <w:rsid w:val="008D5EA2"/>
    <w:rsid w:val="008D6F7A"/>
    <w:rsid w:val="008F14F3"/>
    <w:rsid w:val="00934176"/>
    <w:rsid w:val="009358B2"/>
    <w:rsid w:val="009D6BA3"/>
    <w:rsid w:val="009E1DEC"/>
    <w:rsid w:val="009E66FD"/>
    <w:rsid w:val="00A137E1"/>
    <w:rsid w:val="00A62ACB"/>
    <w:rsid w:val="00A80638"/>
    <w:rsid w:val="00A856DB"/>
    <w:rsid w:val="00AA41A7"/>
    <w:rsid w:val="00AB0C69"/>
    <w:rsid w:val="00AD0200"/>
    <w:rsid w:val="00B047AF"/>
    <w:rsid w:val="00B22C55"/>
    <w:rsid w:val="00B32BA2"/>
    <w:rsid w:val="00B35836"/>
    <w:rsid w:val="00B42FD8"/>
    <w:rsid w:val="00B65CFB"/>
    <w:rsid w:val="00B74118"/>
    <w:rsid w:val="00B80711"/>
    <w:rsid w:val="00BA46E2"/>
    <w:rsid w:val="00C0290E"/>
    <w:rsid w:val="00C063DB"/>
    <w:rsid w:val="00C4240E"/>
    <w:rsid w:val="00C6147D"/>
    <w:rsid w:val="00C91FDB"/>
    <w:rsid w:val="00CC5D77"/>
    <w:rsid w:val="00CF1FF7"/>
    <w:rsid w:val="00D0243D"/>
    <w:rsid w:val="00D168FB"/>
    <w:rsid w:val="00D30837"/>
    <w:rsid w:val="00D536B4"/>
    <w:rsid w:val="00DB19CF"/>
    <w:rsid w:val="00DB50BE"/>
    <w:rsid w:val="00DB7B2E"/>
    <w:rsid w:val="00E51443"/>
    <w:rsid w:val="00E612EE"/>
    <w:rsid w:val="00E700CA"/>
    <w:rsid w:val="00E86A9B"/>
    <w:rsid w:val="00EB5B2D"/>
    <w:rsid w:val="00EC6D15"/>
    <w:rsid w:val="00ED46AA"/>
    <w:rsid w:val="00F07000"/>
    <w:rsid w:val="00F108C3"/>
    <w:rsid w:val="00F2237D"/>
    <w:rsid w:val="00F31876"/>
    <w:rsid w:val="00F50142"/>
    <w:rsid w:val="00F71C71"/>
    <w:rsid w:val="00F76E53"/>
    <w:rsid w:val="00F818A3"/>
    <w:rsid w:val="00F8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E0"/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9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  <w:style w:type="paragraph" w:styleId="Bezodstpw">
    <w:name w:val="No Spacing"/>
    <w:aliases w:val="adres"/>
    <w:uiPriority w:val="1"/>
    <w:qFormat/>
    <w:rsid w:val="00A8063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E0"/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9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  <w:style w:type="paragraph" w:styleId="Bezodstpw">
    <w:name w:val="No Spacing"/>
    <w:aliases w:val="adres"/>
    <w:uiPriority w:val="1"/>
    <w:qFormat/>
    <w:rsid w:val="00A806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spektor.ochrony.danych@ctm.gdyni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66AF-39CA-429A-A001-D6CEE855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2050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Barbara Jakubiec</cp:lastModifiedBy>
  <cp:revision>14</cp:revision>
  <cp:lastPrinted>2019-07-04T10:39:00Z</cp:lastPrinted>
  <dcterms:created xsi:type="dcterms:W3CDTF">2019-10-29T12:24:00Z</dcterms:created>
  <dcterms:modified xsi:type="dcterms:W3CDTF">2020-01-14T15:20:00Z</dcterms:modified>
</cp:coreProperties>
</file>